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C7" w:rsidRPr="00923A4A" w:rsidRDefault="00C201C7" w:rsidP="00DF7B19">
      <w:pPr>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 xml:space="preserve">          RECIBO DE RETIRADA DE EDITAL</w:t>
      </w:r>
    </w:p>
    <w:p w:rsidR="00C201C7" w:rsidRPr="00923A4A" w:rsidRDefault="00C201C7" w:rsidP="00DF7B19">
      <w:pPr>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 xml:space="preserve">PROCESSO Nº </w:t>
      </w:r>
      <w:r w:rsidR="009938ED">
        <w:rPr>
          <w:rFonts w:asciiTheme="majorHAnsi" w:eastAsia="Times New Roman" w:hAnsiTheme="majorHAnsi" w:cs="Arial"/>
          <w:b/>
          <w:sz w:val="24"/>
          <w:szCs w:val="24"/>
          <w:lang w:eastAsia="pt-BR"/>
        </w:rPr>
        <w:t>059/2018</w:t>
      </w:r>
      <w:r w:rsidRPr="00923A4A">
        <w:rPr>
          <w:rFonts w:asciiTheme="majorHAnsi" w:eastAsia="Times New Roman" w:hAnsiTheme="majorHAnsi" w:cs="Arial"/>
          <w:b/>
          <w:sz w:val="24"/>
          <w:szCs w:val="24"/>
          <w:lang w:eastAsia="pt-BR"/>
        </w:rPr>
        <w:t xml:space="preserve"> PREGÃO PRESENCIAL Nº </w:t>
      </w:r>
      <w:r w:rsidR="009938ED">
        <w:rPr>
          <w:rFonts w:asciiTheme="majorHAnsi" w:eastAsia="Times New Roman" w:hAnsiTheme="majorHAnsi" w:cs="Arial"/>
          <w:b/>
          <w:sz w:val="24"/>
          <w:szCs w:val="24"/>
          <w:lang w:eastAsia="pt-BR"/>
        </w:rPr>
        <w:t>045/2018</w:t>
      </w:r>
    </w:p>
    <w:p w:rsidR="00C201C7" w:rsidRPr="00923A4A" w:rsidRDefault="009B3723" w:rsidP="00DF7B19">
      <w:pPr>
        <w:jc w:val="both"/>
        <w:rPr>
          <w:rFonts w:asciiTheme="majorHAnsi" w:eastAsia="Times New Roman" w:hAnsiTheme="majorHAnsi" w:cs="Arial"/>
          <w:color w:val="000000"/>
          <w:sz w:val="24"/>
          <w:szCs w:val="24"/>
          <w:lang w:eastAsia="pt-BR"/>
        </w:rPr>
      </w:pPr>
      <w:r w:rsidRPr="009B3723">
        <w:rPr>
          <w:rFonts w:asciiTheme="majorHAnsi" w:eastAsia="Times New Roman" w:hAnsiTheme="majorHAnsi" w:cs="Arial"/>
          <w:b/>
          <w:noProof/>
          <w:color w:val="000000"/>
          <w:sz w:val="24"/>
          <w:szCs w:val="24"/>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55pt;margin-top:6.65pt;width:452.25pt;height:32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" strokeweight="3pt">
            <v:stroke linestyle="thinThin"/>
            <v:textbox>
              <w:txbxContent>
                <w:p w:rsidR="009938ED" w:rsidRPr="00923A4A" w:rsidRDefault="009938ED" w:rsidP="00C201C7">
                  <w:pPr>
                    <w:spacing w:line="360" w:lineRule="auto"/>
                    <w:rPr>
                      <w:rFonts w:asciiTheme="majorHAnsi" w:hAnsiTheme="majorHAnsi"/>
                      <w:sz w:val="24"/>
                      <w:szCs w:val="24"/>
                    </w:rPr>
                  </w:pPr>
                  <w:r w:rsidRPr="00923A4A">
                    <w:rPr>
                      <w:rFonts w:asciiTheme="majorHAnsi" w:hAnsiTheme="majorHAnsi"/>
                      <w:sz w:val="24"/>
                      <w:szCs w:val="24"/>
                    </w:rPr>
                    <w:t>Razão Social: ___________________________________________________________________</w:t>
                  </w:r>
                </w:p>
                <w:p w:rsidR="009938ED" w:rsidRPr="00923A4A" w:rsidRDefault="009938ED" w:rsidP="00C201C7">
                  <w:pPr>
                    <w:spacing w:line="360" w:lineRule="auto"/>
                    <w:jc w:val="both"/>
                    <w:rPr>
                      <w:rFonts w:asciiTheme="majorHAnsi" w:hAnsiTheme="majorHAnsi"/>
                      <w:sz w:val="24"/>
                      <w:szCs w:val="24"/>
                    </w:rPr>
                  </w:pPr>
                  <w:r w:rsidRPr="00923A4A">
                    <w:rPr>
                      <w:rFonts w:asciiTheme="majorHAnsi" w:hAnsiTheme="majorHAnsi"/>
                      <w:sz w:val="24"/>
                      <w:szCs w:val="24"/>
                    </w:rPr>
                    <w:t>CNPJ N° ________________________________________________________________________</w:t>
                  </w:r>
                </w:p>
                <w:p w:rsidR="009938ED" w:rsidRPr="00923A4A" w:rsidRDefault="009938ED" w:rsidP="00C201C7">
                  <w:pPr>
                    <w:spacing w:line="360" w:lineRule="auto"/>
                    <w:jc w:val="both"/>
                    <w:rPr>
                      <w:rFonts w:asciiTheme="majorHAnsi" w:hAnsiTheme="majorHAnsi"/>
                      <w:sz w:val="24"/>
                      <w:szCs w:val="24"/>
                    </w:rPr>
                  </w:pPr>
                  <w:r w:rsidRPr="00923A4A">
                    <w:rPr>
                      <w:rFonts w:asciiTheme="majorHAnsi" w:hAnsiTheme="majorHAnsi"/>
                      <w:sz w:val="24"/>
                      <w:szCs w:val="24"/>
                    </w:rPr>
                    <w:t>Endereço:_______________________________________________________________________</w:t>
                  </w:r>
                </w:p>
                <w:p w:rsidR="009938ED" w:rsidRPr="00923A4A" w:rsidRDefault="009938ED" w:rsidP="00C201C7">
                  <w:pPr>
                    <w:spacing w:line="360" w:lineRule="auto"/>
                    <w:jc w:val="both"/>
                    <w:rPr>
                      <w:rFonts w:asciiTheme="majorHAnsi" w:hAnsiTheme="majorHAnsi"/>
                      <w:sz w:val="24"/>
                      <w:szCs w:val="24"/>
                    </w:rPr>
                  </w:pPr>
                  <w:r w:rsidRPr="00923A4A">
                    <w:rPr>
                      <w:rFonts w:asciiTheme="majorHAnsi" w:hAnsiTheme="majorHAnsi"/>
                      <w:sz w:val="24"/>
                      <w:szCs w:val="24"/>
                    </w:rPr>
                    <w:t>E-mail: _________________________________________________________________________</w:t>
                  </w:r>
                </w:p>
                <w:p w:rsidR="009938ED" w:rsidRPr="00923A4A" w:rsidRDefault="009938ED" w:rsidP="00C201C7">
                  <w:pPr>
                    <w:spacing w:line="360" w:lineRule="auto"/>
                    <w:jc w:val="both"/>
                    <w:rPr>
                      <w:rFonts w:asciiTheme="majorHAnsi" w:hAnsiTheme="majorHAnsi"/>
                      <w:sz w:val="24"/>
                      <w:szCs w:val="24"/>
                    </w:rPr>
                  </w:pPr>
                  <w:r w:rsidRPr="00923A4A">
                    <w:rPr>
                      <w:rFonts w:asciiTheme="majorHAnsi" w:hAnsiTheme="majorHAnsi"/>
                      <w:sz w:val="24"/>
                      <w:szCs w:val="24"/>
                    </w:rPr>
                    <w:t>Cidade:_______________________________Estado:_____Telefone:____________________</w:t>
                  </w:r>
                </w:p>
                <w:p w:rsidR="009938ED" w:rsidRPr="00923A4A" w:rsidRDefault="009938ED" w:rsidP="00C201C7">
                  <w:pPr>
                    <w:spacing w:line="360" w:lineRule="auto"/>
                    <w:jc w:val="both"/>
                    <w:rPr>
                      <w:rFonts w:asciiTheme="majorHAnsi" w:hAnsiTheme="majorHAnsi"/>
                      <w:sz w:val="24"/>
                      <w:szCs w:val="24"/>
                    </w:rPr>
                  </w:pPr>
                  <w:r w:rsidRPr="00923A4A">
                    <w:rPr>
                      <w:rFonts w:asciiTheme="majorHAnsi" w:hAnsiTheme="majorHAnsi"/>
                      <w:sz w:val="24"/>
                      <w:szCs w:val="24"/>
                    </w:rPr>
                    <w:t>Pessoa para contato:_____________________________________________________________</w:t>
                  </w:r>
                </w:p>
                <w:p w:rsidR="009938ED" w:rsidRPr="00923A4A" w:rsidRDefault="009938ED" w:rsidP="00C201C7">
                  <w:pPr>
                    <w:spacing w:line="360" w:lineRule="auto"/>
                    <w:jc w:val="both"/>
                    <w:rPr>
                      <w:rFonts w:asciiTheme="majorHAnsi" w:hAnsiTheme="majorHAnsi"/>
                      <w:sz w:val="24"/>
                      <w:szCs w:val="24"/>
                    </w:rPr>
                  </w:pPr>
                  <w:r w:rsidRPr="00923A4A">
                    <w:rPr>
                      <w:rFonts w:asciiTheme="majorHAnsi" w:hAnsiTheme="majorHAnsi"/>
                      <w:sz w:val="24"/>
                      <w:szCs w:val="24"/>
                    </w:rPr>
                    <w:t>Recebemos nesta data, cópia do instrumento convocatório da licitação acima identificada.</w:t>
                  </w:r>
                </w:p>
                <w:p w:rsidR="009938ED" w:rsidRPr="00923A4A" w:rsidRDefault="009938ED" w:rsidP="00C201C7">
                  <w:pPr>
                    <w:jc w:val="center"/>
                    <w:rPr>
                      <w:rFonts w:asciiTheme="majorHAnsi" w:hAnsiTheme="majorHAnsi"/>
                      <w:sz w:val="24"/>
                      <w:szCs w:val="24"/>
                    </w:rPr>
                  </w:pPr>
                  <w:r w:rsidRPr="00923A4A">
                    <w:rPr>
                      <w:rFonts w:asciiTheme="majorHAnsi" w:hAnsiTheme="majorHAnsi"/>
                      <w:sz w:val="24"/>
                      <w:szCs w:val="24"/>
                    </w:rPr>
                    <w:t>Local: _______________________, _____ de ____________ de 201</w:t>
                  </w:r>
                  <w:r>
                    <w:rPr>
                      <w:rFonts w:asciiTheme="majorHAnsi" w:hAnsiTheme="majorHAnsi"/>
                      <w:sz w:val="24"/>
                      <w:szCs w:val="24"/>
                    </w:rPr>
                    <w:t>8</w:t>
                  </w:r>
                  <w:r w:rsidRPr="00923A4A">
                    <w:rPr>
                      <w:rFonts w:asciiTheme="majorHAnsi" w:hAnsiTheme="majorHAnsi"/>
                      <w:sz w:val="24"/>
                      <w:szCs w:val="24"/>
                    </w:rPr>
                    <w:t>.</w:t>
                  </w:r>
                </w:p>
                <w:p w:rsidR="009938ED" w:rsidRPr="00923A4A" w:rsidRDefault="009938ED" w:rsidP="00C201C7">
                  <w:pPr>
                    <w:jc w:val="center"/>
                    <w:rPr>
                      <w:rFonts w:asciiTheme="majorHAnsi" w:hAnsiTheme="majorHAnsi"/>
                      <w:sz w:val="24"/>
                      <w:szCs w:val="24"/>
                    </w:rPr>
                  </w:pPr>
                  <w:r w:rsidRPr="00923A4A">
                    <w:rPr>
                      <w:rFonts w:asciiTheme="majorHAnsi" w:hAnsiTheme="majorHAnsi"/>
                      <w:sz w:val="24"/>
                      <w:szCs w:val="24"/>
                    </w:rPr>
                    <w:t>Ass.:____________________________</w:t>
                  </w:r>
                </w:p>
                <w:p w:rsidR="009938ED" w:rsidRPr="00923A4A" w:rsidRDefault="009938ED" w:rsidP="00C201C7">
                  <w:pPr>
                    <w:pBdr>
                      <w:bottom w:val="single" w:sz="12" w:space="1" w:color="auto"/>
                    </w:pBdr>
                    <w:jc w:val="center"/>
                    <w:rPr>
                      <w:rFonts w:asciiTheme="majorHAnsi" w:hAnsiTheme="majorHAnsi"/>
                      <w:sz w:val="24"/>
                      <w:szCs w:val="24"/>
                    </w:rPr>
                  </w:pPr>
                  <w:r w:rsidRPr="00923A4A">
                    <w:rPr>
                      <w:rFonts w:asciiTheme="majorHAnsi" w:hAnsiTheme="majorHAnsi"/>
                      <w:sz w:val="24"/>
                      <w:szCs w:val="24"/>
                    </w:rPr>
                    <w:t>CPF:____________________________</w:t>
                  </w:r>
                </w:p>
                <w:p w:rsidR="009938ED" w:rsidRDefault="009938ED" w:rsidP="00C201C7">
                  <w:pPr>
                    <w:pBdr>
                      <w:bottom w:val="single" w:sz="12" w:space="1" w:color="auto"/>
                    </w:pBdr>
                    <w:jc w:val="center"/>
                  </w:pPr>
                </w:p>
                <w:p w:rsidR="009938ED" w:rsidRDefault="009938ED" w:rsidP="00C201C7">
                  <w:pPr>
                    <w:pBdr>
                      <w:bottom w:val="single" w:sz="12" w:space="1" w:color="auto"/>
                    </w:pBdr>
                    <w:jc w:val="center"/>
                  </w:pPr>
                </w:p>
                <w:p w:rsidR="009938ED" w:rsidRDefault="009938ED" w:rsidP="00C201C7">
                  <w:pPr>
                    <w:pBdr>
                      <w:bottom w:val="single" w:sz="12" w:space="1" w:color="auto"/>
                    </w:pBdr>
                    <w:jc w:val="center"/>
                  </w:pPr>
                </w:p>
              </w:txbxContent>
            </v:textbox>
          </v:shape>
        </w:pict>
      </w: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jc w:val="both"/>
        <w:rPr>
          <w:rFonts w:asciiTheme="majorHAnsi" w:eastAsia="Times New Roman" w:hAnsiTheme="majorHAnsi" w:cs="Arial"/>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Senhor Licitante,</w:t>
      </w:r>
    </w:p>
    <w:p w:rsidR="00C201C7" w:rsidRPr="00923A4A" w:rsidRDefault="00C201C7" w:rsidP="00DF7B19">
      <w:pPr>
        <w:ind w:firstLine="708"/>
        <w:jc w:val="both"/>
        <w:rPr>
          <w:rFonts w:asciiTheme="majorHAnsi" w:eastAsia="Times New Roman" w:hAnsiTheme="majorHAnsi" w:cs="Arial"/>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Visando comunicação futura entre o Município de Bocaina de Minas e essa empresa, solicito de Vossa Senhoria preencher o recibo de entrega do Edital e remeter ao </w:t>
      </w:r>
      <w:r w:rsidRPr="00923A4A">
        <w:rPr>
          <w:rFonts w:asciiTheme="majorHAnsi" w:eastAsia="Times New Roman" w:hAnsiTheme="majorHAnsi" w:cs="Arial"/>
          <w:b/>
          <w:color w:val="000000"/>
          <w:sz w:val="24"/>
          <w:szCs w:val="24"/>
          <w:lang w:eastAsia="pt-BR"/>
        </w:rPr>
        <w:t xml:space="preserve">Setor de Licitação </w:t>
      </w:r>
      <w:r w:rsidRPr="00923A4A">
        <w:rPr>
          <w:rFonts w:asciiTheme="majorHAnsi" w:eastAsia="Times New Roman" w:hAnsiTheme="majorHAnsi" w:cs="Arial"/>
          <w:color w:val="000000"/>
          <w:sz w:val="24"/>
          <w:szCs w:val="24"/>
          <w:lang w:eastAsia="pt-BR"/>
        </w:rPr>
        <w:t xml:space="preserve">por meio do </w:t>
      </w:r>
      <w:r w:rsidRPr="00923A4A">
        <w:rPr>
          <w:rFonts w:asciiTheme="majorHAnsi" w:eastAsia="Times New Roman" w:hAnsiTheme="majorHAnsi" w:cs="Arial"/>
          <w:sz w:val="24"/>
          <w:szCs w:val="24"/>
          <w:lang w:eastAsia="pt-BR"/>
        </w:rPr>
        <w:t>Fax</w:t>
      </w:r>
      <w:r w:rsidRPr="00923A4A">
        <w:rPr>
          <w:rFonts w:asciiTheme="majorHAnsi" w:eastAsia="Times New Roman" w:hAnsiTheme="majorHAnsi" w:cs="Arial"/>
          <w:color w:val="000000"/>
          <w:sz w:val="24"/>
          <w:szCs w:val="24"/>
          <w:lang w:eastAsia="pt-BR"/>
        </w:rPr>
        <w:t xml:space="preserve">(32) </w:t>
      </w:r>
      <w:r w:rsidR="000005D2" w:rsidRPr="00923A4A">
        <w:rPr>
          <w:rFonts w:asciiTheme="majorHAnsi" w:eastAsia="Times New Roman" w:hAnsiTheme="majorHAnsi" w:cs="Arial"/>
          <w:color w:val="000000"/>
          <w:sz w:val="24"/>
          <w:szCs w:val="24"/>
          <w:lang w:eastAsia="pt-BR"/>
        </w:rPr>
        <w:t>3294-1160</w:t>
      </w:r>
      <w:r w:rsidR="009938ED">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sz w:val="24"/>
          <w:szCs w:val="24"/>
          <w:lang w:eastAsia="pt-BR"/>
        </w:rPr>
        <w:t>ou e-mail:</w:t>
      </w:r>
      <w:r w:rsidR="000005D2" w:rsidRPr="00923A4A">
        <w:rPr>
          <w:rFonts w:asciiTheme="majorHAnsi" w:eastAsia="Times New Roman" w:hAnsiTheme="majorHAnsi" w:cs="Arial"/>
          <w:color w:val="0000FF"/>
          <w:sz w:val="24"/>
          <w:szCs w:val="24"/>
          <w:u w:val="single"/>
          <w:lang w:eastAsia="pt-BR"/>
        </w:rPr>
        <w:t>licitacao@bocainademinas.mg.gov.br</w:t>
      </w:r>
    </w:p>
    <w:p w:rsidR="00C201C7" w:rsidRPr="00923A4A" w:rsidRDefault="00C201C7" w:rsidP="00DF7B19">
      <w:pPr>
        <w:ind w:firstLine="708"/>
        <w:jc w:val="both"/>
        <w:rPr>
          <w:rFonts w:asciiTheme="majorHAnsi" w:eastAsia="Times New Roman" w:hAnsiTheme="majorHAnsi" w:cs="Arial"/>
          <w:b/>
          <w:color w:val="000000"/>
          <w:sz w:val="24"/>
          <w:szCs w:val="24"/>
          <w:lang w:eastAsia="pt-BR"/>
        </w:rPr>
      </w:pPr>
    </w:p>
    <w:p w:rsidR="00C201C7" w:rsidRPr="00923A4A" w:rsidRDefault="00C201C7" w:rsidP="00DF7B19">
      <w:pPr>
        <w:ind w:firstLine="708"/>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A não remessa do recibo exime ao </w:t>
      </w:r>
      <w:r w:rsidRPr="00923A4A">
        <w:rPr>
          <w:rFonts w:asciiTheme="majorHAnsi" w:eastAsia="Times New Roman" w:hAnsiTheme="majorHAnsi" w:cs="Arial"/>
          <w:b/>
          <w:color w:val="000000"/>
          <w:sz w:val="24"/>
          <w:szCs w:val="24"/>
          <w:lang w:eastAsia="pt-BR"/>
        </w:rPr>
        <w:t xml:space="preserve">Setor de Licitação </w:t>
      </w:r>
      <w:r w:rsidRPr="00923A4A">
        <w:rPr>
          <w:rFonts w:asciiTheme="majorHAnsi" w:eastAsia="Times New Roman" w:hAnsiTheme="majorHAnsi" w:cs="Arial"/>
          <w:color w:val="000000"/>
          <w:sz w:val="24"/>
          <w:szCs w:val="24"/>
          <w:lang w:eastAsia="pt-BR"/>
        </w:rPr>
        <w:t>retificações ocorridas no instrumento convocatório, bem como de quaisquer informações adicionais.</w:t>
      </w:r>
    </w:p>
    <w:p w:rsidR="00C201C7" w:rsidRPr="00923A4A" w:rsidRDefault="00C201C7" w:rsidP="00DF7B19">
      <w:pPr>
        <w:autoSpaceDE w:val="0"/>
        <w:autoSpaceDN w:val="0"/>
        <w:adjustRightInd w:val="0"/>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w:t>
      </w:r>
    </w:p>
    <w:p w:rsidR="000005D2" w:rsidRPr="00923A4A" w:rsidRDefault="00C201C7"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Pregoeir</w:t>
      </w:r>
      <w:r w:rsidR="000005D2" w:rsidRPr="00923A4A">
        <w:rPr>
          <w:rFonts w:asciiTheme="majorHAnsi" w:eastAsia="Times New Roman" w:hAnsiTheme="majorHAnsi" w:cs="Arial"/>
          <w:b/>
          <w:color w:val="000000"/>
          <w:sz w:val="24"/>
          <w:szCs w:val="24"/>
          <w:lang w:eastAsia="pt-BR"/>
        </w:rPr>
        <w:t>a</w:t>
      </w:r>
    </w:p>
    <w:p w:rsidR="00C201C7" w:rsidRPr="00923A4A" w:rsidRDefault="00923A4A" w:rsidP="004C3CFC">
      <w:pPr>
        <w:autoSpaceDE w:val="0"/>
        <w:autoSpaceDN w:val="0"/>
        <w:adjustRightInd w:val="0"/>
        <w:spacing w:after="0"/>
        <w:jc w:val="center"/>
        <w:rPr>
          <w:rFonts w:asciiTheme="majorHAnsi" w:eastAsia="Times New Roman" w:hAnsiTheme="majorHAnsi" w:cs="Arial"/>
          <w:b/>
          <w:color w:val="000000"/>
          <w:sz w:val="24"/>
          <w:szCs w:val="24"/>
          <w:lang w:eastAsia="pt-BR"/>
        </w:rPr>
      </w:pPr>
      <w:r>
        <w:rPr>
          <w:rFonts w:asciiTheme="majorHAnsi" w:eastAsia="Times New Roman" w:hAnsiTheme="majorHAnsi" w:cs="Arial"/>
          <w:b/>
          <w:color w:val="000000"/>
          <w:sz w:val="24"/>
          <w:szCs w:val="24"/>
          <w:lang w:eastAsia="pt-BR"/>
        </w:rPr>
        <w:t>Helenice Costa Cornélio</w:t>
      </w:r>
    </w:p>
    <w:p w:rsidR="007D71CD" w:rsidRDefault="007D71CD" w:rsidP="00DF7B19">
      <w:pPr>
        <w:autoSpaceDE w:val="0"/>
        <w:autoSpaceDN w:val="0"/>
        <w:adjustRightInd w:val="0"/>
        <w:jc w:val="center"/>
        <w:rPr>
          <w:rFonts w:asciiTheme="majorHAnsi" w:eastAsia="Times New Roman" w:hAnsiTheme="majorHAnsi" w:cs="Arial"/>
          <w:b/>
          <w:bCs/>
          <w:sz w:val="24"/>
          <w:szCs w:val="24"/>
          <w:lang w:eastAsia="pt-BR"/>
        </w:rPr>
      </w:pPr>
    </w:p>
    <w:p w:rsidR="004C3CFC" w:rsidRDefault="004C3CFC" w:rsidP="00DF7B19">
      <w:pPr>
        <w:autoSpaceDE w:val="0"/>
        <w:autoSpaceDN w:val="0"/>
        <w:adjustRightInd w:val="0"/>
        <w:jc w:val="center"/>
        <w:rPr>
          <w:rFonts w:asciiTheme="majorHAnsi" w:eastAsia="Times New Roman" w:hAnsiTheme="majorHAnsi" w:cs="Arial"/>
          <w:b/>
          <w:bCs/>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lastRenderedPageBreak/>
        <w:t xml:space="preserve">PROCESSO LICITATÓRIO Nº </w:t>
      </w:r>
      <w:r w:rsidR="009938ED">
        <w:rPr>
          <w:rFonts w:asciiTheme="majorHAnsi" w:eastAsia="Times New Roman" w:hAnsiTheme="majorHAnsi" w:cs="Arial"/>
          <w:b/>
          <w:bCs/>
          <w:sz w:val="24"/>
          <w:szCs w:val="24"/>
          <w:lang w:eastAsia="pt-BR"/>
        </w:rPr>
        <w:t>059/2018</w:t>
      </w:r>
    </w:p>
    <w:p w:rsidR="00C201C7" w:rsidRPr="00923A4A" w:rsidRDefault="00C201C7" w:rsidP="00DF7B19">
      <w:pPr>
        <w:autoSpaceDE w:val="0"/>
        <w:autoSpaceDN w:val="0"/>
        <w:adjustRightInd w:val="0"/>
        <w:jc w:val="center"/>
        <w:rPr>
          <w:rFonts w:asciiTheme="majorHAnsi" w:eastAsia="Times New Roman" w:hAnsiTheme="majorHAnsi" w:cs="Arial"/>
          <w:sz w:val="24"/>
          <w:szCs w:val="24"/>
          <w:lang w:eastAsia="pt-BR"/>
        </w:rPr>
      </w:pPr>
      <w:r w:rsidRPr="00923A4A">
        <w:rPr>
          <w:rFonts w:asciiTheme="majorHAnsi" w:eastAsia="Times New Roman" w:hAnsiTheme="majorHAnsi" w:cs="Arial"/>
          <w:b/>
          <w:bCs/>
          <w:sz w:val="24"/>
          <w:szCs w:val="24"/>
          <w:lang w:eastAsia="pt-BR"/>
        </w:rPr>
        <w:t xml:space="preserve">PREGÃO PRESENCIAL PARA REGISTRO DE PREÇOS N° </w:t>
      </w:r>
      <w:r w:rsidR="009938ED">
        <w:rPr>
          <w:rFonts w:asciiTheme="majorHAnsi" w:eastAsia="Times New Roman" w:hAnsiTheme="majorHAnsi" w:cs="Arial"/>
          <w:b/>
          <w:bCs/>
          <w:sz w:val="24"/>
          <w:szCs w:val="24"/>
          <w:lang w:eastAsia="pt-BR"/>
        </w:rPr>
        <w:t>045/2018</w:t>
      </w:r>
    </w:p>
    <w:p w:rsidR="00C201C7" w:rsidRPr="00923A4A" w:rsidRDefault="00C201C7" w:rsidP="00DF7B19">
      <w:pPr>
        <w:autoSpaceDE w:val="0"/>
        <w:autoSpaceDN w:val="0"/>
        <w:adjustRightInd w:val="0"/>
        <w:jc w:val="center"/>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ÍNDICE</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1 - PREÂMBULO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2 - DO OBJETO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3 - DO PRAZO DE VIGÊNCIA DO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4 - DAS CONDIÇÕES DE PARTICIPAÇÃO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5 - DOS PREÇOS ESTIMADOS PELO MUNICÍPIO DE BOCAINA DE MINAS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6 - DA DOTAÇÃO ORÇAMENTÁRIA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7 - DA ATA DE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8 - DO CONTROLE E DA ALTERAÇÃO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9 - DO CREDENCIAMENTO </w:t>
      </w:r>
    </w:p>
    <w:p w:rsidR="00C201C7" w:rsidRPr="00923A4A" w:rsidRDefault="00C201C7" w:rsidP="00DF7B19">
      <w:pPr>
        <w:tabs>
          <w:tab w:val="left" w:pos="0"/>
        </w:tabs>
        <w:autoSpaceDE w:val="0"/>
        <w:autoSpaceDN w:val="0"/>
        <w:adjustRightInd w:val="0"/>
        <w:spacing w:after="0"/>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10 - DO RECEBIMENTO DOS DOCUMENTOS E DA PROPOSTA COMERCIAL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11 - DA PROPOSTA COMERCIAL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12 - DO JULGAMENTO DAS PROPOSTAS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13 - DA HABILITAÇÃO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14 - DOS RECURSOS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15 - DA FORMALIZAÇÃO DA ATA DE REGISTRO DE PREÇOS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16 - DA EMISSÃO DOS PEDIDOS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17 - DAS SANÇÕES ADMINISTRATIVAS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18 - </w:t>
      </w:r>
      <w:r w:rsidRPr="00923A4A">
        <w:rPr>
          <w:rFonts w:asciiTheme="majorHAnsi" w:eastAsia="Times New Roman" w:hAnsiTheme="majorHAnsi" w:cs="Times New Roman"/>
          <w:snapToGrid w:val="0"/>
          <w:kern w:val="28"/>
          <w:sz w:val="24"/>
          <w:szCs w:val="24"/>
          <w:lang w:eastAsia="pt-BR"/>
        </w:rPr>
        <w:t>DO FORNECIMENTO DOS PRODUTOS</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19 - DO CANCELAMENTO DO REGISTRO DE PREÇOS </w:t>
      </w:r>
    </w:p>
    <w:p w:rsidR="00C201C7"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20 - DA REVOGAÇÃO DA ATA DE REGISTRO DE PREÇOS </w:t>
      </w:r>
    </w:p>
    <w:p w:rsidR="00AC4E94" w:rsidRPr="00923A4A" w:rsidRDefault="00AC4E94" w:rsidP="00DF7B19">
      <w:pPr>
        <w:autoSpaceDE w:val="0"/>
        <w:autoSpaceDN w:val="0"/>
        <w:adjustRightInd w:val="0"/>
        <w:spacing w:after="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21 – DAS CONDIÇÕES DE PAGAMENTO</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21 - DOS ANEXOS QUE INTEGRAM O EDITAL </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22 - DAS CONSIDERAÇÕES DE CARÁTER GERAL</w:t>
      </w:r>
    </w:p>
    <w:p w:rsidR="00C201C7" w:rsidRPr="00923A4A" w:rsidRDefault="00C201C7" w:rsidP="00DF7B19">
      <w:pPr>
        <w:autoSpaceDE w:val="0"/>
        <w:autoSpaceDN w:val="0"/>
        <w:adjustRightInd w:val="0"/>
        <w:spacing w:after="0"/>
        <w:jc w:val="both"/>
        <w:rPr>
          <w:rFonts w:asciiTheme="majorHAnsi" w:eastAsia="Times New Roman" w:hAnsiTheme="majorHAnsi" w:cs="Arial"/>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 – </w:t>
      </w:r>
      <w:r w:rsidRPr="00923A4A">
        <w:rPr>
          <w:rFonts w:asciiTheme="majorHAnsi" w:eastAsia="Times New Roman" w:hAnsiTheme="majorHAnsi" w:cs="Arial"/>
          <w:b/>
          <w:bCs/>
          <w:color w:val="000000"/>
          <w:sz w:val="24"/>
          <w:szCs w:val="24"/>
          <w:u w:val="single"/>
          <w:lang w:eastAsia="pt-BR"/>
        </w:rPr>
        <w:t>PREÂMBULO</w:t>
      </w: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DATA DE RECEBIMENTO DAS PROPOSTAS: </w:t>
      </w:r>
      <w:r w:rsidR="009938ED">
        <w:rPr>
          <w:rFonts w:asciiTheme="majorHAnsi" w:eastAsia="Times New Roman" w:hAnsiTheme="majorHAnsi" w:cs="Arial"/>
          <w:b/>
          <w:bCs/>
          <w:sz w:val="24"/>
          <w:szCs w:val="24"/>
          <w:lang w:eastAsia="pt-BR"/>
        </w:rPr>
        <w:t>28/12/2018</w:t>
      </w: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HORÁRIO DE CREDENCIAMENTO: 09:00 HORAS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HORÁRIO DE ABERTURA DOS ENVELOPES: APÓS CREDENCIAMENTO</w:t>
      </w:r>
    </w:p>
    <w:p w:rsidR="00C201C7" w:rsidRPr="00923A4A" w:rsidRDefault="00C201C7" w:rsidP="00DF7B19">
      <w:pPr>
        <w:autoSpaceDE w:val="0"/>
        <w:autoSpaceDN w:val="0"/>
        <w:adjustRightInd w:val="0"/>
        <w:ind w:right="-1" w:firstLine="1"/>
        <w:jc w:val="both"/>
        <w:rPr>
          <w:rFonts w:asciiTheme="majorHAnsi" w:eastAsia="Calibri" w:hAnsiTheme="majorHAnsi" w:cs="Times New Roman"/>
          <w:sz w:val="24"/>
          <w:szCs w:val="24"/>
        </w:rPr>
      </w:pPr>
      <w:r w:rsidRPr="00923A4A">
        <w:rPr>
          <w:rFonts w:asciiTheme="majorHAnsi" w:eastAsia="Calibri" w:hAnsiTheme="majorHAnsi" w:cs="Times New Roman"/>
          <w:b/>
          <w:bCs/>
          <w:sz w:val="24"/>
          <w:szCs w:val="24"/>
        </w:rPr>
        <w:t xml:space="preserve">LOCAL: </w:t>
      </w:r>
      <w:r w:rsidRPr="00923A4A">
        <w:rPr>
          <w:rFonts w:asciiTheme="majorHAnsi" w:eastAsia="Calibri" w:hAnsiTheme="majorHAnsi" w:cs="Times New Roman"/>
          <w:sz w:val="24"/>
          <w:szCs w:val="24"/>
        </w:rPr>
        <w:t>Sala de licitações, situada na sede da Prefeitura Municipal de Bocaina de Minas, localizada na Rua Capitão João Mariano Dias, 86 centro da Cidade de Bocaina de Minas - MG.</w:t>
      </w:r>
    </w:p>
    <w:p w:rsidR="00C201C7" w:rsidRPr="00923A4A" w:rsidRDefault="00C201C7" w:rsidP="00DF7B19">
      <w:pPr>
        <w:ind w:right="-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b/>
          <w:bCs/>
          <w:color w:val="000000"/>
          <w:sz w:val="24"/>
          <w:szCs w:val="24"/>
          <w:lang w:eastAsia="pt-BR"/>
        </w:rPr>
        <w:t xml:space="preserve">LEGISLAÇÃO PERTINENTE: </w:t>
      </w:r>
      <w:r w:rsidRPr="00923A4A">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w:t>
      </w:r>
      <w:r w:rsidR="00923A4A">
        <w:rPr>
          <w:rFonts w:asciiTheme="majorHAnsi" w:eastAsia="Times New Roman" w:hAnsiTheme="majorHAnsi" w:cs="Arial"/>
          <w:color w:val="000000"/>
          <w:sz w:val="24"/>
          <w:szCs w:val="24"/>
          <w:lang w:eastAsia="pt-BR"/>
        </w:rPr>
        <w:t xml:space="preserve">Decretos Municipais 003/2013 e 070/2013, e , </w:t>
      </w:r>
      <w:r w:rsidRPr="00923A4A">
        <w:rPr>
          <w:rFonts w:asciiTheme="majorHAnsi" w:eastAsia="Times New Roman" w:hAnsiTheme="majorHAnsi" w:cs="Arial"/>
          <w:color w:val="000000"/>
          <w:sz w:val="24"/>
          <w:szCs w:val="24"/>
          <w:lang w:eastAsia="pt-BR"/>
        </w:rPr>
        <w:lastRenderedPageBreak/>
        <w:t>subsidiariamente pela Lei Federal nº 8.666 de 21/06/1993 e alterações posteriores, e demais condições fixadas neste instrumento convocatório.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2 - </w:t>
      </w:r>
      <w:r w:rsidRPr="00923A4A">
        <w:rPr>
          <w:rFonts w:asciiTheme="majorHAnsi" w:eastAsia="Times New Roman" w:hAnsiTheme="majorHAnsi" w:cs="Arial"/>
          <w:b/>
          <w:bCs/>
          <w:color w:val="000000"/>
          <w:sz w:val="24"/>
          <w:szCs w:val="24"/>
          <w:u w:val="single"/>
          <w:lang w:eastAsia="pt-BR"/>
        </w:rPr>
        <w:t xml:space="preserve">DO OBJETO </w:t>
      </w:r>
    </w:p>
    <w:p w:rsidR="00C201C7" w:rsidRPr="00923A4A" w:rsidRDefault="00C201C7" w:rsidP="00DF7B19">
      <w:pPr>
        <w:jc w:val="both"/>
        <w:rPr>
          <w:rFonts w:asciiTheme="majorHAnsi" w:eastAsia="Times New Roman" w:hAnsiTheme="majorHAnsi" w:cs="Courier New"/>
          <w:color w:val="000000"/>
          <w:sz w:val="24"/>
          <w:szCs w:val="24"/>
          <w:lang w:eastAsia="pt-BR"/>
        </w:rPr>
      </w:pPr>
      <w:r w:rsidRPr="00923A4A">
        <w:rPr>
          <w:rFonts w:asciiTheme="majorHAnsi" w:eastAsia="Times New Roman" w:hAnsiTheme="majorHAnsi" w:cs="Arial"/>
          <w:sz w:val="24"/>
          <w:szCs w:val="24"/>
          <w:lang w:eastAsia="pt-BR"/>
        </w:rPr>
        <w:t xml:space="preserve">2.1 - </w:t>
      </w:r>
      <w:r w:rsidR="00923A4A" w:rsidRPr="009A233E">
        <w:rPr>
          <w:rFonts w:asciiTheme="majorHAnsi" w:hAnsiTheme="majorHAnsi" w:cs="Arial"/>
          <w:sz w:val="24"/>
          <w:szCs w:val="24"/>
        </w:rPr>
        <w:t xml:space="preserve">Registro de Preços, pelo prazo de 12 (doze) meses, para eventual e futura </w:t>
      </w:r>
      <w:r w:rsidR="00923A4A">
        <w:rPr>
          <w:rFonts w:asciiTheme="majorHAnsi" w:hAnsiTheme="majorHAnsi" w:cs="Arial"/>
          <w:sz w:val="24"/>
          <w:szCs w:val="24"/>
        </w:rPr>
        <w:t>a</w:t>
      </w:r>
      <w:r w:rsidR="00923A4A" w:rsidRPr="009A233E">
        <w:rPr>
          <w:rFonts w:asciiTheme="majorHAnsi" w:hAnsiTheme="majorHAnsi" w:cs="Arial"/>
          <w:sz w:val="24"/>
          <w:szCs w:val="24"/>
        </w:rPr>
        <w:t xml:space="preserve">quisição de </w:t>
      </w:r>
      <w:r w:rsidR="00923A4A">
        <w:rPr>
          <w:rFonts w:asciiTheme="majorHAnsi" w:hAnsiTheme="majorHAnsi" w:cs="Arial"/>
          <w:sz w:val="24"/>
          <w:szCs w:val="24"/>
        </w:rPr>
        <w:t xml:space="preserve">Combustíveis para a Frota Municipal, </w:t>
      </w:r>
      <w:r w:rsidR="00923A4A" w:rsidRPr="009A233E">
        <w:rPr>
          <w:rFonts w:asciiTheme="majorHAnsi" w:hAnsiTheme="majorHAnsi" w:cs="Courier New"/>
          <w:noProof/>
          <w:sz w:val="24"/>
          <w:szCs w:val="24"/>
        </w:rPr>
        <w:t>conforme condições e especificações contidas no</w:t>
      </w:r>
      <w:r w:rsidR="00923A4A" w:rsidRPr="009A233E">
        <w:rPr>
          <w:rFonts w:asciiTheme="majorHAnsi" w:hAnsiTheme="majorHAnsi" w:cs="Courier New"/>
          <w:b/>
          <w:bCs/>
          <w:noProof/>
          <w:sz w:val="24"/>
          <w:szCs w:val="24"/>
        </w:rPr>
        <w:t>TERMO DE REFERÊNCIA - ANEXO II d</w:t>
      </w:r>
      <w:r w:rsidR="00923A4A">
        <w:rPr>
          <w:rFonts w:asciiTheme="majorHAnsi" w:hAnsiTheme="majorHAnsi" w:cs="Courier New"/>
          <w:b/>
          <w:bCs/>
          <w:noProof/>
          <w:sz w:val="24"/>
          <w:szCs w:val="24"/>
        </w:rPr>
        <w:t>este</w:t>
      </w:r>
      <w:r w:rsidR="00923A4A" w:rsidRPr="009A233E">
        <w:rPr>
          <w:rFonts w:asciiTheme="majorHAnsi" w:hAnsiTheme="majorHAnsi" w:cs="Courier New"/>
          <w:b/>
          <w:bCs/>
          <w:noProof/>
          <w:sz w:val="24"/>
          <w:szCs w:val="24"/>
        </w:rPr>
        <w:t>Edital</w:t>
      </w:r>
      <w:r w:rsidRPr="00923A4A">
        <w:rPr>
          <w:rFonts w:asciiTheme="majorHAnsi" w:eastAsia="Times New Roman" w:hAnsiTheme="majorHAnsi" w:cs="Courier New"/>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2.2 -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 xml:space="preserve">podendo até realizar licitação específica para aquisição de um ou de mais itens, hipótese em que, em igualdade de condições, o beneficiário do registro terá preferência, respeitada a legislação relativa às licitações.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3 - </w:t>
      </w:r>
      <w:r w:rsidRPr="00923A4A">
        <w:rPr>
          <w:rFonts w:asciiTheme="majorHAnsi" w:eastAsia="Times New Roman" w:hAnsiTheme="majorHAnsi" w:cs="Arial"/>
          <w:b/>
          <w:bCs/>
          <w:color w:val="000000"/>
          <w:sz w:val="24"/>
          <w:szCs w:val="24"/>
          <w:u w:val="single"/>
          <w:lang w:eastAsia="pt-BR"/>
        </w:rPr>
        <w:t xml:space="preserve">DO PRAZO DE VIGÊNCIA DO REGISTRO DE PREÇOS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3.1 - O prazo de vigência do registro de preços será de 12 meses, contados da data da assinatura da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 xml:space="preserve">do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4 - </w:t>
      </w:r>
      <w:r w:rsidRPr="00923A4A">
        <w:rPr>
          <w:rFonts w:asciiTheme="majorHAnsi" w:eastAsia="Times New Roman" w:hAnsiTheme="majorHAnsi" w:cs="Arial"/>
          <w:b/>
          <w:bCs/>
          <w:color w:val="000000"/>
          <w:sz w:val="24"/>
          <w:szCs w:val="24"/>
          <w:u w:val="single"/>
          <w:lang w:eastAsia="pt-BR"/>
        </w:rPr>
        <w:t xml:space="preserve">DAS CONDIÇÕES DE PARTICIPAÇÃO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4.1 - </w:t>
      </w:r>
      <w:r w:rsidRPr="00923A4A">
        <w:rPr>
          <w:rFonts w:asciiTheme="majorHAnsi" w:eastAsia="Times New Roman" w:hAnsiTheme="majorHAnsi" w:cs="Arial"/>
          <w:b/>
          <w:bCs/>
          <w:color w:val="000000"/>
          <w:sz w:val="24"/>
          <w:szCs w:val="24"/>
          <w:u w:val="single"/>
          <w:lang w:eastAsia="pt-BR"/>
        </w:rPr>
        <w:t>Poderão participar deste pregão quaisquer empresas que</w:t>
      </w:r>
      <w:r w:rsidRPr="00923A4A">
        <w:rPr>
          <w:rFonts w:asciiTheme="majorHAnsi" w:eastAsia="Times New Roman" w:hAnsiTheme="majorHAnsi" w:cs="Arial"/>
          <w:b/>
          <w:bCs/>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4.1.1 - Estejam legalmente estabelecidas e especializadas na atividade pertinente com o objeto deste pregão, devendo ser comprovado pelo contrato social;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4.1.2 - Comprovem possuir os documentos necessários de habilitação previstos neste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4.2 - </w:t>
      </w:r>
      <w:r w:rsidRPr="00923A4A">
        <w:rPr>
          <w:rFonts w:asciiTheme="majorHAnsi" w:eastAsia="Times New Roman" w:hAnsiTheme="majorHAnsi" w:cs="Arial"/>
          <w:b/>
          <w:bCs/>
          <w:color w:val="000000"/>
          <w:sz w:val="24"/>
          <w:szCs w:val="24"/>
          <w:u w:val="single"/>
          <w:lang w:eastAsia="pt-BR"/>
        </w:rPr>
        <w:t xml:space="preserve">Não poderão concorrer neste pregão as empresas: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4.2.1 - Punidas, no âmbito da Administração Pública Estadual, com as sanções prescritas nos incisos III e IV do art. 87 da Lei Federal n° 8.666/93;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4.2.2 - Em consórcio ou grupo de empresas.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b/>
          <w:bCs/>
          <w:color w:val="000000"/>
          <w:sz w:val="24"/>
          <w:szCs w:val="24"/>
          <w:lang w:eastAsia="pt-BR"/>
        </w:rPr>
        <w:t xml:space="preserve">5 - </w:t>
      </w:r>
      <w:r w:rsidRPr="00923A4A">
        <w:rPr>
          <w:rFonts w:asciiTheme="majorHAnsi" w:eastAsia="Times New Roman" w:hAnsiTheme="majorHAnsi" w:cs="Arial"/>
          <w:b/>
          <w:bCs/>
          <w:color w:val="000000"/>
          <w:sz w:val="24"/>
          <w:szCs w:val="24"/>
          <w:u w:val="single"/>
          <w:lang w:eastAsia="pt-BR"/>
        </w:rPr>
        <w:t>DOS PREÇOS ESTIMADOS PEL</w:t>
      </w:r>
      <w:r w:rsidRPr="00923A4A">
        <w:rPr>
          <w:rFonts w:asciiTheme="majorHAnsi" w:eastAsia="Times New Roman" w:hAnsiTheme="majorHAnsi" w:cs="Arial"/>
          <w:b/>
          <w:color w:val="000000"/>
          <w:sz w:val="24"/>
          <w:szCs w:val="24"/>
          <w:u w:val="single"/>
          <w:lang w:eastAsia="pt-BR"/>
        </w:rPr>
        <w:t xml:space="preserve">O MUNICÍPIO DE BOCAINA DE MINAS </w:t>
      </w:r>
    </w:p>
    <w:p w:rsidR="00923A4A" w:rsidRPr="009938ED" w:rsidRDefault="00C201C7" w:rsidP="00DF7B19">
      <w:pPr>
        <w:autoSpaceDE w:val="0"/>
        <w:autoSpaceDN w:val="0"/>
        <w:adjustRightInd w:val="0"/>
        <w:jc w:val="both"/>
        <w:rPr>
          <w:rFonts w:asciiTheme="majorHAnsi" w:eastAsia="Times New Roman" w:hAnsiTheme="majorHAnsi" w:cs="Arial"/>
          <w:sz w:val="24"/>
          <w:szCs w:val="24"/>
          <w:lang w:eastAsia="pt-BR"/>
        </w:rPr>
      </w:pPr>
      <w:r w:rsidRPr="009938ED">
        <w:rPr>
          <w:rFonts w:asciiTheme="majorHAnsi" w:eastAsia="Times New Roman" w:hAnsiTheme="majorHAnsi" w:cs="Arial"/>
          <w:sz w:val="24"/>
          <w:szCs w:val="24"/>
          <w:lang w:eastAsia="pt-BR"/>
        </w:rPr>
        <w:t xml:space="preserve">5.1 - </w:t>
      </w:r>
      <w:r w:rsidRPr="009938ED">
        <w:rPr>
          <w:rFonts w:asciiTheme="majorHAnsi" w:eastAsia="Times New Roman" w:hAnsiTheme="majorHAnsi" w:cs="Arial"/>
          <w:color w:val="000000"/>
          <w:sz w:val="24"/>
          <w:szCs w:val="24"/>
          <w:lang w:eastAsia="pt-BR"/>
        </w:rPr>
        <w:t xml:space="preserve">O preço total estimado pelo MUNICÍPIO DE BOCAINA DE MINAS  para aquisição do objeto é de </w:t>
      </w:r>
      <w:r w:rsidRPr="009938ED">
        <w:rPr>
          <w:rFonts w:asciiTheme="majorHAnsi" w:eastAsia="Times New Roman" w:hAnsiTheme="majorHAnsi" w:cs="Arial"/>
          <w:b/>
          <w:sz w:val="24"/>
          <w:szCs w:val="24"/>
          <w:lang w:eastAsia="pt-BR"/>
        </w:rPr>
        <w:t>R$</w:t>
      </w:r>
      <w:r w:rsidR="009938ED" w:rsidRPr="009938ED">
        <w:rPr>
          <w:rFonts w:asciiTheme="majorHAnsi" w:eastAsia="Times New Roman" w:hAnsiTheme="majorHAnsi" w:cs="Arial"/>
          <w:b/>
          <w:sz w:val="24"/>
          <w:szCs w:val="24"/>
          <w:lang w:eastAsia="pt-BR"/>
        </w:rPr>
        <w:t xml:space="preserve"> </w:t>
      </w:r>
      <w:r w:rsidR="009938ED" w:rsidRPr="009938ED">
        <w:rPr>
          <w:rFonts w:asciiTheme="majorHAnsi" w:hAnsiTheme="majorHAnsi"/>
          <w:b/>
          <w:sz w:val="24"/>
          <w:szCs w:val="24"/>
        </w:rPr>
        <w:t>979.600,00 (novecentos e setenta e nove mil e seiscentos reais)</w:t>
      </w:r>
      <w:r w:rsidR="009938ED">
        <w:rPr>
          <w:rFonts w:asciiTheme="majorHAnsi" w:hAnsiTheme="majorHAnsi"/>
          <w:b/>
          <w:sz w:val="24"/>
          <w:szCs w:val="24"/>
        </w:rPr>
        <w:t xml:space="preserve">, </w:t>
      </w:r>
      <w:r w:rsidRPr="009938ED">
        <w:rPr>
          <w:rFonts w:asciiTheme="majorHAnsi" w:eastAsia="Times New Roman" w:hAnsiTheme="majorHAnsi" w:cs="Arial"/>
          <w:sz w:val="24"/>
          <w:szCs w:val="24"/>
          <w:lang w:eastAsia="pt-BR"/>
        </w:rPr>
        <w:t xml:space="preserve">conforme os valores constantes do </w:t>
      </w:r>
      <w:r w:rsidRPr="009938ED">
        <w:rPr>
          <w:rFonts w:asciiTheme="majorHAnsi" w:eastAsia="Times New Roman" w:hAnsiTheme="majorHAnsi" w:cs="Arial"/>
          <w:b/>
          <w:bCs/>
          <w:sz w:val="24"/>
          <w:szCs w:val="24"/>
          <w:lang w:eastAsia="pt-BR"/>
        </w:rPr>
        <w:t xml:space="preserve">TERMO DE REFERÊNCIA – ANEXO II </w:t>
      </w:r>
      <w:r w:rsidRPr="009938ED">
        <w:rPr>
          <w:rFonts w:asciiTheme="majorHAnsi" w:eastAsia="Times New Roman" w:hAnsiTheme="majorHAnsi" w:cs="Arial"/>
          <w:sz w:val="24"/>
          <w:szCs w:val="24"/>
          <w:lang w:eastAsia="pt-BR"/>
        </w:rPr>
        <w:t xml:space="preserve">deste Edital.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color w:val="000000"/>
          <w:sz w:val="24"/>
          <w:szCs w:val="24"/>
          <w:lang w:eastAsia="pt-BR"/>
        </w:rPr>
        <w:t xml:space="preserve">5.2 - O valor estimado constitui mera estimativa, não se obrigando a </w:t>
      </w:r>
      <w:r w:rsidRPr="00923A4A">
        <w:rPr>
          <w:rFonts w:asciiTheme="majorHAnsi" w:eastAsia="Times New Roman" w:hAnsiTheme="majorHAnsi" w:cs="Arial"/>
          <w:b/>
          <w:color w:val="000000"/>
          <w:sz w:val="24"/>
          <w:szCs w:val="24"/>
          <w:lang w:eastAsia="pt-BR"/>
        </w:rPr>
        <w:t>MUNICÍPIO DE BOCAINA DE MINAS</w:t>
      </w:r>
      <w:r w:rsidR="009938ED"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utilizá-lo integralmente. </w:t>
      </w:r>
    </w:p>
    <w:p w:rsidR="009938ED" w:rsidRDefault="009938ED" w:rsidP="00DF7B19">
      <w:pPr>
        <w:autoSpaceDE w:val="0"/>
        <w:autoSpaceDN w:val="0"/>
        <w:adjustRightInd w:val="0"/>
        <w:jc w:val="both"/>
        <w:rPr>
          <w:rFonts w:asciiTheme="majorHAnsi" w:eastAsia="Times New Roman" w:hAnsiTheme="majorHAnsi" w:cs="Arial"/>
          <w:b/>
          <w:bCs/>
          <w:color w:val="000000"/>
          <w:sz w:val="24"/>
          <w:szCs w:val="24"/>
          <w:lang w:eastAsia="pt-BR"/>
        </w:rPr>
      </w:pPr>
    </w:p>
    <w:p w:rsidR="009938ED" w:rsidRDefault="009938ED" w:rsidP="00DF7B19">
      <w:pPr>
        <w:autoSpaceDE w:val="0"/>
        <w:autoSpaceDN w:val="0"/>
        <w:adjustRightInd w:val="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lastRenderedPageBreak/>
        <w:t xml:space="preserve">6 - </w:t>
      </w:r>
      <w:r w:rsidRPr="00923A4A">
        <w:rPr>
          <w:rFonts w:asciiTheme="majorHAnsi" w:eastAsia="Times New Roman" w:hAnsiTheme="majorHAnsi" w:cs="Arial"/>
          <w:b/>
          <w:bCs/>
          <w:color w:val="000000"/>
          <w:sz w:val="24"/>
          <w:szCs w:val="24"/>
          <w:u w:val="single"/>
          <w:lang w:eastAsia="pt-BR"/>
        </w:rPr>
        <w:t xml:space="preserve">DA DOTAÇÃO ORÇAMENTÁRIA </w:t>
      </w:r>
    </w:p>
    <w:p w:rsidR="00DB51BE" w:rsidRPr="00923A4A" w:rsidRDefault="00DB51BE" w:rsidP="00DB51BE">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5.1 – Os recursos orçamentários para cobrir as futuras despesas decorrentes </w:t>
      </w:r>
      <w:r>
        <w:rPr>
          <w:rFonts w:asciiTheme="majorHAnsi" w:eastAsia="Times New Roman" w:hAnsiTheme="majorHAnsi" w:cs="Arial"/>
          <w:color w:val="000000"/>
          <w:sz w:val="24"/>
          <w:szCs w:val="24"/>
          <w:lang w:eastAsia="ar-SA"/>
        </w:rPr>
        <w:t>desta contratação</w:t>
      </w:r>
      <w:r w:rsidRPr="00923A4A">
        <w:rPr>
          <w:rFonts w:asciiTheme="majorHAnsi" w:eastAsia="Times New Roman" w:hAnsiTheme="majorHAnsi" w:cs="Arial"/>
          <w:color w:val="000000"/>
          <w:sz w:val="24"/>
          <w:szCs w:val="24"/>
          <w:lang w:eastAsia="ar-SA"/>
        </w:rPr>
        <w:t xml:space="preserve"> serão alocados quando da emissão das AF Autorização de Fornecimento.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7 - </w:t>
      </w:r>
      <w:r w:rsidRPr="00923A4A">
        <w:rPr>
          <w:rFonts w:asciiTheme="majorHAnsi" w:eastAsia="Times New Roman" w:hAnsiTheme="majorHAnsi" w:cs="Arial"/>
          <w:b/>
          <w:bCs/>
          <w:color w:val="000000"/>
          <w:sz w:val="24"/>
          <w:szCs w:val="24"/>
          <w:u w:val="single"/>
          <w:lang w:eastAsia="pt-BR"/>
        </w:rPr>
        <w:t>DA ATA DE REGISTRO DE PREÇOS</w:t>
      </w:r>
    </w:p>
    <w:p w:rsidR="00C201C7" w:rsidRPr="00923A4A"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7.1 - O registro de preços será formalizado por intermédio da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xml:space="preserve">, nas condições previstas neste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8 - </w:t>
      </w:r>
      <w:r w:rsidRPr="00923A4A">
        <w:rPr>
          <w:rFonts w:asciiTheme="majorHAnsi" w:eastAsia="Times New Roman" w:hAnsiTheme="majorHAnsi" w:cs="Arial"/>
          <w:b/>
          <w:bCs/>
          <w:color w:val="000000"/>
          <w:sz w:val="24"/>
          <w:szCs w:val="24"/>
          <w:u w:val="single"/>
          <w:lang w:eastAsia="pt-BR"/>
        </w:rPr>
        <w:t>DO CONTROLE E DA ALTERAÇÃO DE PREÇOS</w:t>
      </w:r>
    </w:p>
    <w:p w:rsidR="00C201C7" w:rsidRPr="00923A4A" w:rsidRDefault="00C201C7" w:rsidP="00DF7B19">
      <w:pPr>
        <w:autoSpaceDE w:val="0"/>
        <w:autoSpaceDN w:val="0"/>
        <w:adjustRightInd w:val="0"/>
        <w:ind w:right="-51"/>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8.1 -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8.2 - Comprovado a redução dos preços praticados no mercado, o MUNICÍPIO DE BOCAINA DE MINAS  convocará a empresa vencedora para, após negociação, redefinir os percentuais e alterar a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9 - </w:t>
      </w:r>
      <w:r w:rsidRPr="00923A4A">
        <w:rPr>
          <w:rFonts w:asciiTheme="majorHAnsi" w:eastAsia="Times New Roman" w:hAnsiTheme="majorHAnsi" w:cs="Arial"/>
          <w:b/>
          <w:bCs/>
          <w:color w:val="000000"/>
          <w:sz w:val="24"/>
          <w:szCs w:val="24"/>
          <w:u w:val="single"/>
          <w:lang w:eastAsia="pt-BR"/>
        </w:rPr>
        <w:t>DO CREDENCIAMENTO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9.1 - As empresas participantes poderão ser representadas na sessão do pregão por seu representante legal, munido da sua carteira de identidade, ou de outra equivalente, e do documento credencial que lhe dê poderes para </w:t>
      </w:r>
      <w:r w:rsidRPr="00923A4A">
        <w:rPr>
          <w:rFonts w:asciiTheme="majorHAnsi" w:eastAsia="Times New Roman" w:hAnsiTheme="majorHAnsi" w:cs="Arial"/>
          <w:b/>
          <w:bCs/>
          <w:color w:val="000000"/>
          <w:sz w:val="24"/>
          <w:szCs w:val="24"/>
          <w:lang w:eastAsia="pt-BR"/>
        </w:rPr>
        <w:t>formular ofertas e lances verbais, negociar preços, declarar a intenção de interpor recursos</w:t>
      </w:r>
      <w:r w:rsidRPr="00923A4A">
        <w:rPr>
          <w:rFonts w:asciiTheme="majorHAnsi" w:eastAsia="Times New Roman" w:hAnsiTheme="majorHAnsi" w:cs="Arial"/>
          <w:color w:val="000000"/>
          <w:sz w:val="24"/>
          <w:szCs w:val="24"/>
          <w:lang w:eastAsia="pt-BR"/>
        </w:rPr>
        <w:t xml:space="preserve">, bem como praticar todos os demais atos pertinentes ao certame.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9.1.1 - A documentação mencionada acima deverá ser entregue ao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fora de qualquer envelope, antes do início da sessão.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9.1.2 - Entende-se por documento credencial: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a. </w:t>
      </w:r>
      <w:r w:rsidRPr="00923A4A">
        <w:rPr>
          <w:rFonts w:asciiTheme="majorHAnsi" w:eastAsia="Times New Roman" w:hAnsiTheme="majorHAnsi" w:cs="Arial"/>
          <w:b/>
          <w:bCs/>
          <w:color w:val="000000"/>
          <w:sz w:val="24"/>
          <w:szCs w:val="24"/>
          <w:lang w:eastAsia="pt-BR"/>
        </w:rPr>
        <w:t>estatuto/contrato social</w:t>
      </w:r>
      <w:r w:rsidRPr="00923A4A">
        <w:rPr>
          <w:rFonts w:asciiTheme="majorHAnsi" w:eastAsia="Times New Roman" w:hAnsiTheme="majorHAnsi" w:cs="Arial"/>
          <w:color w:val="000000"/>
          <w:sz w:val="24"/>
          <w:szCs w:val="24"/>
          <w:lang w:eastAsia="pt-BR"/>
        </w:rPr>
        <w:t xml:space="preserve">, quando a pessoa credenciada for sócia, proprietária, dirigente ou assemelhada da empresa licitante, no qual estejam expressos seus poderes para exercer direitos e assumir obrigações em decorrência de tal investidura;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b. </w:t>
      </w:r>
      <w:r w:rsidRPr="00923A4A">
        <w:rPr>
          <w:rFonts w:asciiTheme="majorHAnsi" w:eastAsia="Times New Roman" w:hAnsiTheme="majorHAnsi" w:cs="Arial"/>
          <w:b/>
          <w:bCs/>
          <w:color w:val="000000"/>
          <w:sz w:val="24"/>
          <w:szCs w:val="24"/>
          <w:lang w:eastAsia="pt-BR"/>
        </w:rPr>
        <w:t xml:space="preserve">procuração (Anexo VII) ou documento equivalente (Anexo VIII) </w:t>
      </w:r>
      <w:r w:rsidRPr="00923A4A">
        <w:rPr>
          <w:rFonts w:asciiTheme="majorHAnsi" w:eastAsia="Times New Roman" w:hAnsiTheme="majorHAnsi" w:cs="Arial"/>
          <w:color w:val="000000"/>
          <w:sz w:val="24"/>
          <w:szCs w:val="24"/>
          <w:lang w:eastAsia="pt-BR"/>
        </w:rPr>
        <w:t xml:space="preserve">da licitante com poderes para que a pessoa credenciada possa manifestar-se em seu nome em qualquer fase deste pregão, juntamente com </w:t>
      </w:r>
      <w:r w:rsidRPr="00923A4A">
        <w:rPr>
          <w:rFonts w:asciiTheme="majorHAnsi" w:eastAsia="Times New Roman" w:hAnsiTheme="majorHAnsi" w:cs="Arial"/>
          <w:b/>
          <w:bCs/>
          <w:color w:val="000000"/>
          <w:sz w:val="24"/>
          <w:szCs w:val="24"/>
          <w:lang w:eastAsia="pt-BR"/>
        </w:rPr>
        <w:t>estatuto/contrato social</w:t>
      </w:r>
      <w:r w:rsidRPr="00923A4A">
        <w:rPr>
          <w:rFonts w:asciiTheme="majorHAnsi" w:eastAsia="Times New Roman" w:hAnsiTheme="majorHAnsi" w:cs="Arial"/>
          <w:color w:val="000000"/>
          <w:sz w:val="24"/>
          <w:szCs w:val="24"/>
          <w:lang w:eastAsia="pt-BR"/>
        </w:rPr>
        <w:t>, identificando/qualificando a pessoa que assinar o documento.</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9.1.3 -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6.404/76 e suas alterações.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9.1.4 - As licitantes poderão apresentar mais de um representante ou procurador, ressalvada ao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a faculdade de limitar esse número a um, se considerar indispensável ao bom andamento das sessões públicas.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9.1.5 - É vedado a um mesmo procurador ou representante legal ou credenciado representar mais de um licitante, sob pena de afastamento do procedimento licitatório das licitantes envolvidas.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ficando o representante da licitante impedido de se manifestar durante os trabalhos.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9.1.7 -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9.1.7.1 - As microempresas e empresas de pequeno porte, para utilizarem as prerrogativas estabelecidas na Lei Complementar nº 123/2006, deverão apresentar, </w:t>
      </w:r>
      <w:r w:rsidRPr="00923A4A">
        <w:rPr>
          <w:rFonts w:asciiTheme="majorHAnsi" w:eastAsia="Times New Roman" w:hAnsiTheme="majorHAnsi" w:cs="Arial"/>
          <w:b/>
          <w:bCs/>
          <w:color w:val="000000"/>
          <w:sz w:val="24"/>
          <w:szCs w:val="24"/>
          <w:lang w:eastAsia="pt-BR"/>
        </w:rPr>
        <w:t>fora dos envelopes</w:t>
      </w:r>
      <w:r w:rsidRPr="00923A4A">
        <w:rPr>
          <w:rFonts w:asciiTheme="majorHAnsi" w:eastAsia="Times New Roman" w:hAnsiTheme="majorHAnsi" w:cs="Arial"/>
          <w:color w:val="000000"/>
          <w:sz w:val="24"/>
          <w:szCs w:val="24"/>
          <w:lang w:eastAsia="pt-BR"/>
        </w:rPr>
        <w:t>, declaração de que ostentam essa condição e de que não se enquadram em nenhum dos casos enumerados no § 4º do art. 3º da referida Lei (</w:t>
      </w:r>
      <w:r w:rsidRPr="00923A4A">
        <w:rPr>
          <w:rFonts w:asciiTheme="majorHAnsi" w:eastAsia="Times New Roman" w:hAnsiTheme="majorHAnsi" w:cs="Arial"/>
          <w:b/>
          <w:bCs/>
          <w:color w:val="000000"/>
          <w:sz w:val="24"/>
          <w:szCs w:val="24"/>
          <w:lang w:eastAsia="pt-BR"/>
        </w:rPr>
        <w:t>ANEXO VI</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9.1.8 - Os documentos apresentados para o credenciamento deverão estar em plena validade e poderão ser apresentados em original, por qualquer processo de cópia autenticada por cartório competente ou por servidor do MUNICÍPIO DE BOCAINA DE MINAS  ou publicação em órgão da imprensa oficial. A exibição do documento original ao </w:t>
      </w:r>
      <w:r w:rsidR="00DF7B19">
        <w:rPr>
          <w:rFonts w:asciiTheme="majorHAnsi" w:eastAsia="Times New Roman" w:hAnsiTheme="majorHAnsi" w:cs="Arial"/>
          <w:b/>
          <w:bCs/>
          <w:color w:val="000000"/>
          <w:sz w:val="24"/>
          <w:szCs w:val="24"/>
          <w:lang w:eastAsia="pt-BR"/>
        </w:rPr>
        <w:t>Pregoeira</w:t>
      </w:r>
      <w:r w:rsidRPr="00923A4A">
        <w:rPr>
          <w:rFonts w:asciiTheme="majorHAnsi" w:eastAsia="Times New Roman" w:hAnsiTheme="majorHAnsi" w:cs="Arial"/>
          <w:b/>
          <w:bCs/>
          <w:color w:val="000000"/>
          <w:sz w:val="24"/>
          <w:szCs w:val="24"/>
          <w:lang w:eastAsia="pt-BR"/>
        </w:rPr>
        <w:t xml:space="preserve"> dispensa a autenticação em cartório.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10 - </w:t>
      </w:r>
      <w:r w:rsidRPr="00923A4A">
        <w:rPr>
          <w:rFonts w:asciiTheme="majorHAnsi" w:eastAsia="Times New Roman" w:hAnsiTheme="majorHAnsi" w:cs="Arial"/>
          <w:b/>
          <w:bCs/>
          <w:color w:val="000000"/>
          <w:sz w:val="24"/>
          <w:szCs w:val="24"/>
          <w:u w:val="single"/>
          <w:lang w:eastAsia="pt-BR"/>
        </w:rPr>
        <w:t>DO RECEBIMENTO DOS DOCUMENTOS E DA PROPOSTA COMERCIAL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10.1 - No local, dia e hora previstos neste edital, em sessão pública, a comissão de pregão prestará os esclarecimentos sobre a condução do certame aos interessados ou seus representantes que:</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10.1.1 - apresentarão, </w:t>
      </w:r>
      <w:r w:rsidRPr="00923A4A">
        <w:rPr>
          <w:rFonts w:asciiTheme="majorHAnsi" w:eastAsia="Times New Roman" w:hAnsiTheme="majorHAnsi" w:cs="Arial"/>
          <w:b/>
          <w:bCs/>
          <w:color w:val="000000"/>
          <w:sz w:val="24"/>
          <w:szCs w:val="24"/>
          <w:lang w:eastAsia="pt-BR"/>
        </w:rPr>
        <w:t>de forma avulsa (fora dos envelopes)</w:t>
      </w:r>
      <w:r w:rsidRPr="00923A4A">
        <w:rPr>
          <w:rFonts w:asciiTheme="majorHAnsi" w:eastAsia="Times New Roman" w:hAnsiTheme="majorHAnsi" w:cs="Arial"/>
          <w:color w:val="000000"/>
          <w:sz w:val="24"/>
          <w:szCs w:val="24"/>
          <w:lang w:eastAsia="pt-BR"/>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23A4A">
        <w:rPr>
          <w:rFonts w:asciiTheme="majorHAnsi" w:eastAsia="Times New Roman" w:hAnsiTheme="majorHAnsi" w:cs="Arial"/>
          <w:b/>
          <w:bCs/>
          <w:color w:val="000000"/>
          <w:sz w:val="24"/>
          <w:szCs w:val="24"/>
          <w:lang w:eastAsia="pt-BR"/>
        </w:rPr>
        <w:t xml:space="preserve">ANEXO V, </w:t>
      </w:r>
      <w:r w:rsidRPr="00923A4A">
        <w:rPr>
          <w:rFonts w:asciiTheme="majorHAnsi" w:eastAsia="Times New Roman" w:hAnsiTheme="majorHAnsi" w:cs="Arial"/>
          <w:color w:val="000000"/>
          <w:sz w:val="24"/>
          <w:szCs w:val="24"/>
          <w:lang w:eastAsia="pt-BR"/>
        </w:rPr>
        <w:t xml:space="preserve">nos termos do art. 4º, VII, da Lei n.º 10.520, de 17.07.02, sem inseri-la em qualquer dos dois envelopes mencionados abaixo;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10.1.2 - entregarão, em envelopes opacos, tamanho ofício, distintos “A” e “B” e devidamente lacrados, nos termos abaixo, a proposta e os documentos exigidos para a habilitação, respectivamente, constando na parte externa a razão social e o endereço da proponente.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lastRenderedPageBreak/>
        <w:t>10.1.2.1 - No envelope contendo a proposta comercial:</w:t>
      </w:r>
    </w:p>
    <w:tbl>
      <w:tblPr>
        <w:tblStyle w:val="Tabelacomgrade"/>
        <w:tblW w:w="0" w:type="auto"/>
        <w:tblInd w:w="540" w:type="dxa"/>
        <w:tblLook w:val="04A0"/>
      </w:tblPr>
      <w:tblGrid>
        <w:gridCol w:w="8747"/>
      </w:tblGrid>
      <w:tr w:rsidR="00735758" w:rsidTr="00DF7B19">
        <w:tc>
          <w:tcPr>
            <w:tcW w:w="8747" w:type="dxa"/>
          </w:tcPr>
          <w:p w:rsidR="00735758" w:rsidRPr="00735758" w:rsidRDefault="00735758" w:rsidP="00DF7B19">
            <w:pPr>
              <w:autoSpaceDE w:val="0"/>
              <w:autoSpaceDN w:val="0"/>
              <w:adjustRightInd w:val="0"/>
              <w:spacing w:line="276" w:lineRule="auto"/>
              <w:jc w:val="center"/>
              <w:rPr>
                <w:rFonts w:asciiTheme="majorHAnsi" w:hAnsiTheme="majorHAnsi" w:cs="Arial"/>
                <w:b/>
                <w:color w:val="000000"/>
                <w:sz w:val="24"/>
                <w:szCs w:val="24"/>
              </w:rPr>
            </w:pPr>
            <w:r w:rsidRPr="00735758">
              <w:rPr>
                <w:rFonts w:asciiTheme="majorHAnsi" w:hAnsiTheme="majorHAnsi" w:cs="Arial"/>
                <w:b/>
                <w:bCs/>
                <w:color w:val="000000"/>
                <w:sz w:val="24"/>
                <w:szCs w:val="24"/>
              </w:rPr>
              <w:t>ENVELOPE “A”</w:t>
            </w:r>
          </w:p>
          <w:p w:rsidR="00735758" w:rsidRPr="00735758" w:rsidRDefault="00735758" w:rsidP="00DF7B19">
            <w:pPr>
              <w:autoSpaceDE w:val="0"/>
              <w:autoSpaceDN w:val="0"/>
              <w:adjustRightInd w:val="0"/>
              <w:spacing w:line="276" w:lineRule="auto"/>
              <w:jc w:val="center"/>
              <w:rPr>
                <w:rFonts w:asciiTheme="majorHAnsi" w:hAnsiTheme="majorHAnsi" w:cs="Arial"/>
                <w:b/>
                <w:sz w:val="24"/>
                <w:szCs w:val="24"/>
              </w:rPr>
            </w:pPr>
            <w:r w:rsidRPr="00735758">
              <w:rPr>
                <w:rFonts w:asciiTheme="majorHAnsi" w:hAnsiTheme="majorHAnsi" w:cs="Arial"/>
                <w:b/>
                <w:bCs/>
                <w:color w:val="000000"/>
                <w:sz w:val="24"/>
                <w:szCs w:val="24"/>
              </w:rPr>
              <w:t>“</w:t>
            </w:r>
            <w:r w:rsidRPr="00735758">
              <w:rPr>
                <w:rFonts w:asciiTheme="majorHAnsi" w:hAnsiTheme="majorHAnsi" w:cs="Arial"/>
                <w:b/>
                <w:bCs/>
                <w:sz w:val="24"/>
                <w:szCs w:val="24"/>
              </w:rPr>
              <w:t>PROPOSTA COMERCIAL”</w:t>
            </w:r>
          </w:p>
          <w:p w:rsidR="00735758" w:rsidRPr="00735758" w:rsidRDefault="00735758" w:rsidP="00DF7B19">
            <w:pPr>
              <w:autoSpaceDE w:val="0"/>
              <w:autoSpaceDN w:val="0"/>
              <w:adjustRightInd w:val="0"/>
              <w:spacing w:line="276" w:lineRule="auto"/>
              <w:jc w:val="center"/>
              <w:rPr>
                <w:rFonts w:asciiTheme="majorHAnsi" w:hAnsiTheme="majorHAnsi" w:cs="Arial"/>
                <w:b/>
                <w:bCs/>
                <w:sz w:val="24"/>
                <w:szCs w:val="24"/>
              </w:rPr>
            </w:pPr>
            <w:r w:rsidRPr="00735758">
              <w:rPr>
                <w:rFonts w:asciiTheme="majorHAnsi" w:hAnsiTheme="majorHAnsi" w:cs="Arial"/>
                <w:b/>
                <w:bCs/>
                <w:sz w:val="24"/>
                <w:szCs w:val="24"/>
              </w:rPr>
              <w:t xml:space="preserve">PREGÃO N° </w:t>
            </w:r>
            <w:r w:rsidR="009938ED">
              <w:rPr>
                <w:rFonts w:asciiTheme="majorHAnsi" w:hAnsiTheme="majorHAnsi" w:cs="Arial"/>
                <w:b/>
                <w:bCs/>
                <w:sz w:val="24"/>
                <w:szCs w:val="24"/>
              </w:rPr>
              <w:t>045/2018</w:t>
            </w:r>
          </w:p>
          <w:p w:rsidR="00735758" w:rsidRDefault="00735758" w:rsidP="00DF7B19">
            <w:pPr>
              <w:autoSpaceDE w:val="0"/>
              <w:autoSpaceDN w:val="0"/>
              <w:adjustRightInd w:val="0"/>
              <w:jc w:val="center"/>
              <w:rPr>
                <w:rFonts w:asciiTheme="majorHAnsi" w:hAnsiTheme="majorHAnsi" w:cs="Arial"/>
                <w:sz w:val="24"/>
                <w:szCs w:val="24"/>
              </w:rPr>
            </w:pPr>
            <w:r w:rsidRPr="00735758">
              <w:rPr>
                <w:rFonts w:asciiTheme="majorHAnsi" w:hAnsiTheme="majorHAnsi" w:cs="Arial"/>
                <w:b/>
                <w:sz w:val="24"/>
                <w:szCs w:val="24"/>
              </w:rPr>
              <w:t>Razão Social e identificação da Licitante</w:t>
            </w:r>
          </w:p>
        </w:tc>
      </w:tr>
    </w:tbl>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sz w:val="24"/>
          <w:szCs w:val="24"/>
          <w:lang w:eastAsia="pt-BR"/>
        </w:rPr>
      </w:pPr>
      <w:r w:rsidRPr="00923A4A">
        <w:rPr>
          <w:rFonts w:asciiTheme="majorHAnsi" w:eastAsia="Times New Roman" w:hAnsiTheme="majorHAnsi" w:cs="Arial"/>
          <w:b/>
          <w:bCs/>
          <w:sz w:val="24"/>
          <w:szCs w:val="24"/>
          <w:lang w:eastAsia="pt-BR"/>
        </w:rPr>
        <w:t xml:space="preserve">10.1.2.2 - No envelope contendo a documentação: </w:t>
      </w:r>
    </w:p>
    <w:tbl>
      <w:tblPr>
        <w:tblStyle w:val="Tabelacomgrade"/>
        <w:tblW w:w="0" w:type="auto"/>
        <w:tblInd w:w="540" w:type="dxa"/>
        <w:tblLook w:val="04A0"/>
      </w:tblPr>
      <w:tblGrid>
        <w:gridCol w:w="8747"/>
      </w:tblGrid>
      <w:tr w:rsidR="00735758" w:rsidTr="00735758">
        <w:tc>
          <w:tcPr>
            <w:tcW w:w="10010" w:type="dxa"/>
          </w:tcPr>
          <w:p w:rsidR="00735758" w:rsidRPr="00923A4A" w:rsidRDefault="00735758" w:rsidP="00DF7B19">
            <w:pPr>
              <w:autoSpaceDE w:val="0"/>
              <w:autoSpaceDN w:val="0"/>
              <w:adjustRightInd w:val="0"/>
              <w:spacing w:line="276" w:lineRule="auto"/>
              <w:jc w:val="center"/>
              <w:rPr>
                <w:rFonts w:asciiTheme="majorHAnsi" w:hAnsiTheme="majorHAnsi" w:cs="Arial"/>
                <w:sz w:val="24"/>
                <w:szCs w:val="24"/>
              </w:rPr>
            </w:pPr>
            <w:r w:rsidRPr="00923A4A">
              <w:rPr>
                <w:rFonts w:asciiTheme="majorHAnsi" w:hAnsiTheme="majorHAnsi" w:cs="Arial"/>
                <w:b/>
                <w:bCs/>
                <w:sz w:val="24"/>
                <w:szCs w:val="24"/>
              </w:rPr>
              <w:t>ENVELOPE “B”</w:t>
            </w:r>
          </w:p>
          <w:p w:rsidR="00735758" w:rsidRPr="00923A4A" w:rsidRDefault="00735758" w:rsidP="00DF7B19">
            <w:pPr>
              <w:autoSpaceDE w:val="0"/>
              <w:autoSpaceDN w:val="0"/>
              <w:adjustRightInd w:val="0"/>
              <w:spacing w:line="276" w:lineRule="auto"/>
              <w:jc w:val="center"/>
              <w:rPr>
                <w:rFonts w:asciiTheme="majorHAnsi" w:hAnsiTheme="majorHAnsi" w:cs="Arial"/>
                <w:sz w:val="24"/>
                <w:szCs w:val="24"/>
              </w:rPr>
            </w:pPr>
            <w:r w:rsidRPr="00923A4A">
              <w:rPr>
                <w:rFonts w:asciiTheme="majorHAnsi" w:hAnsiTheme="majorHAnsi" w:cs="Arial"/>
                <w:b/>
                <w:bCs/>
                <w:sz w:val="24"/>
                <w:szCs w:val="24"/>
              </w:rPr>
              <w:t>“DOCUMENTAÇÃO”</w:t>
            </w:r>
          </w:p>
          <w:p w:rsidR="00735758" w:rsidRPr="00923A4A" w:rsidRDefault="00735758" w:rsidP="00DF7B19">
            <w:pPr>
              <w:autoSpaceDE w:val="0"/>
              <w:autoSpaceDN w:val="0"/>
              <w:adjustRightInd w:val="0"/>
              <w:spacing w:line="276" w:lineRule="auto"/>
              <w:jc w:val="center"/>
              <w:rPr>
                <w:rFonts w:asciiTheme="majorHAnsi" w:hAnsiTheme="majorHAnsi" w:cs="Arial"/>
                <w:b/>
                <w:bCs/>
                <w:sz w:val="24"/>
                <w:szCs w:val="24"/>
              </w:rPr>
            </w:pPr>
            <w:r w:rsidRPr="00923A4A">
              <w:rPr>
                <w:rFonts w:asciiTheme="majorHAnsi" w:hAnsiTheme="majorHAnsi" w:cs="Arial"/>
                <w:b/>
                <w:bCs/>
                <w:sz w:val="24"/>
                <w:szCs w:val="24"/>
              </w:rPr>
              <w:t>PREGÃO N</w:t>
            </w:r>
            <w:r w:rsidRPr="00923A4A">
              <w:rPr>
                <w:rFonts w:asciiTheme="majorHAnsi" w:hAnsiTheme="majorHAnsi" w:cs="Arial"/>
                <w:sz w:val="24"/>
                <w:szCs w:val="24"/>
              </w:rPr>
              <w:t xml:space="preserve">° </w:t>
            </w:r>
            <w:r w:rsidR="009938ED">
              <w:rPr>
                <w:rFonts w:asciiTheme="majorHAnsi" w:hAnsiTheme="majorHAnsi" w:cs="Arial"/>
                <w:b/>
                <w:sz w:val="24"/>
                <w:szCs w:val="24"/>
              </w:rPr>
              <w:t>045/2018</w:t>
            </w:r>
          </w:p>
          <w:p w:rsidR="00735758" w:rsidRDefault="00735758" w:rsidP="00DF7B19">
            <w:pPr>
              <w:autoSpaceDE w:val="0"/>
              <w:autoSpaceDN w:val="0"/>
              <w:adjustRightInd w:val="0"/>
              <w:jc w:val="center"/>
              <w:rPr>
                <w:rFonts w:asciiTheme="majorHAnsi" w:hAnsiTheme="majorHAnsi" w:cs="Arial"/>
                <w:sz w:val="24"/>
                <w:szCs w:val="24"/>
              </w:rPr>
            </w:pPr>
            <w:r w:rsidRPr="00735758">
              <w:rPr>
                <w:rFonts w:asciiTheme="majorHAnsi" w:hAnsiTheme="majorHAnsi" w:cs="Arial"/>
                <w:b/>
                <w:sz w:val="24"/>
                <w:szCs w:val="24"/>
              </w:rPr>
              <w:t>Razão Social e identificação da Licitante</w:t>
            </w:r>
          </w:p>
        </w:tc>
      </w:tr>
    </w:tbl>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10.1.2.3 - Os dois envelopes deverão estar endereçados da seguinte forma: </w:t>
      </w:r>
    </w:p>
    <w:p w:rsidR="00C201C7" w:rsidRPr="00923A4A" w:rsidRDefault="00C201C7"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AO</w:t>
      </w:r>
    </w:p>
    <w:p w:rsidR="00C201C7" w:rsidRPr="00923A4A" w:rsidRDefault="00C201C7"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color w:val="000000"/>
          <w:sz w:val="24"/>
          <w:szCs w:val="24"/>
          <w:lang w:eastAsia="pt-BR"/>
        </w:rPr>
        <w:t xml:space="preserve">MUNICÍPIO DE BOCAINA DE MINAS  </w:t>
      </w:r>
    </w:p>
    <w:p w:rsidR="00C201C7" w:rsidRPr="00923A4A" w:rsidRDefault="00FB0AB4" w:rsidP="00DF7B19">
      <w:pPr>
        <w:autoSpaceDE w:val="0"/>
        <w:autoSpaceDN w:val="0"/>
        <w:adjustRightInd w:val="0"/>
        <w:jc w:val="both"/>
        <w:rPr>
          <w:rFonts w:asciiTheme="majorHAnsi" w:eastAsia="Times New Roman" w:hAnsiTheme="majorHAnsi" w:cs="Arial"/>
          <w:b/>
          <w:sz w:val="24"/>
          <w:szCs w:val="24"/>
          <w:lang w:eastAsia="pt-BR"/>
        </w:rPr>
      </w:pPr>
      <w:r w:rsidRPr="00923A4A">
        <w:rPr>
          <w:rFonts w:asciiTheme="majorHAnsi" w:eastAsia="Times New Roman" w:hAnsiTheme="majorHAnsi" w:cs="Arial"/>
          <w:b/>
          <w:bCs/>
          <w:color w:val="000000"/>
          <w:sz w:val="24"/>
          <w:szCs w:val="24"/>
          <w:lang w:eastAsia="pt-BR"/>
        </w:rPr>
        <w:t>Sala de licitações,  localizada na Rua Capitão João Mariano Dias, 86 centro da Cidade de Bocaina de Minas – MG .</w:t>
      </w:r>
      <w:r w:rsidR="00C201C7" w:rsidRPr="00923A4A">
        <w:rPr>
          <w:rFonts w:asciiTheme="majorHAnsi" w:eastAsia="Times New Roman" w:hAnsiTheme="majorHAnsi" w:cs="Arial"/>
          <w:b/>
          <w:bCs/>
          <w:color w:val="000000"/>
          <w:sz w:val="24"/>
          <w:szCs w:val="24"/>
          <w:lang w:eastAsia="pt-BR"/>
        </w:rPr>
        <w:t>A/C d</w:t>
      </w:r>
      <w:r w:rsidR="00735758">
        <w:rPr>
          <w:rFonts w:asciiTheme="majorHAnsi" w:eastAsia="Times New Roman" w:hAnsiTheme="majorHAnsi" w:cs="Arial"/>
          <w:b/>
          <w:bCs/>
          <w:color w:val="000000"/>
          <w:sz w:val="24"/>
          <w:szCs w:val="24"/>
          <w:lang w:eastAsia="pt-BR"/>
        </w:rPr>
        <w:t>a</w:t>
      </w:r>
      <w:r w:rsidR="00C201C7" w:rsidRPr="00923A4A">
        <w:rPr>
          <w:rFonts w:asciiTheme="majorHAnsi" w:eastAsia="Times New Roman" w:hAnsiTheme="majorHAnsi" w:cs="Arial"/>
          <w:b/>
          <w:bCs/>
          <w:color w:val="000000"/>
          <w:sz w:val="24"/>
          <w:szCs w:val="24"/>
          <w:lang w:eastAsia="pt-BR"/>
        </w:rPr>
        <w:t xml:space="preserve"> Pregoeir</w:t>
      </w:r>
      <w:r w:rsidR="00735758">
        <w:rPr>
          <w:rFonts w:asciiTheme="majorHAnsi" w:eastAsia="Times New Roman" w:hAnsiTheme="majorHAnsi" w:cs="Arial"/>
          <w:b/>
          <w:bCs/>
          <w:color w:val="000000"/>
          <w:sz w:val="24"/>
          <w:szCs w:val="24"/>
          <w:lang w:eastAsia="pt-BR"/>
        </w:rPr>
        <w:t>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10.2 - Após a hora estabelecida como limite para a entrega dos envelopes contendo a documentação e a proposta comercial das licitantes, nenhum outro envelope será recebido, tampouco será permitida a sua troca.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 licitante.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10.4 - Após a fase de credenciamento das licitantes, 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10.5 - No caso excepcional da sessão do pregão vir a ser suspensa antes de cumpridas todas as suas fases, os envelopes ainda não abertos, devidamente rubricados em local próprio, ficarão sob a guarda do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e serão exibidos, ainda lacrados e com as rubricas, aos participantes, na sessão marcada para o prosseguimento dos trabalhos. </w:t>
      </w:r>
    </w:p>
    <w:p w:rsidR="009938ED" w:rsidRDefault="009938ED" w:rsidP="00DF7B19">
      <w:pPr>
        <w:autoSpaceDE w:val="0"/>
        <w:autoSpaceDN w:val="0"/>
        <w:adjustRightInd w:val="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lastRenderedPageBreak/>
        <w:t xml:space="preserve">11 - </w:t>
      </w:r>
      <w:r w:rsidRPr="00923A4A">
        <w:rPr>
          <w:rFonts w:asciiTheme="majorHAnsi" w:eastAsia="Times New Roman" w:hAnsiTheme="majorHAnsi" w:cs="Arial"/>
          <w:b/>
          <w:bCs/>
          <w:color w:val="000000"/>
          <w:sz w:val="24"/>
          <w:szCs w:val="24"/>
          <w:u w:val="single"/>
          <w:lang w:eastAsia="pt-BR"/>
        </w:rPr>
        <w:t>DA PROPOSTA COMERCIAL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11.1 - O envelope </w:t>
      </w:r>
      <w:r w:rsidRPr="00923A4A">
        <w:rPr>
          <w:rFonts w:asciiTheme="majorHAnsi" w:eastAsia="Times New Roman" w:hAnsiTheme="majorHAnsi" w:cs="Arial"/>
          <w:b/>
          <w:bCs/>
          <w:color w:val="000000"/>
          <w:sz w:val="24"/>
          <w:szCs w:val="24"/>
          <w:lang w:eastAsia="pt-BR"/>
        </w:rPr>
        <w:t>“A”</w:t>
      </w:r>
      <w:r w:rsidRPr="00923A4A">
        <w:rPr>
          <w:rFonts w:asciiTheme="majorHAnsi" w:eastAsia="Times New Roman" w:hAnsiTheme="majorHAnsi" w:cs="Arial"/>
          <w:color w:val="000000"/>
          <w:sz w:val="24"/>
          <w:szCs w:val="24"/>
          <w:lang w:eastAsia="pt-BR"/>
        </w:rPr>
        <w:t xml:space="preserve">, com o título </w:t>
      </w:r>
      <w:r w:rsidRPr="00923A4A">
        <w:rPr>
          <w:rFonts w:asciiTheme="majorHAnsi" w:eastAsia="Times New Roman" w:hAnsiTheme="majorHAnsi" w:cs="Arial"/>
          <w:b/>
          <w:bCs/>
          <w:color w:val="000000"/>
          <w:sz w:val="24"/>
          <w:szCs w:val="24"/>
          <w:lang w:eastAsia="pt-BR"/>
        </w:rPr>
        <w:t>“PROPOSTA COMERCIAL”</w:t>
      </w:r>
      <w:r w:rsidRPr="00923A4A">
        <w:rPr>
          <w:rFonts w:asciiTheme="majorHAnsi" w:eastAsia="Times New Roman" w:hAnsiTheme="majorHAnsi" w:cs="Arial"/>
          <w:color w:val="000000"/>
          <w:sz w:val="24"/>
          <w:szCs w:val="24"/>
          <w:lang w:eastAsia="pt-BR"/>
        </w:rPr>
        <w:t xml:space="preserve">, deverá conter: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11.1.1 - a proposta comercial da licitante, no impresso padronizado fornecido pelo MUNICÍPIO DE BOCAINA DE MINAS  (</w:t>
      </w:r>
      <w:r w:rsidRPr="00923A4A">
        <w:rPr>
          <w:rFonts w:asciiTheme="majorHAnsi" w:eastAsia="Times New Roman" w:hAnsiTheme="majorHAnsi" w:cs="Arial"/>
          <w:b/>
          <w:bCs/>
          <w:color w:val="000000"/>
          <w:sz w:val="24"/>
          <w:szCs w:val="24"/>
          <w:lang w:eastAsia="pt-BR"/>
        </w:rPr>
        <w:t>ANEXO I</w:t>
      </w:r>
      <w:r w:rsidRPr="00923A4A">
        <w:rPr>
          <w:rFonts w:asciiTheme="majorHAnsi" w:eastAsia="Times New Roman" w:hAnsiTheme="majorHAnsi" w:cs="Arial"/>
          <w:color w:val="000000"/>
          <w:sz w:val="24"/>
          <w:szCs w:val="24"/>
          <w:lang w:eastAsia="pt-BR"/>
        </w:rPr>
        <w:t xml:space="preserve">) ou em documento idêntico elaborado pela licitante, devidamente preenchida, sem alternativas, opções, emendas, ressalvas, borrões, rasuras ou entrelinhas, e nela deverão constar: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11.1.1.1 - identificação social, número do CNPJ, assinatura do representante da proponente, referência a esta licitação, número de telefone, endereço, dados bancários e número de fax;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 xml:space="preserve">11.1.1.2 - </w:t>
      </w:r>
      <w:r w:rsidRPr="00923A4A">
        <w:rPr>
          <w:rFonts w:asciiTheme="majorHAnsi" w:eastAsia="Times New Roman" w:hAnsiTheme="majorHAnsi" w:cs="Times New Roman"/>
          <w:color w:val="000000"/>
          <w:sz w:val="24"/>
          <w:szCs w:val="24"/>
          <w:lang w:eastAsia="pt-BR"/>
        </w:rPr>
        <w:t xml:space="preserve">descrição clara e detalhada dos produtos inclusive as referências dos mesmos, se for o caso, de acordo com as especificações da </w:t>
      </w:r>
      <w:r w:rsidRPr="00923A4A">
        <w:rPr>
          <w:rFonts w:asciiTheme="majorHAnsi" w:eastAsia="Times New Roman" w:hAnsiTheme="majorHAnsi" w:cs="Times New Roman"/>
          <w:b/>
          <w:bCs/>
          <w:color w:val="000000"/>
          <w:sz w:val="24"/>
          <w:szCs w:val="24"/>
          <w:lang w:eastAsia="pt-BR"/>
        </w:rPr>
        <w:t xml:space="preserve">Planilha Orçamentária – Item 3.1 </w:t>
      </w:r>
      <w:r w:rsidRPr="00923A4A">
        <w:rPr>
          <w:rFonts w:asciiTheme="majorHAnsi" w:eastAsia="Times New Roman" w:hAnsiTheme="majorHAnsi" w:cs="Times New Roman"/>
          <w:color w:val="000000"/>
          <w:sz w:val="24"/>
          <w:szCs w:val="24"/>
          <w:lang w:eastAsia="pt-BR"/>
        </w:rPr>
        <w:t xml:space="preserve">do </w:t>
      </w:r>
      <w:r w:rsidRPr="00923A4A">
        <w:rPr>
          <w:rFonts w:asciiTheme="majorHAnsi" w:eastAsia="Times New Roman" w:hAnsiTheme="majorHAnsi" w:cs="Times New Roman"/>
          <w:b/>
          <w:bCs/>
          <w:color w:val="000000"/>
          <w:sz w:val="24"/>
          <w:szCs w:val="24"/>
          <w:lang w:eastAsia="pt-BR"/>
        </w:rPr>
        <w:t xml:space="preserve">TERMO DE REFERÊNCIA - ANEXO II </w:t>
      </w:r>
      <w:r w:rsidRPr="00923A4A">
        <w:rPr>
          <w:rFonts w:asciiTheme="majorHAnsi" w:eastAsia="Times New Roman" w:hAnsiTheme="majorHAnsi" w:cs="Times New Roman"/>
          <w:color w:val="000000"/>
          <w:sz w:val="24"/>
          <w:szCs w:val="24"/>
          <w:lang w:eastAsia="pt-BR"/>
        </w:rPr>
        <w:t>do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11.1.1.2.1 - Os valores deverão contemplar os custos de mão de obra, taxas, impostos, seguros, encargos sociais, administração, trabalhistas, previdenciários, contribuições parafiscais e outros que venham a incidir sobre o objeto deste edital, não se admitindo quaisquer acréscimos. </w:t>
      </w:r>
    </w:p>
    <w:p w:rsidR="00C201C7" w:rsidRPr="00923A4A" w:rsidRDefault="00C201C7" w:rsidP="00DF7B19">
      <w:pPr>
        <w:autoSpaceDE w:val="0"/>
        <w:autoSpaceDN w:val="0"/>
        <w:adjustRightInd w:val="0"/>
        <w:ind w:hanging="426"/>
        <w:jc w:val="both"/>
        <w:rPr>
          <w:rFonts w:asciiTheme="majorHAnsi" w:eastAsia="Times New Roman" w:hAnsiTheme="majorHAnsi" w:cs="Verdana,Bold"/>
          <w:b/>
          <w:bCs/>
          <w:sz w:val="24"/>
          <w:szCs w:val="24"/>
          <w:lang w:eastAsia="pt-BR"/>
        </w:rPr>
      </w:pPr>
      <w:r w:rsidRPr="00923A4A">
        <w:rPr>
          <w:rFonts w:asciiTheme="majorHAnsi" w:eastAsia="Times New Roman" w:hAnsiTheme="majorHAnsi" w:cs="Arial"/>
          <w:color w:val="000000"/>
          <w:sz w:val="24"/>
          <w:szCs w:val="24"/>
          <w:lang w:eastAsia="pt-BR"/>
        </w:rPr>
        <w:t xml:space="preserve">      11.1.1.2.2 - </w:t>
      </w:r>
      <w:r w:rsidRPr="00923A4A">
        <w:rPr>
          <w:rFonts w:asciiTheme="majorHAnsi" w:eastAsia="Times New Roman" w:hAnsiTheme="majorHAnsi" w:cs="Verdana,Bold"/>
          <w:b/>
          <w:bCs/>
          <w:sz w:val="24"/>
          <w:szCs w:val="24"/>
          <w:lang w:eastAsia="pt-BR"/>
        </w:rPr>
        <w:t>OS VALORES DAS PROPOSTAS DEVERAO SER APRESENTADAS COM 02 (DUAS) CASAS APÓS A VÍRGULA E OS LANCES DEVERÃO SER OFERTADOS COM VARIAÇÃO MÍNIMA DE R$ 0,01 (UM CENTAVO).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11.1.1.3 - indicação do prazo de entrega do produto, contado do recebimento da solicitação do </w:t>
      </w:r>
      <w:r w:rsidR="00DF7B19">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11.1.1.4 - indicação do prazo de validade da proposta comercial que será de 60 (sessenta) dias, contados da data de sua entrega ao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11.1.1.4.1 - se por motivo de força maior, a adjudicação não puder ocorrer dentro do período de validade da proposta, ou seja, 60 (sessenta) dias, e caso persista o interesse do </w:t>
      </w:r>
      <w:r w:rsidRPr="00923A4A">
        <w:rPr>
          <w:rFonts w:asciiTheme="majorHAnsi" w:eastAsia="Times New Roman" w:hAnsiTheme="majorHAnsi" w:cs="Arial"/>
          <w:b/>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este poderá solicitar a prorrogação da validade da proposta por igual prazo.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11.2 - As propostas comerciais que atenderem aos requisitos deste edital serão verificadas pelo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quanto a erros aritméticos, que, caso seja necessário, serão corrigidos da seguinte forma: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11.2.1 - se for constatada discrepância entre valores grafados em algarismos e por extenso, prevalecerá o valor por extenso;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11.2.2 - se for constatada discrepância entre o produto da multiplicação do preço unitário pela quantidade correspondente, prevalecerá o preço unitário;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11.2.3 - se for constatado erro de adição, subtração, multiplicação ou divisão, será considerado o resultado corrigido;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11.2.4 - caso a licitante não aceite as correções realizadas, sua proposta comercial será desclassificada. </w:t>
      </w:r>
    </w:p>
    <w:p w:rsidR="0071234C"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12 - </w:t>
      </w:r>
      <w:r w:rsidRPr="00923A4A">
        <w:rPr>
          <w:rFonts w:asciiTheme="majorHAnsi" w:eastAsia="Times New Roman" w:hAnsiTheme="majorHAnsi" w:cs="Arial"/>
          <w:b/>
          <w:bCs/>
          <w:color w:val="000000"/>
          <w:sz w:val="24"/>
          <w:szCs w:val="24"/>
          <w:u w:val="single"/>
          <w:lang w:eastAsia="pt-BR"/>
        </w:rPr>
        <w:t>DO JULGAMENTO DAS PROPOSTAS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12.1 - </w:t>
      </w:r>
      <w:r w:rsidRPr="00923A4A">
        <w:rPr>
          <w:rFonts w:asciiTheme="majorHAnsi" w:eastAsia="Times New Roman" w:hAnsiTheme="majorHAnsi" w:cs="Times New Roman"/>
          <w:color w:val="000000"/>
          <w:sz w:val="24"/>
          <w:szCs w:val="24"/>
          <w:lang w:eastAsia="pt-BR"/>
        </w:rPr>
        <w:t xml:space="preserve">Para julgamento e classificação das propostas, será adotado o critério do </w:t>
      </w:r>
      <w:r w:rsidRPr="00923A4A">
        <w:rPr>
          <w:rFonts w:asciiTheme="majorHAnsi" w:eastAsia="Times New Roman" w:hAnsiTheme="majorHAnsi" w:cs="Times New Roman"/>
          <w:b/>
          <w:bCs/>
          <w:sz w:val="24"/>
          <w:szCs w:val="24"/>
          <w:lang w:eastAsia="pt-BR"/>
        </w:rPr>
        <w:t>MENOR PREÇO</w:t>
      </w:r>
      <w:r w:rsidR="0071234C" w:rsidRPr="00923A4A">
        <w:rPr>
          <w:rStyle w:val="Refdenotaderodap"/>
          <w:rFonts w:asciiTheme="majorHAnsi" w:eastAsia="Times New Roman" w:hAnsiTheme="majorHAnsi" w:cs="Times New Roman"/>
          <w:b/>
          <w:bCs/>
          <w:sz w:val="24"/>
          <w:szCs w:val="24"/>
          <w:lang w:eastAsia="pt-BR"/>
        </w:rPr>
        <w:footnoteReference w:id="2"/>
      </w:r>
      <w:r w:rsidRPr="00923A4A">
        <w:rPr>
          <w:rFonts w:asciiTheme="majorHAnsi" w:eastAsia="Times New Roman" w:hAnsiTheme="majorHAnsi" w:cs="Times New Roman"/>
          <w:b/>
          <w:bCs/>
          <w:sz w:val="24"/>
          <w:szCs w:val="24"/>
          <w:lang w:eastAsia="pt-BR"/>
        </w:rPr>
        <w:t xml:space="preserve">, </w:t>
      </w:r>
      <w:r w:rsidRPr="00923A4A">
        <w:rPr>
          <w:rFonts w:asciiTheme="majorHAnsi" w:eastAsia="Times New Roman" w:hAnsiTheme="majorHAnsi" w:cs="Times New Roman"/>
          <w:color w:val="000000"/>
          <w:sz w:val="24"/>
          <w:szCs w:val="24"/>
          <w:lang w:eastAsia="pt-BR"/>
        </w:rPr>
        <w:t>observado o prazo máximo de fornecimento, as especificações e parâmetros de qualidade definidos neste edital</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12.2 - </w:t>
      </w:r>
      <w:r w:rsidRPr="00923A4A">
        <w:rPr>
          <w:rFonts w:asciiTheme="majorHAnsi" w:eastAsia="Times New Roman" w:hAnsiTheme="majorHAnsi" w:cs="Times New Roman"/>
          <w:color w:val="000000"/>
          <w:sz w:val="24"/>
          <w:szCs w:val="24"/>
          <w:lang w:eastAsia="pt-BR"/>
        </w:rPr>
        <w:t xml:space="preserve">Serão qualificados pelo </w:t>
      </w:r>
      <w:r w:rsidR="00DF7B19">
        <w:rPr>
          <w:rFonts w:asciiTheme="majorHAnsi" w:eastAsia="Times New Roman" w:hAnsiTheme="majorHAnsi" w:cs="Times New Roman"/>
          <w:color w:val="000000"/>
          <w:sz w:val="24"/>
          <w:szCs w:val="24"/>
          <w:lang w:eastAsia="pt-BR"/>
        </w:rPr>
        <w:t>Pregoeira</w:t>
      </w:r>
      <w:r w:rsidRPr="00923A4A">
        <w:rPr>
          <w:rFonts w:asciiTheme="majorHAnsi" w:eastAsia="Times New Roman" w:hAnsiTheme="majorHAnsi" w:cs="Times New Roman"/>
          <w:color w:val="000000"/>
          <w:sz w:val="24"/>
          <w:szCs w:val="24"/>
          <w:lang w:eastAsia="pt-BR"/>
        </w:rPr>
        <w:t xml:space="preserve"> para ingresso na fase de lances o autor da proposta de menor preço e todos os demais licitantes que tenham apresentado propostas em valores sucessivos e superiores em até 10% (dez por cento) a de menor preço</w:t>
      </w:r>
      <w:r w:rsidRPr="00923A4A">
        <w:rPr>
          <w:rFonts w:asciiTheme="majorHAnsi" w:eastAsia="Times New Roman" w:hAnsiTheme="majorHAnsi" w:cs="Arial"/>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12.3 - Não havendo pelo menos 3 (três) ofertas nas condições definidas no inciso anterior, poderão os autores das melhores propostas, até o máximo de 3 (três), oferecer novos lances verbais e sucessivos, quaisquer que sejam os preços oferecidos;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12.4 - Não caberá desistência de proposta após a abertura do envelope, nem retratação ou desistência de lances após o registro pelo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sujeitando o licitante às sanções administrativas previstas neste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12.5 - </w:t>
      </w:r>
      <w:r w:rsidRPr="00923A4A">
        <w:rPr>
          <w:rFonts w:asciiTheme="majorHAnsi" w:eastAsia="Times New Roman" w:hAnsiTheme="majorHAnsi" w:cs="Times New Roman"/>
          <w:color w:val="000000"/>
          <w:sz w:val="24"/>
          <w:szCs w:val="24"/>
          <w:lang w:eastAsia="pt-BR"/>
        </w:rPr>
        <w:t>Caso duas ou mais propostas escritas apresentem preços iguais, será realizado sorteio para determinação da ordem de oferta dos lances ou, conforme o caso, adotados os procedimentos destinados às microempresas ou empresas de pequeno porte.</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12.6 - </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Arial"/>
          <w:color w:val="000000"/>
          <w:sz w:val="24"/>
          <w:szCs w:val="24"/>
          <w:lang w:eastAsia="pt-BR"/>
        </w:rPr>
        <w:t xml:space="preserve"> Pregoeir</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Arial"/>
          <w:color w:val="000000"/>
          <w:sz w:val="24"/>
          <w:szCs w:val="24"/>
          <w:lang w:eastAsia="pt-BR"/>
        </w:rPr>
        <w:t xml:space="preserve"> poderá, motivadamente, estabelecer limite de tempo para lances, bem como o valor ou percentual mínimo para o aumento dos lances, mediante prévia comunicação às licitantes e expressa menção na ata da sessão.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12.7 - </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Arial"/>
          <w:color w:val="000000"/>
          <w:sz w:val="24"/>
          <w:szCs w:val="24"/>
          <w:lang w:eastAsia="pt-BR"/>
        </w:rPr>
        <w:t xml:space="preserve"> Pregoeir</w:t>
      </w:r>
      <w:r w:rsidR="00DF7B19">
        <w:rPr>
          <w:rFonts w:asciiTheme="majorHAnsi" w:eastAsia="Times New Roman" w:hAnsiTheme="majorHAnsi" w:cs="Arial"/>
          <w:color w:val="000000"/>
          <w:sz w:val="24"/>
          <w:szCs w:val="24"/>
          <w:lang w:eastAsia="pt-BR"/>
        </w:rPr>
        <w:t>a</w:t>
      </w:r>
      <w:r w:rsidRPr="00923A4A">
        <w:rPr>
          <w:rFonts w:asciiTheme="majorHAnsi" w:eastAsia="Times New Roman" w:hAnsiTheme="majorHAnsi" w:cs="Times New Roman"/>
          <w:color w:val="000000"/>
          <w:sz w:val="24"/>
          <w:szCs w:val="24"/>
          <w:lang w:eastAsia="pt-BR"/>
        </w:rPr>
        <w:t>poderá negociar diretamente com a licitante que apresentar a proposta com menor preço para torná-la mais vantajosa ao MUNICÍPIO DE BOCAINA DE MINAS , devendo a negociação se dar em público e formalizada em ata</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12.8 - </w:t>
      </w:r>
      <w:r w:rsidRPr="00923A4A">
        <w:rPr>
          <w:rFonts w:asciiTheme="majorHAnsi" w:eastAsia="Times New Roman" w:hAnsiTheme="majorHAnsi" w:cs="Times New Roman"/>
          <w:color w:val="000000"/>
          <w:sz w:val="24"/>
          <w:szCs w:val="24"/>
          <w:lang w:eastAsia="pt-BR"/>
        </w:rPr>
        <w:t xml:space="preserve">A desistência em apresentar lance verbal, quando convocado pelo </w:t>
      </w:r>
      <w:r w:rsidR="00DF7B19">
        <w:rPr>
          <w:rFonts w:asciiTheme="majorHAnsi" w:eastAsia="Times New Roman" w:hAnsiTheme="majorHAnsi" w:cs="Times New Roman"/>
          <w:color w:val="000000"/>
          <w:sz w:val="24"/>
          <w:szCs w:val="24"/>
          <w:lang w:eastAsia="pt-BR"/>
        </w:rPr>
        <w:t>Pregoeira</w:t>
      </w:r>
      <w:r w:rsidRPr="00923A4A">
        <w:rPr>
          <w:rFonts w:asciiTheme="majorHAnsi" w:eastAsia="Times New Roman" w:hAnsiTheme="majorHAnsi" w:cs="Times New Roman"/>
          <w:color w:val="000000"/>
          <w:sz w:val="24"/>
          <w:szCs w:val="24"/>
          <w:lang w:eastAsia="pt-BR"/>
        </w:rPr>
        <w:t>, implicará a exclusão do licitante da etapa de lances verbais e na manutenção do último preço apresentado pelo licitante, para efeito de ordenação das propostas</w:t>
      </w:r>
      <w:r w:rsidRPr="00923A4A">
        <w:rPr>
          <w:rFonts w:asciiTheme="majorHAnsi" w:eastAsia="Times New Roman" w:hAnsiTheme="majorHAnsi" w:cs="Arial"/>
          <w:color w:val="000000"/>
          <w:sz w:val="24"/>
          <w:szCs w:val="24"/>
          <w:lang w:eastAsia="pt-BR"/>
        </w:rPr>
        <w:t xml:space="preserve">. </w:t>
      </w:r>
    </w:p>
    <w:p w:rsidR="00C201C7" w:rsidRPr="008F14DC" w:rsidRDefault="00C201C7" w:rsidP="00DF7B19">
      <w:pPr>
        <w:jc w:val="both"/>
        <w:rPr>
          <w:rFonts w:asciiTheme="majorHAnsi" w:eastAsia="Times New Roman" w:hAnsiTheme="majorHAnsi" w:cs="Times New Roman"/>
          <w:b/>
          <w:color w:val="000000"/>
          <w:sz w:val="24"/>
          <w:szCs w:val="24"/>
          <w:lang w:eastAsia="pt-BR"/>
        </w:rPr>
      </w:pPr>
      <w:r w:rsidRPr="00923A4A">
        <w:rPr>
          <w:rFonts w:asciiTheme="majorHAnsi" w:eastAsia="Times New Roman" w:hAnsiTheme="majorHAnsi" w:cs="Arial"/>
          <w:b/>
          <w:color w:val="000000"/>
          <w:sz w:val="24"/>
          <w:szCs w:val="24"/>
          <w:lang w:eastAsia="pt-BR"/>
        </w:rPr>
        <w:t>12.9 -</w:t>
      </w:r>
      <w:r w:rsidRPr="00923A4A">
        <w:rPr>
          <w:rFonts w:asciiTheme="majorHAnsi" w:eastAsia="Times New Roman" w:hAnsiTheme="majorHAnsi" w:cs="Times New Roman"/>
          <w:b/>
          <w:color w:val="000000"/>
          <w:sz w:val="24"/>
          <w:szCs w:val="24"/>
          <w:lang w:eastAsia="pt-BR"/>
        </w:rPr>
        <w:t>Examinada a proposta classificada em primeiro lugar, qu</w:t>
      </w:r>
      <w:r w:rsidR="00DF7B19">
        <w:rPr>
          <w:rFonts w:asciiTheme="majorHAnsi" w:eastAsia="Times New Roman" w:hAnsiTheme="majorHAnsi" w:cs="Times New Roman"/>
          <w:b/>
          <w:color w:val="000000"/>
          <w:sz w:val="24"/>
          <w:szCs w:val="24"/>
          <w:lang w:eastAsia="pt-BR"/>
        </w:rPr>
        <w:t>anto ao objeto e valor, caberá à</w:t>
      </w:r>
      <w:r w:rsidRPr="00923A4A">
        <w:rPr>
          <w:rFonts w:asciiTheme="majorHAnsi" w:eastAsia="Times New Roman" w:hAnsiTheme="majorHAnsi" w:cs="Times New Roman"/>
          <w:b/>
          <w:color w:val="000000"/>
          <w:sz w:val="24"/>
          <w:szCs w:val="24"/>
          <w:lang w:eastAsia="pt-BR"/>
        </w:rPr>
        <w:t xml:space="preserve"> pregoeir</w:t>
      </w:r>
      <w:r w:rsidR="00DF7B19">
        <w:rPr>
          <w:rFonts w:asciiTheme="majorHAnsi" w:eastAsia="Times New Roman" w:hAnsiTheme="majorHAnsi" w:cs="Times New Roman"/>
          <w:b/>
          <w:color w:val="000000"/>
          <w:sz w:val="24"/>
          <w:szCs w:val="24"/>
          <w:lang w:eastAsia="pt-BR"/>
        </w:rPr>
        <w:t xml:space="preserve">a </w:t>
      </w:r>
      <w:r w:rsidRPr="00923A4A">
        <w:rPr>
          <w:rFonts w:asciiTheme="majorHAnsi" w:eastAsia="Times New Roman" w:hAnsiTheme="majorHAnsi" w:cs="Times New Roman"/>
          <w:b/>
          <w:color w:val="000000"/>
          <w:sz w:val="24"/>
          <w:szCs w:val="24"/>
          <w:lang w:eastAsia="pt-BR"/>
        </w:rPr>
        <w:t xml:space="preserve">decidir motivadamente a respeito de sua aceitabilidade, </w:t>
      </w:r>
      <w:r w:rsidRPr="00923A4A">
        <w:rPr>
          <w:rFonts w:asciiTheme="majorHAnsi" w:eastAsia="Times New Roman" w:hAnsiTheme="majorHAnsi" w:cs="Times New Roman"/>
          <w:b/>
          <w:color w:val="000000"/>
          <w:sz w:val="24"/>
          <w:szCs w:val="24"/>
          <w:lang w:eastAsia="pt-BR"/>
        </w:rPr>
        <w:lastRenderedPageBreak/>
        <w:t xml:space="preserve">vedada a aceitação de propostas, cujos preços unitários dos itens sejam superiores aos estimados na </w:t>
      </w:r>
      <w:r w:rsidRPr="00923A4A">
        <w:rPr>
          <w:rFonts w:asciiTheme="majorHAnsi" w:eastAsia="Times New Roman" w:hAnsiTheme="majorHAnsi" w:cs="Times New Roman"/>
          <w:b/>
          <w:bCs/>
          <w:color w:val="000000"/>
          <w:sz w:val="24"/>
          <w:szCs w:val="24"/>
          <w:lang w:eastAsia="pt-BR"/>
        </w:rPr>
        <w:t>Planilha Orçamentária – Item 3.1 do TERMO DE REFERÊNCIA – ANEXO II</w:t>
      </w:r>
      <w:r w:rsidRPr="00923A4A">
        <w:rPr>
          <w:rFonts w:asciiTheme="majorHAnsi" w:eastAsia="Times New Roman" w:hAnsiTheme="majorHAnsi" w:cs="Times New Roman"/>
          <w:b/>
          <w:color w:val="000000"/>
          <w:sz w:val="24"/>
          <w:szCs w:val="24"/>
          <w:lang w:eastAsia="pt-BR"/>
        </w:rPr>
        <w:t xml:space="preserve">, </w:t>
      </w:r>
      <w:r w:rsidR="0071234C" w:rsidRPr="00923A4A">
        <w:rPr>
          <w:rFonts w:asciiTheme="majorHAnsi" w:eastAsia="Times New Roman" w:hAnsiTheme="majorHAnsi" w:cs="Times New Roman"/>
          <w:b/>
          <w:color w:val="000000"/>
          <w:sz w:val="24"/>
          <w:szCs w:val="24"/>
          <w:lang w:eastAsia="pt-BR"/>
        </w:rPr>
        <w:t xml:space="preserve">bem como quando o custo final do produto comprometer a vantajosidade da contratação em decorrência do deslocamento da frota para abastecimento na </w:t>
      </w:r>
      <w:r w:rsidR="0071234C" w:rsidRPr="008F14DC">
        <w:rPr>
          <w:rFonts w:asciiTheme="majorHAnsi" w:eastAsia="Times New Roman" w:hAnsiTheme="majorHAnsi" w:cs="Times New Roman"/>
          <w:b/>
          <w:color w:val="000000"/>
          <w:sz w:val="24"/>
          <w:szCs w:val="24"/>
          <w:lang w:eastAsia="pt-BR"/>
        </w:rPr>
        <w:t>sede do contratante.</w:t>
      </w:r>
    </w:p>
    <w:p w:rsidR="00362891" w:rsidRPr="008F14DC" w:rsidRDefault="00362891" w:rsidP="00362891">
      <w:pPr>
        <w:jc w:val="both"/>
        <w:rPr>
          <w:rFonts w:asciiTheme="majorHAnsi" w:hAnsiTheme="majorHAnsi"/>
        </w:rPr>
      </w:pPr>
      <w:r w:rsidRPr="008F14DC">
        <w:rPr>
          <w:rFonts w:asciiTheme="majorHAnsi" w:eastAsia="Times New Roman" w:hAnsiTheme="majorHAnsi" w:cs="Times New Roman"/>
          <w:b/>
          <w:color w:val="000000"/>
          <w:sz w:val="24"/>
          <w:szCs w:val="24"/>
          <w:lang w:eastAsia="pt-BR"/>
        </w:rPr>
        <w:t xml:space="preserve">12.9.1. </w:t>
      </w:r>
      <w:r w:rsidRPr="008F14DC">
        <w:rPr>
          <w:rFonts w:asciiTheme="majorHAnsi" w:eastAsia="Times New Roman" w:hAnsiTheme="majorHAnsi" w:cs="Times New Roman"/>
          <w:color w:val="000000"/>
          <w:sz w:val="24"/>
          <w:szCs w:val="24"/>
          <w:lang w:eastAsia="pt-BR"/>
        </w:rPr>
        <w:t xml:space="preserve">Excepcionalmente serão aceitos preços acima dos valores unitários estimados na </w:t>
      </w:r>
      <w:r w:rsidRPr="008F14DC">
        <w:rPr>
          <w:rFonts w:asciiTheme="majorHAnsi" w:eastAsia="Times New Roman" w:hAnsiTheme="majorHAnsi" w:cs="Times New Roman"/>
          <w:bCs/>
          <w:color w:val="000000"/>
          <w:sz w:val="24"/>
          <w:szCs w:val="24"/>
          <w:lang w:eastAsia="pt-BR"/>
        </w:rPr>
        <w:t>Planilha Orçamentária – Item 3.1 do TERMO DE REFERÊNCIA – ANEXO II do Edital, desde que tenham ocorrido acréscimo dos combustíveis entre a publicação do Edital e a data prevista para abertura das propostas</w:t>
      </w:r>
      <w:r w:rsidRPr="008F14DC">
        <w:rPr>
          <w:rFonts w:asciiTheme="majorHAnsi" w:eastAsia="Times New Roman" w:hAnsiTheme="majorHAnsi" w:cs="Times New Roman"/>
          <w:b/>
          <w:bCs/>
          <w:color w:val="000000"/>
          <w:sz w:val="24"/>
          <w:szCs w:val="24"/>
          <w:lang w:eastAsia="pt-BR"/>
        </w:rPr>
        <w:t xml:space="preserve"> e</w:t>
      </w:r>
      <w:r w:rsidRPr="008F14DC">
        <w:rPr>
          <w:rFonts w:asciiTheme="majorHAnsi" w:hAnsiTheme="majorHAnsi"/>
        </w:rPr>
        <w:t xml:space="preserve"> que o eventual aumento dos custos venha a ser devidamente comprovado, por meio de planilha analítica e documentação hábil.</w:t>
      </w:r>
    </w:p>
    <w:p w:rsidR="00C201C7" w:rsidRPr="008F14DC"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8F14DC">
        <w:rPr>
          <w:rFonts w:asciiTheme="majorHAnsi" w:eastAsia="Times New Roman" w:hAnsiTheme="majorHAnsi" w:cs="Arial"/>
          <w:color w:val="000000"/>
          <w:sz w:val="24"/>
          <w:szCs w:val="24"/>
          <w:lang w:eastAsia="pt-BR"/>
        </w:rPr>
        <w:t>12.10 - Sendo aceitável a proposta final classificada em primeiro lugar, será aberto o envelope contendo a documentação de habilitação da licitante que a tiver formulado, para confirmação das suas condições de habilitação.</w:t>
      </w:r>
    </w:p>
    <w:p w:rsidR="00C201C7" w:rsidRPr="008F14DC"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8F14DC">
        <w:rPr>
          <w:rFonts w:asciiTheme="majorHAnsi" w:eastAsia="Times New Roman" w:hAnsiTheme="majorHAnsi" w:cs="Arial"/>
          <w:color w:val="000000"/>
          <w:sz w:val="24"/>
          <w:szCs w:val="24"/>
          <w:lang w:eastAsia="pt-BR"/>
        </w:rPr>
        <w:t xml:space="preserve"> 12.11 - Caso a licitante vencedora desatenda às exigências de habilitação, </w:t>
      </w:r>
      <w:r w:rsidR="00DF7B19" w:rsidRPr="008F14DC">
        <w:rPr>
          <w:rFonts w:asciiTheme="majorHAnsi" w:eastAsia="Times New Roman" w:hAnsiTheme="majorHAnsi" w:cs="Arial"/>
          <w:color w:val="000000"/>
          <w:sz w:val="24"/>
          <w:szCs w:val="24"/>
          <w:lang w:eastAsia="pt-BR"/>
        </w:rPr>
        <w:t>aPregoeira</w:t>
      </w:r>
      <w:r w:rsidRPr="008F14DC">
        <w:rPr>
          <w:rFonts w:asciiTheme="majorHAnsi" w:eastAsia="Times New Roman" w:hAnsiTheme="majorHAnsi" w:cs="Arial"/>
          <w:color w:val="000000"/>
          <w:sz w:val="24"/>
          <w:szCs w:val="24"/>
          <w:lang w:eastAsia="pt-BR"/>
        </w:rPr>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12.12 - Da reunião lavrar-se-á ata circunstanciada, em que serão registradas as ocorrências relevantes</w:t>
      </w:r>
      <w:r w:rsidR="00DF7B19">
        <w:rPr>
          <w:rFonts w:asciiTheme="majorHAnsi" w:eastAsia="Times New Roman" w:hAnsiTheme="majorHAnsi" w:cs="Arial"/>
          <w:color w:val="000000"/>
          <w:sz w:val="24"/>
          <w:szCs w:val="24"/>
          <w:lang w:eastAsia="pt-BR"/>
        </w:rPr>
        <w:t xml:space="preserve"> e, ao final, será assinada pelaPregoeira</w:t>
      </w:r>
      <w:r w:rsidRPr="00923A4A">
        <w:rPr>
          <w:rFonts w:asciiTheme="majorHAnsi" w:eastAsia="Times New Roman" w:hAnsiTheme="majorHAnsi" w:cs="Arial"/>
          <w:color w:val="000000"/>
          <w:sz w:val="24"/>
          <w:szCs w:val="24"/>
          <w:lang w:eastAsia="pt-BR"/>
        </w:rPr>
        <w:t xml:space="preserve"> e demais membros da equipe de apoio, bem como pelas licitantes presentes. A recusa da licitante em assinar a ata, bem como a ausência de licitante naquele momento, será circunstanciada em ata.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12.13 - </w:t>
      </w:r>
      <w:r w:rsidR="00DF7B19">
        <w:rPr>
          <w:rFonts w:asciiTheme="majorHAnsi" w:eastAsia="Times New Roman" w:hAnsiTheme="majorHAnsi" w:cs="Arial"/>
          <w:color w:val="000000"/>
          <w:sz w:val="24"/>
          <w:szCs w:val="24"/>
          <w:lang w:eastAsia="pt-BR"/>
        </w:rPr>
        <w:t>APregoeira</w:t>
      </w:r>
      <w:r w:rsidRPr="00923A4A">
        <w:rPr>
          <w:rFonts w:asciiTheme="majorHAnsi" w:eastAsia="Times New Roman" w:hAnsiTheme="majorHAnsi" w:cs="Arial"/>
          <w:color w:val="000000"/>
          <w:sz w:val="24"/>
          <w:szCs w:val="24"/>
          <w:lang w:eastAsia="pt-BR"/>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12.14 - Nas fases de julgamento das propostas e de habilitação, </w:t>
      </w:r>
      <w:r w:rsidR="00DF7B19">
        <w:rPr>
          <w:rFonts w:asciiTheme="majorHAnsi" w:eastAsia="Times New Roman" w:hAnsiTheme="majorHAnsi" w:cs="Arial"/>
          <w:color w:val="000000"/>
          <w:sz w:val="24"/>
          <w:szCs w:val="24"/>
          <w:lang w:eastAsia="pt-BR"/>
        </w:rPr>
        <w:t>aPregoeira</w:t>
      </w:r>
      <w:r w:rsidRPr="00923A4A">
        <w:rPr>
          <w:rFonts w:asciiTheme="majorHAnsi" w:eastAsia="Times New Roman" w:hAnsiTheme="majorHAnsi" w:cs="Arial"/>
          <w:color w:val="000000"/>
          <w:sz w:val="24"/>
          <w:szCs w:val="24"/>
          <w:lang w:eastAsia="pt-BR"/>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12.15 - </w:t>
      </w:r>
      <w:r w:rsidRPr="00923A4A">
        <w:rPr>
          <w:rFonts w:asciiTheme="majorHAnsi" w:eastAsia="Times New Roman" w:hAnsiTheme="majorHAnsi" w:cs="Arial"/>
          <w:b/>
          <w:color w:val="000000"/>
          <w:sz w:val="24"/>
          <w:szCs w:val="24"/>
          <w:lang w:eastAsia="pt-BR"/>
        </w:rPr>
        <w:t>A licitante vencedora deverá encaminhar a proposta comercial, com os respectivos valores readequados, ao valor total vencedor, no prazo máximo de 48 (quarenta e oito) horas, contados da declaração do vencedor.</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12.16 -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12.16.1 - a microempresa ou a empresa de pequeno porte mais bem classificada, nos termos do art. 44 da Lei Complementar nº 123/2006, com preços iguais ou até 5% </w:t>
      </w:r>
      <w:r w:rsidRPr="00923A4A">
        <w:rPr>
          <w:rFonts w:asciiTheme="majorHAnsi" w:eastAsia="Times New Roman" w:hAnsiTheme="majorHAnsi" w:cs="Arial"/>
          <w:color w:val="000000"/>
          <w:sz w:val="24"/>
          <w:szCs w:val="24"/>
          <w:lang w:eastAsia="pt-BR"/>
        </w:rPr>
        <w:lastRenderedPageBreak/>
        <w:t xml:space="preserve">(cinco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12.16.2 -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13 - </w:t>
      </w:r>
      <w:r w:rsidRPr="00923A4A">
        <w:rPr>
          <w:rFonts w:asciiTheme="majorHAnsi" w:eastAsia="Times New Roman" w:hAnsiTheme="majorHAnsi" w:cs="Arial"/>
          <w:b/>
          <w:bCs/>
          <w:color w:val="000000"/>
          <w:sz w:val="24"/>
          <w:szCs w:val="24"/>
          <w:u w:val="single"/>
          <w:lang w:eastAsia="pt-BR"/>
        </w:rPr>
        <w:t>DA HABILITAÇÃO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13.1 - Sob pena de inabilitação e consequente eliminação automática desta licitação, a licitante deverá incluir os documentos previstos neste item no envelope “</w:t>
      </w:r>
      <w:r w:rsidRPr="00923A4A">
        <w:rPr>
          <w:rFonts w:asciiTheme="majorHAnsi" w:eastAsia="Times New Roman" w:hAnsiTheme="majorHAnsi" w:cs="Arial"/>
          <w:b/>
          <w:bCs/>
          <w:color w:val="000000"/>
          <w:sz w:val="24"/>
          <w:szCs w:val="24"/>
          <w:lang w:eastAsia="pt-BR"/>
        </w:rPr>
        <w:t>B</w:t>
      </w:r>
      <w:r w:rsidRPr="00923A4A">
        <w:rPr>
          <w:rFonts w:asciiTheme="majorHAnsi" w:eastAsia="Times New Roman" w:hAnsiTheme="majorHAnsi" w:cs="Arial"/>
          <w:color w:val="000000"/>
          <w:sz w:val="24"/>
          <w:szCs w:val="24"/>
          <w:lang w:eastAsia="pt-BR"/>
        </w:rPr>
        <w:t xml:space="preserve">”, com o título </w:t>
      </w:r>
      <w:r w:rsidRPr="00923A4A">
        <w:rPr>
          <w:rFonts w:asciiTheme="majorHAnsi" w:eastAsia="Times New Roman" w:hAnsiTheme="majorHAnsi" w:cs="Arial"/>
          <w:b/>
          <w:bCs/>
          <w:color w:val="000000"/>
          <w:sz w:val="24"/>
          <w:szCs w:val="24"/>
          <w:lang w:eastAsia="pt-BR"/>
        </w:rPr>
        <w:t>“DOCUMENTAÇÃO</w:t>
      </w:r>
      <w:r w:rsidRPr="00923A4A">
        <w:rPr>
          <w:rFonts w:asciiTheme="majorHAnsi" w:eastAsia="Times New Roman" w:hAnsiTheme="majorHAnsi" w:cs="Arial"/>
          <w:color w:val="000000"/>
          <w:sz w:val="24"/>
          <w:szCs w:val="24"/>
          <w:lang w:eastAsia="pt-BR"/>
        </w:rPr>
        <w:t xml:space="preserve">”, devidamente fechado e identificado, conforme indicado neste edital.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13.2 - Os documentos deverão estar em plena validade e poderão ser apresentados em original, por qualquer processo de cópia autenticada por cartório competente ou por servidor do MUNICÍPIO DE BOCAINA DE MINASou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w:t>
      </w:r>
      <w:r w:rsidR="00DF7B19">
        <w:rPr>
          <w:rFonts w:asciiTheme="majorHAnsi" w:eastAsia="Times New Roman" w:hAnsiTheme="majorHAnsi" w:cs="Arial"/>
          <w:color w:val="000000"/>
          <w:sz w:val="24"/>
          <w:szCs w:val="24"/>
          <w:lang w:eastAsia="pt-BR"/>
        </w:rPr>
        <w:t>exibição do documento original àPregoeira</w:t>
      </w:r>
      <w:r w:rsidRPr="00923A4A">
        <w:rPr>
          <w:rFonts w:asciiTheme="majorHAnsi" w:eastAsia="Times New Roman" w:hAnsiTheme="majorHAnsi" w:cs="Arial"/>
          <w:color w:val="000000"/>
          <w:sz w:val="24"/>
          <w:szCs w:val="24"/>
          <w:lang w:eastAsia="pt-BR"/>
        </w:rPr>
        <w:t xml:space="preserve"> dispensa a autenticação em cartório.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13.3 - </w:t>
      </w:r>
      <w:r w:rsidRPr="00923A4A">
        <w:rPr>
          <w:rFonts w:asciiTheme="majorHAnsi" w:eastAsia="Times New Roman" w:hAnsiTheme="majorHAnsi" w:cs="Arial"/>
          <w:b/>
          <w:bCs/>
          <w:color w:val="000000"/>
          <w:sz w:val="24"/>
          <w:szCs w:val="24"/>
          <w:u w:val="single"/>
          <w:lang w:eastAsia="pt-BR"/>
        </w:rPr>
        <w:t xml:space="preserve">DA HABILITAÇÃO JURÍDICA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13.3.1 - registro no Registro Público de Empresas Mercantis, em se tratando de empresário individual ou sociedade empresária;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13.3.2 - registro no Registro Civil das Pessoas Jurídicas, em se tratando de sociedade simples;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13.3.3 - ato constitutivo, estatuto ou contrato social em vigor, devidamente registrado, no órgão correspondente, indicando os atuais responsáveis pela administração;</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13.3.3.1 - caso os responsáveis não constem no contrato social, documento que indique a responsabilidade pela administração;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13.3.4 -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lastRenderedPageBreak/>
        <w:t>13.3.5 - cópia do decreto de autorização para que se estabeleçam no país e ato de registro ou autorização para funcionamento expedido pelo órgão competente, no caso de empresas ou sociedades estrangeiras.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13.4 - </w:t>
      </w:r>
      <w:r w:rsidRPr="00923A4A">
        <w:rPr>
          <w:rFonts w:asciiTheme="majorHAnsi" w:eastAsia="Times New Roman" w:hAnsiTheme="majorHAnsi" w:cs="Arial"/>
          <w:b/>
          <w:bCs/>
          <w:color w:val="000000"/>
          <w:sz w:val="24"/>
          <w:szCs w:val="24"/>
          <w:u w:val="single"/>
          <w:lang w:eastAsia="pt-BR"/>
        </w:rPr>
        <w:t xml:space="preserve">DA REGULARIDADE FISCAL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13.4.1 - prova de inscrição no Cadastro Nacional de Pessoa Jurídica do Ministério da Fazenda (CNPJ/MF);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13.4.2 - certificado de Regularidade de Situação perante o Fundo de Garantia por Tempo de Serviço - FGTS, expedido pela Caixa Econômica Federal – CEF;</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13.4.3 - prova de regularidade para com a Fazenda Federal e a Seguridade Social, mediante apresentação de Certidão Conjunta de Débitos Relativos a Tributos Federais e à </w:t>
      </w:r>
      <w:r w:rsidRPr="00923A4A">
        <w:rPr>
          <w:rFonts w:asciiTheme="majorHAnsi" w:eastAsia="Times New Roman" w:hAnsiTheme="majorHAnsi" w:cs="Arial"/>
          <w:sz w:val="24"/>
          <w:szCs w:val="24"/>
          <w:lang w:eastAsia="pt-BR"/>
        </w:rPr>
        <w:t>Dívida Ativa da União, emitida pela Secretaria da Receita Federal do Brasil ou pela Procuradoria-Geral da Fazenda Nacional;</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13.4.4 - </w:t>
      </w:r>
      <w:r w:rsidRPr="00923A4A">
        <w:rPr>
          <w:rFonts w:asciiTheme="majorHAnsi" w:eastAsia="Times New Roman" w:hAnsiTheme="majorHAnsi" w:cs="Times New Roman"/>
          <w:color w:val="000000"/>
          <w:sz w:val="24"/>
          <w:szCs w:val="24"/>
          <w:lang w:eastAsia="pt-BR"/>
        </w:rPr>
        <w:t>prova de regularidade para com a Fazenda Estadual do domicílio ou sede do licitante, mediante apresentação de certidão emitida pela Secretaria competente do Estado</w:t>
      </w:r>
      <w:r w:rsidRPr="00923A4A">
        <w:rPr>
          <w:rFonts w:asciiTheme="majorHAnsi" w:eastAsia="Times New Roman" w:hAnsiTheme="majorHAnsi" w:cs="Arial"/>
          <w:color w:val="000000"/>
          <w:sz w:val="24"/>
          <w:szCs w:val="24"/>
          <w:lang w:eastAsia="pt-BR"/>
        </w:rPr>
        <w:t xml:space="preserv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13.4.3- </w:t>
      </w:r>
      <w:r w:rsidRPr="00923A4A">
        <w:rPr>
          <w:rFonts w:asciiTheme="majorHAnsi" w:eastAsia="Times New Roman" w:hAnsiTheme="majorHAnsi" w:cs="Times New Roman"/>
          <w:color w:val="000000"/>
          <w:sz w:val="24"/>
          <w:szCs w:val="24"/>
          <w:lang w:eastAsia="pt-BR"/>
        </w:rPr>
        <w:t>prova de regularidade para com a Fazenda Municipal do domicílio ou sede do licitante mediante apresentação de certidão emitida pela Secretaria competente do Município</w:t>
      </w:r>
      <w:r w:rsidRPr="00923A4A">
        <w:rPr>
          <w:rFonts w:asciiTheme="majorHAnsi" w:eastAsia="Times New Roman" w:hAnsiTheme="majorHAnsi" w:cs="Arial"/>
          <w:color w:val="000000"/>
          <w:sz w:val="24"/>
          <w:szCs w:val="24"/>
          <w:lang w:eastAsia="pt-BR"/>
        </w:rPr>
        <w:t>;</w:t>
      </w:r>
    </w:p>
    <w:p w:rsidR="00C201C7" w:rsidRPr="00923A4A" w:rsidRDefault="00C201C7" w:rsidP="00DF7B19">
      <w:pPr>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13.4.7 - Certidão Negativa de débitos trabalhistas exigida no art. 642 – A da consolidação das leis do trabalho acrescentado pela lei nº 12.440 de 07 de julho de 2011.</w:t>
      </w:r>
    </w:p>
    <w:p w:rsidR="00C201C7" w:rsidRPr="00923A4A" w:rsidRDefault="00C201C7" w:rsidP="00DF7B19">
      <w:pPr>
        <w:tabs>
          <w:tab w:val="left" w:pos="3306"/>
        </w:tabs>
        <w:jc w:val="both"/>
        <w:rPr>
          <w:rFonts w:asciiTheme="majorHAnsi" w:eastAsia="Times New Roman" w:hAnsiTheme="majorHAnsi" w:cs="Times New Roman"/>
          <w:b/>
          <w:sz w:val="24"/>
          <w:szCs w:val="24"/>
          <w:lang w:eastAsia="pt-BR"/>
        </w:rPr>
      </w:pPr>
      <w:r w:rsidRPr="00923A4A">
        <w:rPr>
          <w:rFonts w:asciiTheme="majorHAnsi" w:eastAsia="Times New Roman" w:hAnsiTheme="majorHAnsi" w:cs="Times New Roman"/>
          <w:b/>
          <w:sz w:val="24"/>
          <w:szCs w:val="24"/>
          <w:lang w:eastAsia="pt-BR"/>
        </w:rPr>
        <w:t>13.5 – QUALIFICAÇÃO ECONÔMICA-FINANCEIRA E TÉCNICA</w:t>
      </w:r>
    </w:p>
    <w:p w:rsidR="00C201C7" w:rsidRPr="00923A4A" w:rsidRDefault="00C201C7" w:rsidP="00DF7B19">
      <w:pPr>
        <w:ind w:right="-54"/>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sz w:val="24"/>
          <w:szCs w:val="24"/>
          <w:lang w:eastAsia="pt-BR"/>
        </w:rPr>
        <w:t xml:space="preserve">13.5.1 - </w:t>
      </w:r>
      <w:r w:rsidRPr="00923A4A">
        <w:rPr>
          <w:rFonts w:asciiTheme="majorHAnsi" w:eastAsia="Times New Roman" w:hAnsiTheme="majorHAnsi" w:cs="Times New Roman"/>
          <w:color w:val="000000"/>
          <w:sz w:val="24"/>
          <w:szCs w:val="24"/>
          <w:lang w:eastAsia="pt-BR"/>
        </w:rPr>
        <w:t>Certidão Negativa de Falência e Concordata/Recuperação Judicial e Extrajudicial, expedida pelo cartório do distribuidor do estabelecimento principal (sede) da pessoa jurídica, com data de emissão não superior a 90 (noventa) dias da data limite para a sua apresentação.</w:t>
      </w:r>
    </w:p>
    <w:p w:rsidR="00C201C7" w:rsidRPr="00923A4A" w:rsidRDefault="00C201C7" w:rsidP="00DF7B19">
      <w:pPr>
        <w:ind w:right="-54"/>
        <w:jc w:val="both"/>
        <w:rPr>
          <w:rFonts w:asciiTheme="majorHAnsi" w:eastAsia="Times New Roman" w:hAnsiTheme="majorHAnsi" w:cs="Arial"/>
          <w:b/>
          <w:sz w:val="24"/>
          <w:szCs w:val="24"/>
          <w:lang w:eastAsia="pt-BR"/>
        </w:rPr>
      </w:pPr>
      <w:r w:rsidRPr="00923A4A">
        <w:rPr>
          <w:rFonts w:asciiTheme="majorHAnsi" w:eastAsia="Times New Roman" w:hAnsiTheme="majorHAnsi" w:cs="Times New Roman"/>
          <w:sz w:val="24"/>
          <w:szCs w:val="24"/>
          <w:lang w:eastAsia="pt-BR"/>
        </w:rPr>
        <w:t>13.5.2 -</w:t>
      </w:r>
      <w:r w:rsidR="00FB0AB4" w:rsidRPr="00923A4A">
        <w:rPr>
          <w:rFonts w:asciiTheme="majorHAnsi" w:eastAsia="Times New Roman" w:hAnsiTheme="majorHAnsi" w:cs="Arial"/>
          <w:b/>
          <w:sz w:val="24"/>
          <w:szCs w:val="24"/>
          <w:lang w:eastAsia="pt-BR"/>
        </w:rPr>
        <w:t>Vistoria do corpo de bombeiros (AVCB)</w:t>
      </w:r>
      <w:r w:rsidR="00DF7B19">
        <w:rPr>
          <w:rFonts w:asciiTheme="majorHAnsi" w:eastAsia="Times New Roman" w:hAnsiTheme="majorHAnsi" w:cs="Arial"/>
          <w:b/>
          <w:sz w:val="24"/>
          <w:szCs w:val="24"/>
          <w:lang w:eastAsia="pt-BR"/>
        </w:rPr>
        <w:t>;</w:t>
      </w:r>
    </w:p>
    <w:p w:rsidR="00C201C7" w:rsidRPr="00923A4A" w:rsidRDefault="00C201C7" w:rsidP="00DF7B19">
      <w:pPr>
        <w:autoSpaceDE w:val="0"/>
        <w:autoSpaceDN w:val="0"/>
        <w:adjustRightInd w:val="0"/>
        <w:ind w:right="-54"/>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 xml:space="preserve">13.5.3 – </w:t>
      </w:r>
      <w:r w:rsidRPr="00923A4A">
        <w:rPr>
          <w:rFonts w:asciiTheme="majorHAnsi" w:eastAsia="Times New Roman" w:hAnsiTheme="majorHAnsi" w:cs="Arial"/>
          <w:b/>
          <w:sz w:val="24"/>
          <w:szCs w:val="24"/>
          <w:lang w:eastAsia="pt-BR"/>
        </w:rPr>
        <w:t>Autorização da A.N.P.</w:t>
      </w:r>
      <w:r w:rsidRPr="00923A4A">
        <w:rPr>
          <w:rFonts w:asciiTheme="majorHAnsi" w:eastAsia="Times New Roman" w:hAnsiTheme="majorHAnsi" w:cs="Arial"/>
          <w:sz w:val="24"/>
          <w:szCs w:val="24"/>
          <w:lang w:eastAsia="pt-BR"/>
        </w:rPr>
        <w:t xml:space="preserve"> (Agência Nacional de Petróleo).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13.6 - </w:t>
      </w:r>
      <w:r w:rsidRPr="00923A4A">
        <w:rPr>
          <w:rFonts w:asciiTheme="majorHAnsi" w:eastAsia="Times New Roman" w:hAnsiTheme="majorHAnsi" w:cs="Arial"/>
          <w:b/>
          <w:bCs/>
          <w:color w:val="000000"/>
          <w:sz w:val="24"/>
          <w:szCs w:val="24"/>
          <w:u w:val="single"/>
          <w:lang w:eastAsia="pt-BR"/>
        </w:rPr>
        <w:t xml:space="preserve">Microempresas e empresas de pequeno porte: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13.6.1 - a comprovação de </w:t>
      </w:r>
      <w:r w:rsidRPr="00923A4A">
        <w:rPr>
          <w:rFonts w:asciiTheme="majorHAnsi" w:eastAsia="Times New Roman" w:hAnsiTheme="majorHAnsi" w:cs="Arial"/>
          <w:b/>
          <w:color w:val="000000"/>
          <w:sz w:val="24"/>
          <w:szCs w:val="24"/>
          <w:lang w:eastAsia="pt-BR"/>
        </w:rPr>
        <w:t>regularidade fiscal</w:t>
      </w:r>
      <w:r w:rsidRPr="00923A4A">
        <w:rPr>
          <w:rFonts w:asciiTheme="majorHAnsi" w:eastAsia="Times New Roman" w:hAnsiTheme="majorHAnsi" w:cs="Arial"/>
          <w:color w:val="000000"/>
          <w:sz w:val="24"/>
          <w:szCs w:val="24"/>
          <w:lang w:eastAsia="pt-BR"/>
        </w:rPr>
        <w:t xml:space="preserve"> das microempresas e empresas de pequeno porte somente será exigida para efeito de assinatura do contrato, no entanto, por ocasião da participação neste certame licitatório, </w:t>
      </w:r>
      <w:r w:rsidRPr="00923A4A">
        <w:rPr>
          <w:rFonts w:asciiTheme="majorHAnsi" w:eastAsia="Times New Roman" w:hAnsiTheme="majorHAnsi" w:cs="Arial"/>
          <w:b/>
          <w:color w:val="000000"/>
          <w:sz w:val="24"/>
          <w:szCs w:val="24"/>
          <w:lang w:eastAsia="pt-BR"/>
        </w:rPr>
        <w:t xml:space="preserve">deverão apresentar toda a documentação exigida para tanto, mesmo que esta apresente alguma restrição;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13.6.2 - havendo alguma restrição na comprovação da </w:t>
      </w:r>
      <w:r w:rsidRPr="00923A4A">
        <w:rPr>
          <w:rFonts w:asciiTheme="majorHAnsi" w:eastAsia="Times New Roman" w:hAnsiTheme="majorHAnsi" w:cs="Arial"/>
          <w:b/>
          <w:color w:val="000000"/>
          <w:sz w:val="24"/>
          <w:szCs w:val="24"/>
          <w:lang w:eastAsia="pt-BR"/>
        </w:rPr>
        <w:t>regularidade fiscal</w:t>
      </w:r>
      <w:r w:rsidRPr="00923A4A">
        <w:rPr>
          <w:rFonts w:asciiTheme="majorHAnsi" w:eastAsia="Times New Roman" w:hAnsiTheme="majorHAnsi" w:cs="Arial"/>
          <w:color w:val="000000"/>
          <w:sz w:val="24"/>
          <w:szCs w:val="24"/>
          <w:lang w:eastAsia="pt-BR"/>
        </w:rPr>
        <w:t xml:space="preserve"> exigida neste edital, será assegurado à microempresa ou empresa de pequeno porte adjudicatária </w:t>
      </w:r>
      <w:r w:rsidRPr="00923A4A">
        <w:rPr>
          <w:rFonts w:asciiTheme="majorHAnsi" w:eastAsia="Times New Roman" w:hAnsiTheme="majorHAnsi" w:cs="Arial"/>
          <w:color w:val="000000"/>
          <w:sz w:val="24"/>
          <w:szCs w:val="24"/>
          <w:lang w:eastAsia="pt-BR"/>
        </w:rPr>
        <w:lastRenderedPageBreak/>
        <w:t xml:space="preserve">deste certame o prazo de 05 (cinco) dias úteis, contados do momento em que for declarada a vencedora, prorrogáveis por igual período, a critério do MUNICÍPIO DE BOCAINA DE MINAS  para a regularização da documentação, pagamento ou parcelamento do débito, e emissão de eventuais certidões negativas ou positivas, com efeito de certidão negativa;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13.6.3 - a falta de regularização da documentação no prazo previsto neste edital implicará a decadência do direito à contratação, sem prejuízo das sanções, facultando o MUNICÍPIO DE BOCAINA DE MINAS  a convocar as licitantes remanescentes para assinar a Ata de Registro de Preços, na ordem de classificação, ou revogar a licitação.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13.7 - </w:t>
      </w:r>
      <w:r w:rsidRPr="00923A4A">
        <w:rPr>
          <w:rFonts w:asciiTheme="majorHAnsi" w:eastAsia="Times New Roman" w:hAnsiTheme="majorHAnsi" w:cs="Arial"/>
          <w:b/>
          <w:bCs/>
          <w:color w:val="000000"/>
          <w:sz w:val="24"/>
          <w:szCs w:val="24"/>
          <w:u w:val="single"/>
          <w:lang w:eastAsia="pt-BR"/>
        </w:rPr>
        <w:t xml:space="preserve">DA DECLARAÇÃO RELATIVA A TRABALHO DE MENORES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13.7.1 - Declaração firmada pela licitante nos termos do modelo que integra o </w:t>
      </w:r>
      <w:r w:rsidRPr="00923A4A">
        <w:rPr>
          <w:rFonts w:asciiTheme="majorHAnsi" w:eastAsia="Times New Roman" w:hAnsiTheme="majorHAnsi" w:cs="Arial"/>
          <w:b/>
          <w:bCs/>
          <w:color w:val="000000"/>
          <w:sz w:val="24"/>
          <w:szCs w:val="24"/>
          <w:lang w:eastAsia="pt-BR"/>
        </w:rPr>
        <w:t xml:space="preserve">ANEXO IV </w:t>
      </w:r>
      <w:r w:rsidRPr="00923A4A">
        <w:rPr>
          <w:rFonts w:asciiTheme="majorHAnsi" w:eastAsia="Times New Roman" w:hAnsiTheme="majorHAnsi" w:cs="Arial"/>
          <w:color w:val="000000"/>
          <w:sz w:val="24"/>
          <w:szCs w:val="24"/>
          <w:lang w:eastAsia="pt-BR"/>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13.8 - </w:t>
      </w:r>
      <w:r w:rsidRPr="00923A4A">
        <w:rPr>
          <w:rFonts w:asciiTheme="majorHAnsi" w:eastAsia="Times New Roman" w:hAnsiTheme="majorHAnsi" w:cs="Arial"/>
          <w:b/>
          <w:bCs/>
          <w:color w:val="000000"/>
          <w:sz w:val="24"/>
          <w:szCs w:val="24"/>
          <w:u w:val="single"/>
          <w:lang w:eastAsia="pt-BR"/>
        </w:rPr>
        <w:t xml:space="preserve">DO CERTIFICADO DE REGISTRO CADASTRAL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13.8.1 - O certificado de registro cadastral poderá ser apresentado </w:t>
      </w:r>
      <w:r w:rsidRPr="00923A4A">
        <w:rPr>
          <w:rFonts w:asciiTheme="majorHAnsi" w:eastAsia="Times New Roman" w:hAnsiTheme="majorHAnsi" w:cs="Arial"/>
          <w:b/>
          <w:bCs/>
          <w:color w:val="000000"/>
          <w:sz w:val="24"/>
          <w:szCs w:val="24"/>
          <w:lang w:eastAsia="pt-BR"/>
        </w:rPr>
        <w:t xml:space="preserve">opcionalmente </w:t>
      </w:r>
      <w:r w:rsidRPr="00923A4A">
        <w:rPr>
          <w:rFonts w:asciiTheme="majorHAnsi" w:eastAsia="Times New Roman" w:hAnsiTheme="majorHAnsi" w:cs="Arial"/>
          <w:color w:val="000000"/>
          <w:sz w:val="24"/>
          <w:szCs w:val="24"/>
          <w:lang w:eastAsia="pt-BR"/>
        </w:rPr>
        <w:t xml:space="preserve">pelas licitantes em substituição aos documentos para habilitação jurídica e regularidade fiscal.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13.8.2 - Por certificado de registro cadastral, devidamente atualizado, entende-se aquele que se encontre em vigor na data estabelecida no preâmbulo deste edital para a entrega dos envelopes contendo a proposta comercial e os documentos das licitantes.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 xml:space="preserve">13.8.3 - Todos os documentos comprobatórios exigidos para a habilitação deverão ter validade na data estabelecida no preâmbulo deste edital para a entrega dos envelopes contendo a proposta comercial e os documentos das licitantes.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b/>
          <w:bCs/>
          <w:color w:val="000000"/>
          <w:sz w:val="24"/>
          <w:szCs w:val="24"/>
          <w:lang w:eastAsia="pt-BR"/>
        </w:rPr>
        <w:t xml:space="preserve">13.8.4 - As certidões valerão nos prazos que lhes são próprios ou, inexistindo esse prazo, reputar-se-ão válidas por 90 (noventa) dias, contados de sua expedição.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14 - </w:t>
      </w:r>
      <w:r w:rsidRPr="00923A4A">
        <w:rPr>
          <w:rFonts w:asciiTheme="majorHAnsi" w:eastAsia="Times New Roman" w:hAnsiTheme="majorHAnsi" w:cs="Arial"/>
          <w:b/>
          <w:bCs/>
          <w:color w:val="000000"/>
          <w:sz w:val="24"/>
          <w:szCs w:val="24"/>
          <w:u w:val="single"/>
          <w:lang w:eastAsia="pt-BR"/>
        </w:rPr>
        <w:t xml:space="preserve">DOS RECURSOS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14.2 - A falta de manifestação imediata e motivada importará a decadência do direito de recorrer e a adjudicação do objeto da licitação ao vencedor.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14.3 - O acolhimento do recurso importará a invalidação apenas dos atos insuscetíveis de aproveitamento.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14.4 - Os recursos e as contrarrazões interpostas pelas licitantes deverão ser entregues no Serviço de Protocolo do </w:t>
      </w:r>
      <w:r w:rsidRPr="00923A4A">
        <w:rPr>
          <w:rFonts w:asciiTheme="majorHAnsi" w:eastAsia="Times New Roman" w:hAnsiTheme="majorHAnsi" w:cs="Arial"/>
          <w:b/>
          <w:color w:val="000000"/>
          <w:sz w:val="24"/>
          <w:szCs w:val="24"/>
          <w:lang w:eastAsia="pt-BR"/>
        </w:rPr>
        <w:t xml:space="preserve">MUNICÍPIO DE BOCAINA DE MINAS </w:t>
      </w:r>
      <w:r w:rsidRPr="00923A4A">
        <w:rPr>
          <w:rFonts w:asciiTheme="majorHAnsi" w:eastAsia="Times New Roman" w:hAnsiTheme="majorHAnsi" w:cs="Arial"/>
          <w:b/>
          <w:bCs/>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u w:val="single"/>
          <w:lang w:eastAsia="pt-BR"/>
        </w:rPr>
      </w:pPr>
      <w:r w:rsidRPr="00923A4A">
        <w:rPr>
          <w:rFonts w:asciiTheme="majorHAnsi" w:eastAsia="Times New Roman" w:hAnsiTheme="majorHAnsi" w:cs="Arial"/>
          <w:color w:val="000000"/>
          <w:sz w:val="24"/>
          <w:szCs w:val="24"/>
          <w:u w:val="single"/>
          <w:lang w:eastAsia="pt-BR"/>
        </w:rPr>
        <w:t xml:space="preserve">14.5 – Os </w:t>
      </w:r>
      <w:r w:rsidRPr="00923A4A">
        <w:rPr>
          <w:rFonts w:asciiTheme="majorHAnsi" w:eastAsia="Times New Roman" w:hAnsiTheme="majorHAnsi" w:cs="Arial"/>
          <w:sz w:val="24"/>
          <w:szCs w:val="24"/>
          <w:u w:val="single"/>
          <w:lang w:eastAsia="pt-BR"/>
        </w:rPr>
        <w:t xml:space="preserve">itens </w:t>
      </w:r>
      <w:r w:rsidRPr="00923A4A">
        <w:rPr>
          <w:rFonts w:asciiTheme="majorHAnsi" w:eastAsia="Times New Roman" w:hAnsiTheme="majorHAnsi" w:cs="Arial"/>
          <w:color w:val="000000"/>
          <w:sz w:val="24"/>
          <w:szCs w:val="24"/>
          <w:u w:val="single"/>
          <w:lang w:eastAsia="pt-BR"/>
        </w:rPr>
        <w:t xml:space="preserve">para os quais não forem interpostos recursos serão desde logo adjudicados. </w:t>
      </w:r>
    </w:p>
    <w:p w:rsidR="00C201C7" w:rsidRPr="00923A4A" w:rsidRDefault="00C201C7" w:rsidP="00DF7B19">
      <w:pPr>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14.6 - Os recursos e as contrar</w:t>
      </w:r>
      <w:r w:rsidR="00AA5D07">
        <w:rPr>
          <w:rFonts w:asciiTheme="majorHAnsi" w:eastAsia="Times New Roman" w:hAnsiTheme="majorHAnsi" w:cs="Arial"/>
          <w:color w:val="000000"/>
          <w:sz w:val="24"/>
          <w:szCs w:val="24"/>
          <w:lang w:eastAsia="pt-BR"/>
        </w:rPr>
        <w:t>r</w:t>
      </w:r>
      <w:r w:rsidRPr="00923A4A">
        <w:rPr>
          <w:rFonts w:asciiTheme="majorHAnsi" w:eastAsia="Times New Roman" w:hAnsiTheme="majorHAnsi" w:cs="Arial"/>
          <w:color w:val="000000"/>
          <w:sz w:val="24"/>
          <w:szCs w:val="24"/>
          <w:lang w:eastAsia="pt-BR"/>
        </w:rPr>
        <w:t xml:space="preserve">azões interpostos pelas licitantes deverão ser entregues no Serviço de </w:t>
      </w:r>
      <w:r w:rsidRPr="00DF7B19">
        <w:rPr>
          <w:rFonts w:asciiTheme="majorHAnsi" w:eastAsia="Times New Roman" w:hAnsiTheme="majorHAnsi" w:cs="Arial"/>
          <w:color w:val="000000"/>
          <w:sz w:val="24"/>
          <w:szCs w:val="24"/>
          <w:lang w:eastAsia="pt-BR"/>
        </w:rPr>
        <w:t xml:space="preserve">Protocolo do </w:t>
      </w:r>
      <w:r w:rsidRPr="00DF7B19">
        <w:rPr>
          <w:rFonts w:asciiTheme="majorHAnsi" w:eastAsia="Times New Roman" w:hAnsiTheme="majorHAnsi" w:cs="Arial"/>
          <w:b/>
          <w:color w:val="000000"/>
          <w:sz w:val="24"/>
          <w:szCs w:val="24"/>
          <w:lang w:eastAsia="pt-BR"/>
        </w:rPr>
        <w:t xml:space="preserve">MUNICÍPIO DE BOCAINA DE MINAS </w:t>
      </w:r>
      <w:r w:rsidRPr="00DF7B19">
        <w:rPr>
          <w:rFonts w:asciiTheme="majorHAnsi" w:eastAsia="Times New Roman" w:hAnsiTheme="majorHAnsi" w:cs="Arial"/>
          <w:b/>
          <w:bCs/>
          <w:color w:val="000000"/>
          <w:sz w:val="24"/>
          <w:szCs w:val="24"/>
          <w:lang w:eastAsia="pt-BR"/>
        </w:rPr>
        <w:t>,</w:t>
      </w:r>
      <w:r w:rsidR="00FB0AB4" w:rsidRPr="00DF7B19">
        <w:rPr>
          <w:rFonts w:asciiTheme="majorHAnsi" w:eastAsia="Times New Roman" w:hAnsiTheme="majorHAnsi" w:cs="Arial"/>
          <w:b/>
          <w:bCs/>
          <w:color w:val="000000"/>
          <w:sz w:val="24"/>
          <w:szCs w:val="24"/>
          <w:lang w:eastAsia="pt-BR"/>
        </w:rPr>
        <w:t>localizada na Rua Capitão João Mariano Dias, 86 centro da Cidade de Bocaina de Minas - MG</w:t>
      </w:r>
      <w:r w:rsidRPr="00DF7B19">
        <w:rPr>
          <w:rFonts w:asciiTheme="majorHAnsi" w:eastAsia="Times New Roman" w:hAnsiTheme="majorHAnsi" w:cs="Arial"/>
          <w:b/>
          <w:bCs/>
          <w:color w:val="000000"/>
          <w:sz w:val="24"/>
          <w:szCs w:val="24"/>
          <w:lang w:eastAsia="pt-BR"/>
        </w:rPr>
        <w:t>,</w:t>
      </w:r>
      <w:r w:rsidRPr="00DF7B19">
        <w:rPr>
          <w:rFonts w:asciiTheme="majorHAnsi" w:eastAsia="Times New Roman" w:hAnsiTheme="majorHAnsi" w:cs="Times New Roman"/>
          <w:color w:val="000000"/>
          <w:sz w:val="24"/>
          <w:szCs w:val="24"/>
          <w:lang w:eastAsia="pt-BR"/>
        </w:rPr>
        <w:t xml:space="preserve"> das 8:00 às 1</w:t>
      </w:r>
      <w:r w:rsidR="00DF7B19" w:rsidRPr="00DF7B19">
        <w:rPr>
          <w:rFonts w:asciiTheme="majorHAnsi" w:eastAsia="Times New Roman" w:hAnsiTheme="majorHAnsi" w:cs="Times New Roman"/>
          <w:color w:val="000000"/>
          <w:sz w:val="24"/>
          <w:szCs w:val="24"/>
          <w:lang w:eastAsia="pt-BR"/>
        </w:rPr>
        <w:t>1:3</w:t>
      </w:r>
      <w:r w:rsidRPr="00DF7B19">
        <w:rPr>
          <w:rFonts w:asciiTheme="majorHAnsi" w:eastAsia="Times New Roman" w:hAnsiTheme="majorHAnsi" w:cs="Times New Roman"/>
          <w:color w:val="000000"/>
          <w:sz w:val="24"/>
          <w:szCs w:val="24"/>
          <w:lang w:eastAsia="pt-BR"/>
        </w:rPr>
        <w:t>0 e das 1</w:t>
      </w:r>
      <w:r w:rsidR="00DF7B19" w:rsidRPr="00DF7B19">
        <w:rPr>
          <w:rFonts w:asciiTheme="majorHAnsi" w:eastAsia="Times New Roman" w:hAnsiTheme="majorHAnsi" w:cs="Times New Roman"/>
          <w:color w:val="000000"/>
          <w:sz w:val="24"/>
          <w:szCs w:val="24"/>
          <w:lang w:eastAsia="pt-BR"/>
        </w:rPr>
        <w:t>3</w:t>
      </w:r>
      <w:r w:rsidRPr="00DF7B19">
        <w:rPr>
          <w:rFonts w:asciiTheme="majorHAnsi" w:eastAsia="Times New Roman" w:hAnsiTheme="majorHAnsi" w:cs="Times New Roman"/>
          <w:color w:val="000000"/>
          <w:sz w:val="24"/>
          <w:szCs w:val="24"/>
          <w:lang w:eastAsia="pt-BR"/>
        </w:rPr>
        <w:t>:00 as 1</w:t>
      </w:r>
      <w:r w:rsidR="00DF7B19" w:rsidRPr="00DF7B19">
        <w:rPr>
          <w:rFonts w:asciiTheme="majorHAnsi" w:eastAsia="Times New Roman" w:hAnsiTheme="majorHAnsi" w:cs="Times New Roman"/>
          <w:color w:val="000000"/>
          <w:sz w:val="24"/>
          <w:szCs w:val="24"/>
          <w:lang w:eastAsia="pt-BR"/>
        </w:rPr>
        <w:t>6</w:t>
      </w:r>
      <w:r w:rsidRPr="00DF7B19">
        <w:rPr>
          <w:rFonts w:asciiTheme="majorHAnsi" w:eastAsia="Times New Roman" w:hAnsiTheme="majorHAnsi" w:cs="Times New Roman"/>
          <w:color w:val="000000"/>
          <w:sz w:val="24"/>
          <w:szCs w:val="24"/>
          <w:lang w:eastAsia="pt-BR"/>
        </w:rPr>
        <w:t>:00,</w:t>
      </w:r>
      <w:r w:rsidRPr="00923A4A">
        <w:rPr>
          <w:rFonts w:asciiTheme="majorHAnsi" w:eastAsia="Times New Roman" w:hAnsiTheme="majorHAnsi" w:cs="Times New Roman"/>
          <w:color w:val="000000"/>
          <w:sz w:val="24"/>
          <w:szCs w:val="24"/>
          <w:lang w:eastAsia="pt-BR"/>
        </w:rPr>
        <w:t xml:space="preserve"> diariamente, exceto aos sábados, domingos e feriados.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14.7 - Decididos os recursos e constatada a regularidade dos atos praticados, a Autoridade competente do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adjudicará o objeto e homologará a licitação.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15 - </w:t>
      </w:r>
      <w:r w:rsidRPr="00923A4A">
        <w:rPr>
          <w:rFonts w:asciiTheme="majorHAnsi" w:eastAsia="Times New Roman" w:hAnsiTheme="majorHAnsi" w:cs="Arial"/>
          <w:b/>
          <w:bCs/>
          <w:color w:val="000000"/>
          <w:sz w:val="24"/>
          <w:szCs w:val="24"/>
          <w:u w:val="single"/>
          <w:lang w:eastAsia="pt-BR"/>
        </w:rPr>
        <w:t xml:space="preserve">DA FORMALIZAÇÃO DA ATA DE REGISTRO DE PREÇOS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15.1 - Uma vez homologado o resultado da licitação pela Autoridade competente, será formalizada a ata, conforme </w:t>
      </w:r>
      <w:r w:rsidRPr="00923A4A">
        <w:rPr>
          <w:rFonts w:asciiTheme="majorHAnsi" w:eastAsia="Times New Roman" w:hAnsiTheme="majorHAnsi" w:cs="Arial"/>
          <w:b/>
          <w:bCs/>
          <w:color w:val="000000"/>
          <w:sz w:val="24"/>
          <w:szCs w:val="24"/>
          <w:lang w:eastAsia="pt-BR"/>
        </w:rPr>
        <w:t>ATA DE REGISTRO DE PREÇOS - ANEXO III</w:t>
      </w:r>
      <w:r w:rsidRPr="00923A4A">
        <w:rPr>
          <w:rFonts w:asciiTheme="majorHAnsi" w:eastAsia="Times New Roman" w:hAnsiTheme="majorHAnsi" w:cs="Arial"/>
          <w:color w:val="000000"/>
          <w:sz w:val="24"/>
          <w:szCs w:val="24"/>
          <w:lang w:eastAsia="pt-BR"/>
        </w:rPr>
        <w:t>, que constitui documento vinculativo obrigacional, com características de compromisso para a futura contratação, com validade de 12 meses a partir da sua assinatura.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 –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convocará formalmente a licitante classificada em primeiro lugar, com antecedência mínima de 5 (cinco) dias úteis, informando o local e data para assinatura da Ata de Registro de Preços. A convocação far-se-á através de ofício ou e-mail, dentro do prazo de validade de sua proposta.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pt-BR"/>
        </w:rPr>
        <w:t xml:space="preserve">15.2.1 - O prazo previsto no item anterior poderá ser prorrogado uma vez, por igual período, quando, durante o seu transcurso, for solicitado pelo fornecedor convocado, desde que ocorra motivo justificado e aceito pelo </w:t>
      </w:r>
      <w:r w:rsidRPr="00923A4A">
        <w:rPr>
          <w:rFonts w:asciiTheme="majorHAnsi" w:eastAsia="Times New Roman" w:hAnsiTheme="majorHAnsi" w:cs="Arial"/>
          <w:b/>
          <w:bCs/>
          <w:color w:val="000000"/>
          <w:sz w:val="24"/>
          <w:szCs w:val="24"/>
          <w:lang w:eastAsia="pt-BR"/>
        </w:rPr>
        <w:t>MUNICÍPIO DE BOCAINA DE MINAS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15.2.2 - A recusa injustificada do adjudicatário em aceitar a nota de empenho, até 5 (cinco) dias úteis após sua convocação, caracteriza o descumprimento total da obrigação, sujeitando-o às penalidades legalmente estabelecidas, e facultando ao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convocar os licitantes remanescentes, obedecida a ordem de classificação ou revogar a licitação.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15.2.3 - É vedada a subcontratação, cessão ou transferência parcial ou total do objeto deste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15.2.4 -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C201C7" w:rsidRPr="00923A4A" w:rsidRDefault="00C201C7" w:rsidP="00DF7B19">
      <w:pPr>
        <w:jc w:val="both"/>
        <w:rPr>
          <w:rFonts w:asciiTheme="majorHAnsi" w:eastAsia="Times New Roman" w:hAnsiTheme="majorHAnsi" w:cs="Arial"/>
          <w:sz w:val="24"/>
          <w:szCs w:val="24"/>
        </w:rPr>
      </w:pPr>
      <w:r w:rsidRPr="00923A4A">
        <w:rPr>
          <w:rFonts w:asciiTheme="majorHAnsi" w:eastAsia="Times New Roman" w:hAnsiTheme="majorHAnsi" w:cs="Arial"/>
          <w:sz w:val="24"/>
          <w:szCs w:val="24"/>
        </w:rPr>
        <w:t xml:space="preserve">15.2.5 - É vedado efetuar acréscimos nos quantitativos fixados pela ata de registro de preços, inclusive o acréscimo de que trata o </w:t>
      </w:r>
      <w:hyperlink r:id="rId8" w:anchor="art65§1" w:history="1">
        <w:r w:rsidRPr="00923A4A">
          <w:rPr>
            <w:rFonts w:asciiTheme="majorHAnsi" w:eastAsia="Times New Roman" w:hAnsiTheme="majorHAnsi" w:cs="Arial"/>
            <w:sz w:val="24"/>
            <w:szCs w:val="24"/>
            <w:u w:val="single"/>
          </w:rPr>
          <w:t>§ 1</w:t>
        </w:r>
        <w:r w:rsidRPr="00923A4A">
          <w:rPr>
            <w:rFonts w:asciiTheme="majorHAnsi" w:eastAsia="Times New Roman" w:hAnsiTheme="majorHAnsi" w:cs="Arial"/>
            <w:strike/>
            <w:sz w:val="24"/>
            <w:szCs w:val="24"/>
            <w:u w:val="single"/>
          </w:rPr>
          <w:t>º</w:t>
        </w:r>
        <w:r w:rsidRPr="00923A4A">
          <w:rPr>
            <w:rFonts w:asciiTheme="majorHAnsi" w:eastAsia="Times New Roman" w:hAnsiTheme="majorHAnsi" w:cs="Arial"/>
            <w:sz w:val="24"/>
            <w:szCs w:val="24"/>
            <w:u w:val="single"/>
          </w:rPr>
          <w:t xml:space="preserve"> do art. 65 da Lei n</w:t>
        </w:r>
        <w:r w:rsidRPr="00923A4A">
          <w:rPr>
            <w:rFonts w:asciiTheme="majorHAnsi" w:eastAsia="Times New Roman" w:hAnsiTheme="majorHAnsi" w:cs="Arial"/>
            <w:strike/>
            <w:sz w:val="24"/>
            <w:szCs w:val="24"/>
            <w:u w:val="single"/>
          </w:rPr>
          <w:t>º</w:t>
        </w:r>
        <w:r w:rsidRPr="00923A4A">
          <w:rPr>
            <w:rFonts w:asciiTheme="majorHAnsi" w:eastAsia="Times New Roman" w:hAnsiTheme="majorHAnsi" w:cs="Arial"/>
            <w:sz w:val="24"/>
            <w:szCs w:val="24"/>
            <w:u w:val="single"/>
          </w:rPr>
          <w:t xml:space="preserve"> 8.666, de 1993</w:t>
        </w:r>
      </w:hyperlink>
      <w:r w:rsidRPr="00923A4A">
        <w:rPr>
          <w:rFonts w:asciiTheme="majorHAnsi" w:eastAsia="Times New Roman" w:hAnsiTheme="majorHAnsi" w:cs="Arial"/>
          <w:sz w:val="24"/>
          <w:szCs w:val="24"/>
        </w:rPr>
        <w:t>.</w:t>
      </w:r>
    </w:p>
    <w:p w:rsidR="00C201C7" w:rsidRPr="00923A4A" w:rsidRDefault="00C201C7" w:rsidP="00DF7B19">
      <w:pPr>
        <w:jc w:val="both"/>
        <w:rPr>
          <w:rFonts w:asciiTheme="majorHAnsi" w:eastAsia="Times New Roman" w:hAnsiTheme="majorHAnsi" w:cs="Times New Roman"/>
          <w:sz w:val="24"/>
          <w:szCs w:val="24"/>
        </w:rPr>
      </w:pPr>
      <w:r w:rsidRPr="00923A4A">
        <w:rPr>
          <w:rFonts w:asciiTheme="majorHAnsi" w:eastAsia="Times New Roman" w:hAnsiTheme="majorHAnsi" w:cs="Arial"/>
          <w:sz w:val="24"/>
          <w:szCs w:val="24"/>
        </w:rPr>
        <w:t xml:space="preserve">15.2.6 - </w:t>
      </w:r>
      <w:r w:rsidRPr="00923A4A">
        <w:rPr>
          <w:rFonts w:asciiTheme="majorHAnsi" w:eastAsia="Times New Roman" w:hAnsiTheme="majorHAnsi" w:cs="Arial"/>
          <w:color w:val="000000"/>
          <w:sz w:val="24"/>
          <w:szCs w:val="24"/>
          <w:lang w:eastAsia="pt-BR"/>
        </w:rPr>
        <w:t xml:space="preserve">A contratação com os fornecedores registrados será formalizada pelo órgão interessado por intermédio de instrumento contratual, emissão de nota de empenho de despesa, autorização de compra ou outro instrumento hábil, </w:t>
      </w:r>
      <w:r w:rsidRPr="00923A4A">
        <w:rPr>
          <w:rFonts w:asciiTheme="majorHAnsi" w:eastAsia="Times New Roman" w:hAnsiTheme="majorHAnsi" w:cs="Arial"/>
          <w:sz w:val="24"/>
          <w:szCs w:val="24"/>
          <w:lang w:eastAsia="pt-BR"/>
        </w:rPr>
        <w:t xml:space="preserve">conforme o </w:t>
      </w:r>
      <w:hyperlink r:id="rId9" w:anchor="art62" w:history="1">
        <w:r w:rsidRPr="00923A4A">
          <w:rPr>
            <w:rFonts w:asciiTheme="majorHAnsi" w:eastAsia="Times New Roman" w:hAnsiTheme="majorHAnsi" w:cs="Arial"/>
            <w:sz w:val="24"/>
            <w:szCs w:val="24"/>
            <w:u w:val="single"/>
            <w:lang w:eastAsia="pt-BR"/>
          </w:rPr>
          <w:t>art. 62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sz w:val="24"/>
          <w:szCs w:val="24"/>
          <w:lang w:eastAsia="pt-BR"/>
        </w:rPr>
        <w:t xml:space="preserve">15.2.6.1 - A vigência dos contratos decorrentes do Sistema de Registro de Preços será definida nos instrumentos convocatórios, observado o disposto no </w:t>
      </w:r>
      <w:hyperlink r:id="rId10" w:anchor="art57" w:history="1">
        <w:r w:rsidRPr="00923A4A">
          <w:rPr>
            <w:rFonts w:asciiTheme="majorHAnsi" w:eastAsia="Times New Roman" w:hAnsiTheme="majorHAnsi" w:cs="Arial"/>
            <w:sz w:val="24"/>
            <w:szCs w:val="24"/>
            <w:u w:val="single"/>
            <w:lang w:eastAsia="pt-BR"/>
          </w:rPr>
          <w:t>art. 57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sz w:val="24"/>
          <w:szCs w:val="24"/>
          <w:lang w:eastAsia="pt-BR"/>
        </w:rPr>
        <w:t xml:space="preserve">15.2.7 - Os contratos decorrentes do Sistema de Registro de Preços poderão ser alterados, observado o disposto no </w:t>
      </w:r>
      <w:hyperlink r:id="rId11" w:anchor="art65" w:history="1">
        <w:r w:rsidRPr="00923A4A">
          <w:rPr>
            <w:rFonts w:asciiTheme="majorHAnsi" w:eastAsia="Times New Roman" w:hAnsiTheme="majorHAnsi" w:cs="Arial"/>
            <w:sz w:val="24"/>
            <w:szCs w:val="24"/>
            <w:u w:val="single"/>
            <w:lang w:eastAsia="pt-BR"/>
          </w:rPr>
          <w:t>art. 65 da Lei n</w:t>
        </w:r>
        <w:r w:rsidRPr="00923A4A">
          <w:rPr>
            <w:rFonts w:asciiTheme="majorHAnsi" w:eastAsia="Times New Roman" w:hAnsiTheme="majorHAnsi" w:cs="Arial"/>
            <w:strike/>
            <w:sz w:val="24"/>
            <w:szCs w:val="24"/>
            <w:u w:val="single"/>
            <w:lang w:eastAsia="pt-BR"/>
          </w:rPr>
          <w:t>º</w:t>
        </w:r>
        <w:r w:rsidRPr="00923A4A">
          <w:rPr>
            <w:rFonts w:asciiTheme="majorHAnsi" w:eastAsia="Times New Roman" w:hAnsiTheme="majorHAnsi" w:cs="Arial"/>
            <w:sz w:val="24"/>
            <w:szCs w:val="24"/>
            <w:u w:val="single"/>
            <w:lang w:eastAsia="pt-BR"/>
          </w:rPr>
          <w:t xml:space="preserve"> 8.666, de 1993</w:t>
        </w:r>
      </w:hyperlink>
      <w:r w:rsidRPr="00923A4A">
        <w:rPr>
          <w:rFonts w:asciiTheme="majorHAnsi" w:eastAsia="Times New Roman" w:hAnsiTheme="majorHAnsi" w:cs="Arial"/>
          <w:sz w:val="24"/>
          <w:szCs w:val="24"/>
          <w:lang w:eastAsia="pt-BR"/>
        </w:rPr>
        <w:t>.</w:t>
      </w:r>
    </w:p>
    <w:p w:rsidR="00C201C7" w:rsidRPr="00923A4A" w:rsidRDefault="00C201C7" w:rsidP="00DF7B19">
      <w:pPr>
        <w:spacing w:before="100" w:beforeAutospacing="1"/>
        <w:jc w:val="both"/>
        <w:rPr>
          <w:rFonts w:asciiTheme="majorHAnsi" w:eastAsia="Times New Roman" w:hAnsiTheme="majorHAnsi" w:cs="Times New Roman"/>
          <w:sz w:val="24"/>
          <w:szCs w:val="24"/>
          <w:lang w:eastAsia="pt-BR"/>
        </w:rPr>
      </w:pPr>
      <w:r w:rsidRPr="00923A4A">
        <w:rPr>
          <w:rFonts w:asciiTheme="majorHAnsi" w:eastAsia="Times New Roman" w:hAnsiTheme="majorHAnsi" w:cs="Arial"/>
          <w:color w:val="000000"/>
          <w:sz w:val="24"/>
          <w:szCs w:val="24"/>
          <w:lang w:eastAsia="pt-BR"/>
        </w:rPr>
        <w:t>15.2.8 -  O contrato decorrente do Sistema de Registro de Preços deverá ser assinado no prazo de validade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16 - </w:t>
      </w:r>
      <w:r w:rsidRPr="00923A4A">
        <w:rPr>
          <w:rFonts w:asciiTheme="majorHAnsi" w:eastAsia="Times New Roman" w:hAnsiTheme="majorHAnsi" w:cs="Arial"/>
          <w:b/>
          <w:bCs/>
          <w:color w:val="000000"/>
          <w:sz w:val="24"/>
          <w:szCs w:val="24"/>
          <w:u w:val="single"/>
          <w:lang w:eastAsia="pt-BR"/>
        </w:rPr>
        <w:t xml:space="preserve">DA EMISSÃO DOS PEDIDOS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16.1 O </w:t>
      </w:r>
      <w:r w:rsidRPr="00923A4A">
        <w:rPr>
          <w:rFonts w:asciiTheme="majorHAnsi" w:eastAsia="Times New Roman" w:hAnsiTheme="majorHAnsi" w:cs="Arial"/>
          <w:b/>
          <w:bCs/>
          <w:color w:val="000000"/>
          <w:sz w:val="24"/>
          <w:szCs w:val="24"/>
          <w:lang w:eastAsia="pt-BR"/>
        </w:rPr>
        <w:t xml:space="preserve">MUNICÍPIO DE BOCAINA DE </w:t>
      </w:r>
      <w:r w:rsidR="00FB0AB4" w:rsidRPr="00923A4A">
        <w:rPr>
          <w:rFonts w:asciiTheme="majorHAnsi" w:eastAsia="Times New Roman" w:hAnsiTheme="majorHAnsi" w:cs="Arial"/>
          <w:b/>
          <w:bCs/>
          <w:color w:val="000000"/>
          <w:sz w:val="24"/>
          <w:szCs w:val="24"/>
          <w:lang w:eastAsia="pt-BR"/>
        </w:rPr>
        <w:t>MINAS,</w:t>
      </w:r>
      <w:r w:rsidRPr="00923A4A">
        <w:rPr>
          <w:rFonts w:asciiTheme="majorHAnsi" w:eastAsia="Times New Roman" w:hAnsiTheme="majorHAnsi" w:cs="Arial"/>
          <w:color w:val="000000"/>
          <w:sz w:val="24"/>
          <w:szCs w:val="24"/>
          <w:lang w:eastAsia="pt-BR"/>
        </w:rPr>
        <w:t xml:space="preserve"> através do departamento de compras, respeitada a ordem de registro, selecionará os fornecedores para os quais serão emitidos os pedidos de fornecimento, quando necessário, ou celebrado contrato de fornecimento parcelado </w:t>
      </w:r>
      <w:r w:rsidRPr="00923A4A">
        <w:rPr>
          <w:rFonts w:asciiTheme="majorHAnsi" w:eastAsia="Times New Roman" w:hAnsiTheme="majorHAnsi" w:cs="Arial"/>
          <w:b/>
          <w:sz w:val="24"/>
          <w:szCs w:val="24"/>
          <w:lang w:eastAsia="pt-BR"/>
        </w:rPr>
        <w:t>conforme anexo IX.</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16.2 - O fornecedor convocado que não cumprir as obrigações estabelecidas na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 xml:space="preserve">estará sujeito às sanções previstas neste edital. Neste caso,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convocará obedecida a ordem de classificação, o próximo fornecedor registrado no SRP.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16.3 – Os pedidos serão emitidos de acordo com as necessidades d</w:t>
      </w:r>
      <w:r w:rsidR="00DF7B19">
        <w:rPr>
          <w:rFonts w:asciiTheme="majorHAnsi" w:eastAsia="Times New Roman" w:hAnsiTheme="majorHAnsi" w:cs="Arial"/>
          <w:b/>
          <w:color w:val="000000"/>
          <w:sz w:val="24"/>
          <w:szCs w:val="24"/>
          <w:lang w:eastAsia="pt-BR"/>
        </w:rPr>
        <w:t>o MUNICÍPIO DE BOCAINA DE MINAS</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17 - </w:t>
      </w:r>
      <w:r w:rsidRPr="00923A4A">
        <w:rPr>
          <w:rFonts w:asciiTheme="majorHAnsi" w:eastAsia="Times New Roman" w:hAnsiTheme="majorHAnsi" w:cs="Arial"/>
          <w:b/>
          <w:bCs/>
          <w:color w:val="000000"/>
          <w:sz w:val="24"/>
          <w:szCs w:val="24"/>
          <w:u w:val="single"/>
          <w:lang w:eastAsia="pt-BR"/>
        </w:rPr>
        <w:t>DAS SANÇÕES ADMINISTRATIVAS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17.1 - No caso de descumprimento total ou parcial das condições deste edital,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Arial"/>
          <w:color w:val="000000"/>
          <w:sz w:val="24"/>
          <w:szCs w:val="24"/>
          <w:lang w:eastAsia="pt-BR"/>
        </w:rPr>
        <w:t xml:space="preserve"> sem prejuízo das perdas e danos e das multas cabíveis, nos termos da lei civil, aplicará à contratada, conforme o caso, as penalidades previstas nos art. 86, 87 e 88 da Lei Federal n° 8.666/93, em especial, as seguintes sanções: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lastRenderedPageBreak/>
        <w:t xml:space="preserve">17.1.1 - multa moratória de 1% (um por cento) ao dia, por dia útil que exceder o prazo de entrega, sobre o valor do saldo não atendido, respeitados os limites da lei civil;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17.1.2 - multa administrativa de até 20% (vinte por cento) sobre o valor total da contratação, nas demais hipóteses de inadimplemento ou infração de qualquer natureza, seja contratual ou legal.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17.2 - As multas moratórias e administrativas poderão ser aplicadas cumulativamente ou individualmente, não impedindo que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rescinda unilateralmente o contrato e aplique as demais sanções legais cabíveis.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17.3 - As multas administrativas e moratórias aplicadas serão descontadas dos pagamentos eventualmente devidos pelo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à contratada ou, ainda, quando for o caso, cobrada judicialmente, em consonância com os parágrafos 2º e 3º do art. 86 da Lei Federal nº 8.666/93.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17.4 - A aplicação de multas não elidirá, em face do descumprimento do pactuado, o direito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C201C7" w:rsidRPr="00923A4A" w:rsidRDefault="00C201C7" w:rsidP="00DF7B19">
      <w:pPr>
        <w:keepNext/>
        <w:numPr>
          <w:ilvl w:val="0"/>
          <w:numId w:val="47"/>
        </w:numPr>
        <w:ind w:left="0" w:firstLine="0"/>
        <w:jc w:val="both"/>
        <w:outlineLvl w:val="0"/>
        <w:rPr>
          <w:rFonts w:asciiTheme="majorHAnsi" w:eastAsia="Times New Roman" w:hAnsiTheme="majorHAnsi" w:cs="Times New Roman"/>
          <w:b/>
          <w:snapToGrid w:val="0"/>
          <w:kern w:val="28"/>
          <w:sz w:val="24"/>
          <w:szCs w:val="24"/>
          <w:lang w:eastAsia="pt-BR"/>
        </w:rPr>
      </w:pPr>
      <w:r w:rsidRPr="00923A4A">
        <w:rPr>
          <w:rFonts w:asciiTheme="majorHAnsi" w:eastAsia="Times New Roman" w:hAnsiTheme="majorHAnsi" w:cs="Times New Roman"/>
          <w:b/>
          <w:snapToGrid w:val="0"/>
          <w:kern w:val="28"/>
          <w:sz w:val="24"/>
          <w:szCs w:val="24"/>
          <w:lang w:eastAsia="pt-BR"/>
        </w:rPr>
        <w:t>- DO FORNECIMENTO DOS PRODUTOS</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18.1 - Para fornecimento das quantidades adquiridas proceder-se-á da seguinte forma, de acordo com as necessidades e conveniências da CONTRATANTE:</w:t>
      </w:r>
    </w:p>
    <w:p w:rsidR="00C201C7" w:rsidRPr="00DF7B19" w:rsidRDefault="00C201C7" w:rsidP="00DF7B19">
      <w:pPr>
        <w:numPr>
          <w:ilvl w:val="0"/>
          <w:numId w:val="46"/>
        </w:numPr>
        <w:tabs>
          <w:tab w:val="left" w:pos="567"/>
        </w:tabs>
        <w:ind w:left="0" w:firstLine="0"/>
        <w:jc w:val="both"/>
        <w:rPr>
          <w:rFonts w:asciiTheme="majorHAnsi" w:eastAsia="Times New Roman" w:hAnsiTheme="majorHAnsi" w:cs="Times New Roman"/>
          <w:b/>
          <w:snapToGrid w:val="0"/>
          <w:sz w:val="24"/>
          <w:szCs w:val="24"/>
          <w:lang w:eastAsia="pt-BR"/>
        </w:rPr>
      </w:pPr>
      <w:r w:rsidRPr="00923A4A">
        <w:rPr>
          <w:rFonts w:asciiTheme="majorHAnsi" w:eastAsia="Times New Roman" w:hAnsiTheme="majorHAnsi" w:cs="Times New Roman"/>
          <w:snapToGrid w:val="0"/>
          <w:sz w:val="24"/>
          <w:szCs w:val="24"/>
          <w:lang w:eastAsia="pt-BR"/>
        </w:rPr>
        <w:t xml:space="preserve">o abastecimento será realizado diretamente nas bombas de combustível da CONTRATADA, no endereço indicado na proposta, </w:t>
      </w:r>
      <w:r w:rsidRPr="00DF7B19">
        <w:rPr>
          <w:rFonts w:asciiTheme="majorHAnsi" w:eastAsia="Times New Roman" w:hAnsiTheme="majorHAnsi" w:cs="Times New Roman"/>
          <w:b/>
          <w:snapToGrid w:val="0"/>
          <w:sz w:val="24"/>
          <w:szCs w:val="24"/>
          <w:lang w:eastAsia="pt-BR"/>
        </w:rPr>
        <w:t>admitida uma distância de até 30 km da Sede das respectivas bases;</w:t>
      </w:r>
    </w:p>
    <w:p w:rsidR="00C201C7" w:rsidRPr="00923A4A" w:rsidRDefault="00C201C7" w:rsidP="00DF7B19">
      <w:pPr>
        <w:numPr>
          <w:ilvl w:val="0"/>
          <w:numId w:val="46"/>
        </w:numPr>
        <w:tabs>
          <w:tab w:val="left" w:pos="567"/>
        </w:tabs>
        <w:ind w:left="0" w:firstLine="0"/>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 xml:space="preserve">a CONTRATANTE encaminhará seus veículos oficiais até o posto de abastecimento, dentro do horário de funcionamento deste, que deverá ser de 24 horas. </w:t>
      </w:r>
    </w:p>
    <w:p w:rsidR="00C201C7" w:rsidRPr="00923A4A" w:rsidRDefault="00C201C7" w:rsidP="00DF7B19">
      <w:pPr>
        <w:numPr>
          <w:ilvl w:val="0"/>
          <w:numId w:val="46"/>
        </w:numPr>
        <w:tabs>
          <w:tab w:val="left" w:pos="567"/>
        </w:tabs>
        <w:ind w:left="0" w:firstLine="0"/>
        <w:jc w:val="both"/>
        <w:rPr>
          <w:rFonts w:asciiTheme="majorHAnsi" w:eastAsia="Times New Roman" w:hAnsiTheme="majorHAnsi" w:cs="Times New Roman"/>
          <w:snapToGrid w:val="0"/>
          <w:color w:val="FF0000"/>
          <w:sz w:val="24"/>
          <w:szCs w:val="24"/>
          <w:lang w:eastAsia="pt-BR"/>
        </w:rPr>
      </w:pPr>
      <w:r w:rsidRPr="00923A4A">
        <w:rPr>
          <w:rFonts w:asciiTheme="majorHAnsi" w:eastAsia="Calibri" w:hAnsiTheme="majorHAnsi" w:cs="Arial"/>
          <w:color w:val="000000"/>
          <w:sz w:val="24"/>
          <w:szCs w:val="24"/>
          <w:lang w:eastAsia="pt-BR"/>
        </w:rPr>
        <w:t xml:space="preserve">A Contratada se obrigará a realizar o abastecimento com os combustíveis em quantidades solicitadas, somente com a apresentação do cartão magnético de gerenciamento ou requisição assinada pelo Gerente de </w:t>
      </w:r>
      <w:r w:rsidRPr="00923A4A">
        <w:rPr>
          <w:rFonts w:asciiTheme="majorHAnsi" w:eastAsia="Calibri" w:hAnsiTheme="majorHAnsi" w:cs="Arial"/>
          <w:sz w:val="24"/>
          <w:szCs w:val="24"/>
          <w:lang w:eastAsia="pt-BR"/>
        </w:rPr>
        <w:t>Logística</w:t>
      </w:r>
      <w:r w:rsidRPr="00923A4A">
        <w:rPr>
          <w:rFonts w:asciiTheme="majorHAnsi" w:eastAsia="Times New Roman" w:hAnsiTheme="majorHAnsi" w:cs="Times New Roman"/>
          <w:snapToGrid w:val="0"/>
          <w:sz w:val="24"/>
          <w:szCs w:val="24"/>
          <w:lang w:eastAsia="pt-BR"/>
        </w:rPr>
        <w:t>.</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lastRenderedPageBreak/>
        <w:t>18.2 -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18.3 -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18.4 - Para o abastecimento dos veículos oficiais, deverá ser especificado o quantitativo em litros do combustível fornecido, no preenchimento da requisição do Serviço de Transportes, bem como deverá ser fornecido o devido comprovante.</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18.5 - Não será admitida recusa de abastecimento em decorrência de sobrecarga na sua capacidade instalada.</w:t>
      </w:r>
    </w:p>
    <w:p w:rsidR="00C201C7" w:rsidRPr="00923A4A" w:rsidRDefault="00C201C7" w:rsidP="00DF7B19">
      <w:pPr>
        <w:tabs>
          <w:tab w:val="left" w:pos="567"/>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18.6 - Em caso de panes, falta do combustível, casos fortuitos ou de força maior, a CONTRATADA deverá providenciar alternativas de abastecimento nas mesmas condições acordadas, no prazo máximo de 1 (uma) hora, após o recebimento da formalização de descontinuidade dos serviços emitida pela CONTRATANTE, sob pena de sofrer as sanções previstas no contrato.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18.7 - O aceite/aprovação dos produtos pelo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não exclui a responsabilidade civil do fornecedor por vício de quantidade e/ou qualidade ou disparidades com as especificações estabelecidas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 xml:space="preserve">deste edital.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19 - </w:t>
      </w:r>
      <w:r w:rsidRPr="00923A4A">
        <w:rPr>
          <w:rFonts w:asciiTheme="majorHAnsi" w:eastAsia="Times New Roman" w:hAnsiTheme="majorHAnsi" w:cs="Arial"/>
          <w:b/>
          <w:bCs/>
          <w:color w:val="000000"/>
          <w:sz w:val="24"/>
          <w:szCs w:val="24"/>
          <w:u w:val="single"/>
          <w:lang w:eastAsia="pt-BR"/>
        </w:rPr>
        <w:t>DO CANCELAMENTO DO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19.1 - O fornecedor registrado poderá ter o seu registro de preços cancelado, por intermédio de processo administrativo específico, assegurado o contraditório e ampla defesa.</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19.2 - O cancelamento do seu registro poderá ser:</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19.2.2 - por iniciativa do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b/>
          <w:color w:val="000000"/>
          <w:sz w:val="24"/>
          <w:szCs w:val="24"/>
          <w:lang w:eastAsia="pt-BR"/>
        </w:rPr>
        <w:t>:</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19.2.2.1 - quando o fornecedor registrado: </w:t>
      </w:r>
    </w:p>
    <w:p w:rsidR="00C201C7" w:rsidRPr="00923A4A" w:rsidRDefault="00C201C7" w:rsidP="00DF7B19">
      <w:pPr>
        <w:numPr>
          <w:ilvl w:val="0"/>
          <w:numId w:val="20"/>
        </w:numPr>
        <w:autoSpaceDE w:val="0"/>
        <w:autoSpaceDN w:val="0"/>
        <w:adjustRightInd w:val="0"/>
        <w:ind w:left="0" w:firstLine="0"/>
        <w:jc w:val="both"/>
        <w:rPr>
          <w:rFonts w:asciiTheme="majorHAnsi" w:eastAsia="Times New Roman" w:hAnsiTheme="majorHAnsi" w:cs="Arial"/>
          <w:color w:val="000000"/>
          <w:sz w:val="24"/>
          <w:szCs w:val="24"/>
          <w:lang w:eastAsia="pt-BR"/>
        </w:rPr>
      </w:pPr>
      <w:bookmarkStart w:id="0" w:name="_Ref422389489"/>
      <w:r w:rsidRPr="00923A4A">
        <w:rPr>
          <w:rFonts w:asciiTheme="majorHAnsi" w:eastAsia="Times New Roman" w:hAnsiTheme="majorHAnsi" w:cs="Arial"/>
          <w:color w:val="000000"/>
          <w:sz w:val="24"/>
          <w:szCs w:val="24"/>
          <w:lang w:eastAsia="pt-BR"/>
        </w:rPr>
        <w:t>Não aceitar reduzir os preços registrado, na hipótese de este se tornar inferior àqueles praticados no mercado;</w:t>
      </w:r>
      <w:bookmarkEnd w:id="0"/>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b) perder qualquer condição de habilitação ou qualificação técnica exigida no processo licitatório;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c) descumprir as obrigações decorrentes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d) deixar de retirar a respectiva nota de empenho ou instrumento equivalente, no prazo estabelecido do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b/>
          <w:color w:val="000000"/>
          <w:sz w:val="24"/>
          <w:szCs w:val="24"/>
          <w:lang w:eastAsia="pt-BR"/>
        </w:rPr>
        <w:t xml:space="preserve">, </w:t>
      </w:r>
      <w:r w:rsidRPr="00923A4A">
        <w:rPr>
          <w:rFonts w:asciiTheme="majorHAnsi" w:eastAsia="Times New Roman" w:hAnsiTheme="majorHAnsi" w:cs="Arial"/>
          <w:color w:val="000000"/>
          <w:sz w:val="24"/>
          <w:szCs w:val="24"/>
          <w:lang w:eastAsia="pt-BR"/>
        </w:rPr>
        <w:t xml:space="preserve">sem justificativa aceitável;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19.2.2.2 - por razões de interesse público, devidamente motivadas e justificadas.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19.3 - Em qualquer das hipóteses acima, concluído o processo 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fará o devido apostilamento na ata de registro de preços e informará aos proponentes a nova ordem de registro. </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 xml:space="preserve">20 - </w:t>
      </w:r>
      <w:r w:rsidRPr="00923A4A">
        <w:rPr>
          <w:rFonts w:asciiTheme="majorHAnsi" w:eastAsia="Times New Roman" w:hAnsiTheme="majorHAnsi" w:cs="Arial"/>
          <w:b/>
          <w:bCs/>
          <w:color w:val="000000"/>
          <w:sz w:val="24"/>
          <w:szCs w:val="24"/>
          <w:u w:val="single"/>
          <w:lang w:eastAsia="pt-BR"/>
        </w:rPr>
        <w:t>DA REVOGAÇÃO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20.1 - A ata de registro de preços poderá ser revogada pelo MUNICÍPIO DE BOCAINA DE MINAS: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20.2 - Automaticamente: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20.2.1 - por decurso de prazo de vigência;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20.2.2 - quando não restarem fornecedores registrados. </w:t>
      </w:r>
    </w:p>
    <w:p w:rsidR="00C201C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20.3 – Pelo </w:t>
      </w:r>
      <w:r w:rsidRPr="00923A4A">
        <w:rPr>
          <w:rFonts w:asciiTheme="majorHAnsi" w:eastAsia="Times New Roman" w:hAnsiTheme="majorHAnsi" w:cs="Arial"/>
          <w:b/>
          <w:bCs/>
          <w:color w:val="000000"/>
          <w:sz w:val="24"/>
          <w:szCs w:val="24"/>
          <w:lang w:eastAsia="pt-BR"/>
        </w:rPr>
        <w:t>MUNICÍPIO DE BOCAINA DE MINAS</w:t>
      </w:r>
      <w:r w:rsidRPr="00923A4A">
        <w:rPr>
          <w:rFonts w:asciiTheme="majorHAnsi" w:eastAsia="Times New Roman" w:hAnsiTheme="majorHAnsi" w:cs="Arial"/>
          <w:b/>
          <w:color w:val="000000"/>
          <w:sz w:val="24"/>
          <w:szCs w:val="24"/>
          <w:lang w:eastAsia="pt-BR"/>
        </w:rPr>
        <w:t>,</w:t>
      </w:r>
      <w:r w:rsidRPr="00923A4A">
        <w:rPr>
          <w:rFonts w:asciiTheme="majorHAnsi" w:eastAsia="Times New Roman" w:hAnsiTheme="majorHAnsi" w:cs="Arial"/>
          <w:color w:val="000000"/>
          <w:sz w:val="24"/>
          <w:szCs w:val="24"/>
          <w:lang w:eastAsia="pt-BR"/>
        </w:rPr>
        <w:t xml:space="preserve"> quando caracterizado o interesse público. </w:t>
      </w:r>
    </w:p>
    <w:p w:rsidR="00AC4E94" w:rsidRPr="00923A4A" w:rsidRDefault="00AC4E94" w:rsidP="00AC4E94">
      <w:pPr>
        <w:suppressAutoHyphens/>
        <w:jc w:val="both"/>
        <w:rPr>
          <w:rFonts w:asciiTheme="majorHAnsi" w:eastAsia="Times New Roman" w:hAnsiTheme="majorHAnsi" w:cs="Arial"/>
          <w:b/>
          <w:sz w:val="24"/>
          <w:szCs w:val="24"/>
          <w:lang w:eastAsia="ar-SA"/>
        </w:rPr>
      </w:pPr>
      <w:r>
        <w:rPr>
          <w:rFonts w:asciiTheme="majorHAnsi" w:eastAsia="Times New Roman" w:hAnsiTheme="majorHAnsi" w:cs="Arial"/>
          <w:b/>
          <w:sz w:val="24"/>
          <w:szCs w:val="24"/>
          <w:lang w:eastAsia="ar-SA"/>
        </w:rPr>
        <w:t xml:space="preserve">21 - </w:t>
      </w:r>
      <w:r w:rsidRPr="00923A4A">
        <w:rPr>
          <w:rFonts w:asciiTheme="majorHAnsi" w:eastAsia="Times New Roman" w:hAnsiTheme="majorHAnsi" w:cs="Arial"/>
          <w:b/>
          <w:sz w:val="24"/>
          <w:szCs w:val="24"/>
          <w:lang w:eastAsia="ar-SA"/>
        </w:rPr>
        <w:t xml:space="preserve">DAS CONDIÇÕES </w:t>
      </w:r>
      <w:r>
        <w:rPr>
          <w:rFonts w:asciiTheme="majorHAnsi" w:eastAsia="Times New Roman" w:hAnsiTheme="majorHAnsi" w:cs="Arial"/>
          <w:b/>
          <w:sz w:val="24"/>
          <w:szCs w:val="24"/>
          <w:lang w:eastAsia="ar-SA"/>
        </w:rPr>
        <w:t>D</w:t>
      </w:r>
      <w:r w:rsidRPr="00923A4A">
        <w:rPr>
          <w:rFonts w:asciiTheme="majorHAnsi" w:eastAsia="Times New Roman" w:hAnsiTheme="majorHAnsi" w:cs="Arial"/>
          <w:b/>
          <w:sz w:val="24"/>
          <w:szCs w:val="24"/>
          <w:lang w:eastAsia="ar-SA"/>
        </w:rPr>
        <w:t>E PAGAMENTO</w:t>
      </w:r>
    </w:p>
    <w:p w:rsidR="00AC4E94" w:rsidRPr="00923A4A" w:rsidRDefault="00AC4E94" w:rsidP="00AC4E94">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Pr>
          <w:rFonts w:asciiTheme="majorHAnsi" w:eastAsia="Times New Roman" w:hAnsiTheme="majorHAnsi" w:cs="Times New Roman"/>
          <w:sz w:val="24"/>
          <w:szCs w:val="24"/>
          <w:lang w:eastAsia="pt-BR"/>
        </w:rPr>
        <w:t>21.1.</w:t>
      </w:r>
      <w:r w:rsidRPr="00923A4A">
        <w:rPr>
          <w:rFonts w:asciiTheme="majorHAnsi" w:eastAsia="Times New Roman" w:hAnsiTheme="majorHAnsi" w:cs="Times New Roman"/>
          <w:sz w:val="24"/>
          <w:szCs w:val="24"/>
          <w:lang w:eastAsia="pt-BR"/>
        </w:rPr>
        <w:tab/>
        <w:t xml:space="preserve">A </w:t>
      </w:r>
      <w:r>
        <w:rPr>
          <w:rFonts w:asciiTheme="majorHAnsi" w:eastAsia="Times New Roman" w:hAnsiTheme="majorHAnsi" w:cs="Times New Roman"/>
          <w:sz w:val="24"/>
          <w:szCs w:val="24"/>
          <w:lang w:eastAsia="pt-BR"/>
        </w:rPr>
        <w:t xml:space="preserve">LICITANTE </w:t>
      </w:r>
      <w:r w:rsidRPr="00923A4A">
        <w:rPr>
          <w:rFonts w:asciiTheme="majorHAnsi" w:eastAsia="Times New Roman" w:hAnsiTheme="majorHAnsi" w:cs="Times New Roman"/>
          <w:sz w:val="24"/>
          <w:szCs w:val="24"/>
          <w:lang w:eastAsia="pt-BR"/>
        </w:rPr>
        <w:t xml:space="preserve">CONTRATADA deverá apresentar, até o </w:t>
      </w:r>
      <w:r>
        <w:rPr>
          <w:rFonts w:asciiTheme="majorHAnsi" w:eastAsia="Times New Roman" w:hAnsiTheme="majorHAnsi" w:cs="Times New Roman"/>
          <w:sz w:val="24"/>
          <w:szCs w:val="24"/>
          <w:lang w:eastAsia="pt-BR"/>
        </w:rPr>
        <w:t>segundo</w:t>
      </w:r>
      <w:r w:rsidRPr="00923A4A">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23A4A">
        <w:rPr>
          <w:rFonts w:asciiTheme="majorHAnsi" w:eastAsia="Times New Roman" w:hAnsiTheme="majorHAnsi" w:cs="Times New Roman"/>
          <w:snapToGrid w:val="0"/>
          <w:sz w:val="24"/>
          <w:szCs w:val="24"/>
          <w:lang w:eastAsia="pt-BR"/>
        </w:rPr>
        <w:t xml:space="preserve">CONTRATADA deve emitir a nota fiscal/fatura relativa ao fornecimento em 2 (duas) vias, que deverão ser entregues no MUNICÍPIO DE BOCAINA DE </w:t>
      </w:r>
      <w:r w:rsidRPr="00923A4A">
        <w:rPr>
          <w:rFonts w:asciiTheme="majorHAnsi" w:eastAsia="Calibri" w:hAnsiTheme="majorHAnsi" w:cs="Times New Roman"/>
          <w:sz w:val="24"/>
          <w:szCs w:val="24"/>
        </w:rPr>
        <w:t>localizada na Rua Capitão João Mariano Dias, 86 centro da Cidade de Bocaina de Minas - MG</w:t>
      </w:r>
      <w:r w:rsidRPr="00923A4A">
        <w:rPr>
          <w:rFonts w:asciiTheme="majorHAnsi" w:eastAsia="Times New Roman" w:hAnsiTheme="majorHAnsi" w:cs="Times New Roman"/>
          <w:snapToGrid w:val="0"/>
          <w:sz w:val="24"/>
          <w:szCs w:val="24"/>
          <w:lang w:eastAsia="pt-BR"/>
        </w:rPr>
        <w:t>, para fins de liquidação e pagamento, acompanhado,  das seguintes comprovações:</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xml:space="preserve">a. </w:t>
      </w:r>
      <w:r w:rsidRPr="00923A4A">
        <w:rPr>
          <w:rFonts w:asciiTheme="majorHAnsi" w:eastAsia="Times New Roman" w:hAnsiTheme="majorHAnsi" w:cs="Arial"/>
          <w:color w:val="000000"/>
          <w:sz w:val="24"/>
          <w:szCs w:val="24"/>
          <w:lang w:eastAsia="pt-BR"/>
        </w:rPr>
        <w:t>prova de regularidade para com a Fazenda Federal e a Seguridade Social</w:t>
      </w:r>
      <w:r w:rsidRPr="00923A4A">
        <w:rPr>
          <w:rFonts w:asciiTheme="majorHAnsi" w:eastAsia="Times New Roman" w:hAnsiTheme="majorHAnsi" w:cs="Times New Roman"/>
          <w:sz w:val="24"/>
          <w:szCs w:val="24"/>
          <w:lang w:eastAsia="pt-BR"/>
        </w:rPr>
        <w:t>;</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b</w:t>
      </w:r>
      <w:r w:rsidRPr="00923A4A">
        <w:rPr>
          <w:rFonts w:asciiTheme="majorHAnsi" w:eastAsia="Times New Roman" w:hAnsiTheme="majorHAnsi" w:cs="Times New Roman"/>
          <w:sz w:val="24"/>
          <w:szCs w:val="24"/>
          <w:lang w:eastAsia="pt-BR"/>
        </w:rPr>
        <w:t>.  Certidão Negativa de Débitos das Fazendas Estadual e Municipal do domicílio ou sede da CONTRATADA;</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c</w:t>
      </w:r>
      <w:r w:rsidRPr="00923A4A">
        <w:rPr>
          <w:rFonts w:asciiTheme="majorHAnsi" w:eastAsia="Times New Roman" w:hAnsiTheme="majorHAnsi" w:cs="Times New Roman"/>
          <w:sz w:val="24"/>
          <w:szCs w:val="24"/>
          <w:lang w:eastAsia="pt-BR"/>
        </w:rPr>
        <w:t xml:space="preserve">. Certidão de Regularidade do FGTS-CRF;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d.</w:t>
      </w:r>
      <w:r w:rsidRPr="00923A4A">
        <w:rPr>
          <w:rFonts w:asciiTheme="majorHAnsi" w:eastAsia="Times New Roman" w:hAnsiTheme="majorHAnsi" w:cs="Times New Roman"/>
          <w:sz w:val="24"/>
          <w:szCs w:val="24"/>
          <w:lang w:eastAsia="pt-BR"/>
        </w:rPr>
        <w:t xml:space="preserve"> Certidão Negativa de Débitos Trabalhistas – CNDT.</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lastRenderedPageBreak/>
        <w:t>21.2.</w:t>
      </w:r>
      <w:r w:rsidRPr="00923A4A">
        <w:rPr>
          <w:rFonts w:asciiTheme="majorHAnsi" w:eastAsia="Times New Roman" w:hAnsiTheme="majorHAnsi" w:cs="Times New Roman"/>
          <w:snapToGrid w:val="0"/>
          <w:sz w:val="24"/>
          <w:szCs w:val="24"/>
          <w:lang w:eastAsia="pt-BR"/>
        </w:rPr>
        <w:tab/>
        <w:t>A nota fiscal/fatura emitida deverá conter as seguintes informações:</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a. total de litros de combustível fornecido;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b. multiplicação da quantidade de litros pelo preço médio do combustível, cujo resultado corresponderá ao montante a ser faturado.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c. registro das retenções pertinentes.</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21.3</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A nota fiscal/fatura não deverá conter arredondamentos de valores.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a. Os resultados das operações deverão apresentar 02 (duas) casas decimais após a vírgula.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21.4</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 O pagamento será efetuado pela CONTRATANTE no prazo de até 30 (trinta) dias, contado da data da protocolização da nota fiscal/fatura e dos respectivos documentos comprobatórios, caso estes forem exigidos pela CONTRATANTE na forma prevista no </w:t>
      </w:r>
      <w:r>
        <w:rPr>
          <w:rFonts w:asciiTheme="majorHAnsi" w:eastAsia="Times New Roman" w:hAnsiTheme="majorHAnsi" w:cs="Times New Roman"/>
          <w:snapToGrid w:val="0"/>
          <w:sz w:val="24"/>
          <w:szCs w:val="24"/>
          <w:lang w:eastAsia="pt-BR"/>
        </w:rPr>
        <w:t>21.1 deste item</w:t>
      </w:r>
      <w:r w:rsidRPr="00923A4A">
        <w:rPr>
          <w:rFonts w:asciiTheme="majorHAnsi" w:eastAsia="Times New Roman" w:hAnsiTheme="majorHAnsi" w:cs="Times New Roman"/>
          <w:snapToGrid w:val="0"/>
          <w:sz w:val="24"/>
          <w:szCs w:val="24"/>
          <w:lang w:eastAsia="pt-BR"/>
        </w:rPr>
        <w:t>, mediante ordem bancária creditada em conta corrente da CONTRATADA.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21.5</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Nenhum pagamento será efetuado à CONTRATADA na pendência de qualquer uma das situações abaixo especificadas, sem que isso gere direito a alteração de preços ou compensação financeira:</w:t>
      </w:r>
    </w:p>
    <w:p w:rsidR="00AC4E94" w:rsidRPr="00923A4A" w:rsidRDefault="00C2537E"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21.5.1</w:t>
      </w:r>
      <w:r w:rsidR="00AC4E94" w:rsidRPr="00923A4A">
        <w:rPr>
          <w:rFonts w:asciiTheme="majorHAnsi" w:eastAsia="Times New Roman" w:hAnsiTheme="majorHAnsi" w:cs="Times New Roman"/>
          <w:sz w:val="24"/>
          <w:szCs w:val="24"/>
          <w:lang w:eastAsia="pt-BR"/>
        </w:rPr>
        <w:t>. conferência e aprovação do pré-faturamento mensal e atestação de conformidade do fornecimento;</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5.2</w:t>
      </w:r>
      <w:r w:rsidRPr="00923A4A">
        <w:rPr>
          <w:rFonts w:asciiTheme="majorHAnsi" w:eastAsia="Times New Roman" w:hAnsiTheme="majorHAnsi" w:cs="Times New Roman"/>
          <w:sz w:val="24"/>
          <w:szCs w:val="24"/>
          <w:lang w:eastAsia="pt-BR"/>
        </w:rPr>
        <w:t>. comprovação de regularidade junto Justiça do Trabalho (CNDT), à Seguridade Social (CND), ao Fundo de Garantia por Tempo de Serviço (CRF), e às Fazendas Federal, Estadual e Municipal de seu domicílio ou sede.</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w:t>
      </w:r>
      <w:r w:rsidR="00C2537E">
        <w:rPr>
          <w:rFonts w:asciiTheme="majorHAnsi" w:eastAsia="Times New Roman" w:hAnsiTheme="majorHAnsi" w:cs="Times New Roman"/>
          <w:snapToGrid w:val="0"/>
          <w:sz w:val="24"/>
          <w:szCs w:val="24"/>
          <w:lang w:eastAsia="pt-BR"/>
        </w:rPr>
        <w:t>6</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 xml:space="preserve">Havendo erro na nota fiscal/fatura ou circunstância que impeça a liquidação da despesa, o pagamento ficará pendente, até que a CONTRATADA providencie as medidas saneadoras. </w:t>
      </w:r>
    </w:p>
    <w:p w:rsidR="00AC4E94" w:rsidRPr="00923A4A" w:rsidRDefault="00AC4E94" w:rsidP="00AC4E94">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6</w:t>
      </w:r>
      <w:r>
        <w:rPr>
          <w:rFonts w:asciiTheme="majorHAnsi" w:eastAsia="Times New Roman" w:hAnsiTheme="majorHAnsi" w:cs="Times New Roman"/>
          <w:sz w:val="24"/>
          <w:szCs w:val="24"/>
          <w:lang w:eastAsia="pt-BR"/>
        </w:rPr>
        <w:t>.1</w:t>
      </w:r>
      <w:r w:rsidRPr="00923A4A">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C4E94" w:rsidRPr="00923A4A" w:rsidRDefault="00AC4E94" w:rsidP="00AC4E94">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21.</w:t>
      </w:r>
      <w:r w:rsidR="00C2537E">
        <w:rPr>
          <w:rFonts w:asciiTheme="majorHAnsi" w:eastAsia="Times New Roman" w:hAnsiTheme="majorHAnsi" w:cs="Times New Roman"/>
          <w:snapToGrid w:val="0"/>
          <w:sz w:val="24"/>
          <w:szCs w:val="24"/>
          <w:lang w:eastAsia="pt-BR"/>
        </w:rPr>
        <w:t>7</w:t>
      </w:r>
      <w:r w:rsidRPr="00923A4A">
        <w:rPr>
          <w:rFonts w:asciiTheme="majorHAnsi" w:eastAsia="Times New Roman" w:hAnsiTheme="majorHAnsi" w:cs="Times New Roman"/>
          <w:snapToGrid w:val="0"/>
          <w:sz w:val="24"/>
          <w:szCs w:val="24"/>
          <w:lang w:eastAsia="pt-BR"/>
        </w:rPr>
        <w:t>.</w:t>
      </w:r>
      <w:r w:rsidRPr="00923A4A">
        <w:rPr>
          <w:rFonts w:asciiTheme="majorHAnsi" w:eastAsia="Times New Roman" w:hAnsiTheme="majorHAnsi" w:cs="Times New Roman"/>
          <w:snapToGrid w:val="0"/>
          <w:sz w:val="24"/>
          <w:szCs w:val="24"/>
          <w:lang w:eastAsia="pt-BR"/>
        </w:rPr>
        <w:tab/>
        <w:t>A CONTRATANTE não fica obrigada a adquirir o combustível na totalidade do valor e das quantidades estimados para a contratação, realizando o pagamento de acordo com o fornecimento efetivamente prestado.</w:t>
      </w:r>
    </w:p>
    <w:p w:rsidR="00AC4E94" w:rsidRPr="00923A4A" w:rsidRDefault="00AC4E94" w:rsidP="00AC4E94">
      <w:pPr>
        <w:tabs>
          <w:tab w:val="left" w:pos="709"/>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21.</w:t>
      </w:r>
      <w:r w:rsidR="00C2537E">
        <w:rPr>
          <w:rFonts w:asciiTheme="majorHAnsi" w:eastAsia="Times New Roman" w:hAnsiTheme="majorHAnsi" w:cs="Times New Roman"/>
          <w:sz w:val="24"/>
          <w:szCs w:val="24"/>
          <w:lang w:eastAsia="pt-BR"/>
        </w:rPr>
        <w:t>8</w:t>
      </w:r>
      <w:r w:rsidRPr="00923A4A">
        <w:rPr>
          <w:rFonts w:asciiTheme="majorHAnsi" w:eastAsia="Times New Roman" w:hAnsiTheme="majorHAnsi" w:cs="Times New Roman"/>
          <w:sz w:val="24"/>
          <w:szCs w:val="24"/>
          <w:lang w:eastAsia="pt-BR"/>
        </w:rPr>
        <w:t>.</w:t>
      </w:r>
      <w:r w:rsidRPr="00923A4A">
        <w:rPr>
          <w:rFonts w:asciiTheme="majorHAnsi" w:eastAsia="Times New Roman" w:hAnsiTheme="majorHAnsi" w:cs="Times New Roman"/>
          <w:sz w:val="24"/>
          <w:szCs w:val="24"/>
          <w:lang w:eastAsia="pt-BR"/>
        </w:rPr>
        <w:tab/>
        <w:t xml:space="preserve">A CONTRATANTE, observados os princípios do contraditório e da ampla defesa, poderá deduzir, cautelar ou definitivamente, do montante a pagar à CONTRATADA, os </w:t>
      </w:r>
      <w:r w:rsidRPr="00923A4A">
        <w:rPr>
          <w:rFonts w:asciiTheme="majorHAnsi" w:eastAsia="Times New Roman" w:hAnsiTheme="majorHAnsi" w:cs="Times New Roman"/>
          <w:sz w:val="24"/>
          <w:szCs w:val="24"/>
          <w:lang w:eastAsia="pt-BR"/>
        </w:rPr>
        <w:lastRenderedPageBreak/>
        <w:t xml:space="preserve">valores correspondentes a multas, ressarcimentos ou indenizações devidas pela CONTRATADA, nos termos deste </w:t>
      </w:r>
      <w:r w:rsidR="00C2537E">
        <w:rPr>
          <w:rFonts w:asciiTheme="majorHAnsi" w:eastAsia="Times New Roman" w:hAnsiTheme="majorHAnsi" w:cs="Times New Roman"/>
          <w:sz w:val="24"/>
          <w:szCs w:val="24"/>
          <w:lang w:eastAsia="pt-BR"/>
        </w:rPr>
        <w:t>Edital</w:t>
      </w:r>
      <w:r w:rsidRPr="00923A4A">
        <w:rPr>
          <w:rFonts w:asciiTheme="majorHAnsi" w:eastAsia="Times New Roman" w:hAnsiTheme="majorHAnsi" w:cs="Times New Roman"/>
          <w:sz w:val="24"/>
          <w:szCs w:val="24"/>
          <w:lang w:eastAsia="pt-BR"/>
        </w:rPr>
        <w:t>.</w:t>
      </w:r>
    </w:p>
    <w:p w:rsidR="00C201C7" w:rsidRPr="00AC4E94" w:rsidRDefault="00C201C7" w:rsidP="00DF7B19">
      <w:pPr>
        <w:autoSpaceDE w:val="0"/>
        <w:autoSpaceDN w:val="0"/>
        <w:adjustRightInd w:val="0"/>
        <w:jc w:val="both"/>
        <w:rPr>
          <w:rFonts w:asciiTheme="majorHAnsi" w:eastAsia="Times New Roman" w:hAnsiTheme="majorHAnsi" w:cs="Arial"/>
          <w:b/>
          <w:bCs/>
          <w:sz w:val="24"/>
          <w:szCs w:val="24"/>
          <w:u w:val="single"/>
          <w:lang w:eastAsia="pt-BR"/>
        </w:rPr>
      </w:pPr>
      <w:r w:rsidRPr="00AC4E94">
        <w:rPr>
          <w:rFonts w:asciiTheme="majorHAnsi" w:eastAsia="Times New Roman" w:hAnsiTheme="majorHAnsi" w:cs="Arial"/>
          <w:b/>
          <w:bCs/>
          <w:sz w:val="24"/>
          <w:szCs w:val="24"/>
          <w:lang w:eastAsia="pt-BR"/>
        </w:rPr>
        <w:t>2</w:t>
      </w:r>
      <w:r w:rsidR="00AC4E94" w:rsidRPr="00AC4E94">
        <w:rPr>
          <w:rFonts w:asciiTheme="majorHAnsi" w:eastAsia="Times New Roman" w:hAnsiTheme="majorHAnsi" w:cs="Arial"/>
          <w:b/>
          <w:bCs/>
          <w:sz w:val="24"/>
          <w:szCs w:val="24"/>
          <w:lang w:eastAsia="pt-BR"/>
        </w:rPr>
        <w:t>2</w:t>
      </w:r>
      <w:r w:rsidRPr="00AC4E94">
        <w:rPr>
          <w:rFonts w:asciiTheme="majorHAnsi" w:eastAsia="Times New Roman" w:hAnsiTheme="majorHAnsi" w:cs="Arial"/>
          <w:b/>
          <w:bCs/>
          <w:sz w:val="24"/>
          <w:szCs w:val="24"/>
          <w:lang w:eastAsia="pt-BR"/>
        </w:rPr>
        <w:t xml:space="preserve"> - </w:t>
      </w:r>
      <w:r w:rsidRPr="00AC4E94">
        <w:rPr>
          <w:rFonts w:asciiTheme="majorHAnsi" w:eastAsia="Times New Roman" w:hAnsiTheme="majorHAnsi" w:cs="Arial"/>
          <w:b/>
          <w:bCs/>
          <w:sz w:val="24"/>
          <w:szCs w:val="24"/>
          <w:u w:val="single"/>
          <w:lang w:eastAsia="pt-BR"/>
        </w:rPr>
        <w:t>DOS ANEXOS QUE INTEGRAM ESTE EDITAL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.1 - Anexo I – Modelo de Proposta Comercial;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.2 - Anexo II – Termo de Referência;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.3 - Anexo III – Minuta da Ata de Registro de Preços;</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.4 - Anexo IV – Modelo de Declaração Relativa a Trabalho de Menores;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.5 - Anexo V – Modelo de Declaração de Atendimento aos Requisitos de Habilitação;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 xml:space="preserve">.6 - Anexo VI – Modelo de Declaração de ME ou EPP;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.7 – Anexo VII – Modelo de Procuração;</w:t>
      </w:r>
    </w:p>
    <w:p w:rsidR="00C201C7"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2</w:t>
      </w:r>
      <w:r w:rsidRPr="00923A4A">
        <w:rPr>
          <w:rFonts w:asciiTheme="majorHAnsi" w:eastAsia="Times New Roman" w:hAnsiTheme="majorHAnsi" w:cs="Arial"/>
          <w:color w:val="000000"/>
          <w:sz w:val="24"/>
          <w:szCs w:val="24"/>
          <w:lang w:eastAsia="pt-BR"/>
        </w:rPr>
        <w:t>.8 – Anexo VIII – Modelo de Carta de Credenciamento;</w:t>
      </w:r>
    </w:p>
    <w:p w:rsidR="00C201C7" w:rsidRPr="00923A4A" w:rsidRDefault="00C201C7" w:rsidP="00DF7B19">
      <w:pPr>
        <w:autoSpaceDE w:val="0"/>
        <w:autoSpaceDN w:val="0"/>
        <w:adjustRightInd w:val="0"/>
        <w:jc w:val="both"/>
        <w:rPr>
          <w:rFonts w:asciiTheme="majorHAnsi" w:eastAsia="Times New Roman" w:hAnsiTheme="majorHAnsi" w:cs="Arial"/>
          <w:b/>
          <w:bCs/>
          <w:color w:val="000000"/>
          <w:sz w:val="24"/>
          <w:szCs w:val="24"/>
          <w:u w:val="single"/>
          <w:lang w:eastAsia="pt-BR"/>
        </w:rPr>
      </w:pPr>
      <w:r w:rsidRPr="00923A4A">
        <w:rPr>
          <w:rFonts w:asciiTheme="majorHAnsi" w:eastAsia="Times New Roman" w:hAnsiTheme="majorHAnsi" w:cs="Arial"/>
          <w:b/>
          <w:bCs/>
          <w:color w:val="000000"/>
          <w:sz w:val="24"/>
          <w:szCs w:val="24"/>
          <w:lang w:eastAsia="pt-BR"/>
        </w:rPr>
        <w:t>2</w:t>
      </w:r>
      <w:r w:rsidR="00AC4E94">
        <w:rPr>
          <w:rFonts w:asciiTheme="majorHAnsi" w:eastAsia="Times New Roman" w:hAnsiTheme="majorHAnsi" w:cs="Arial"/>
          <w:b/>
          <w:bCs/>
          <w:color w:val="000000"/>
          <w:sz w:val="24"/>
          <w:szCs w:val="24"/>
          <w:lang w:eastAsia="pt-BR"/>
        </w:rPr>
        <w:t>3</w:t>
      </w:r>
      <w:r w:rsidRPr="00923A4A">
        <w:rPr>
          <w:rFonts w:asciiTheme="majorHAnsi" w:eastAsia="Times New Roman" w:hAnsiTheme="majorHAnsi" w:cs="Arial"/>
          <w:b/>
          <w:bCs/>
          <w:color w:val="000000"/>
          <w:sz w:val="24"/>
          <w:szCs w:val="24"/>
          <w:lang w:eastAsia="pt-BR"/>
        </w:rPr>
        <w:t xml:space="preserve"> - </w:t>
      </w:r>
      <w:r w:rsidRPr="00923A4A">
        <w:rPr>
          <w:rFonts w:asciiTheme="majorHAnsi" w:eastAsia="Times New Roman" w:hAnsiTheme="majorHAnsi" w:cs="Arial"/>
          <w:b/>
          <w:bCs/>
          <w:color w:val="000000"/>
          <w:sz w:val="24"/>
          <w:szCs w:val="24"/>
          <w:u w:val="single"/>
          <w:lang w:eastAsia="pt-BR"/>
        </w:rPr>
        <w:t xml:space="preserve">DAS CONSIDERAÇÕES DE CARÁTER GERAL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.1 - </w:t>
      </w:r>
      <w:r w:rsidRPr="00923A4A">
        <w:rPr>
          <w:rFonts w:asciiTheme="majorHAnsi" w:eastAsia="Times New Roman" w:hAnsiTheme="majorHAnsi" w:cs="Times New Roman"/>
          <w:color w:val="000000"/>
          <w:sz w:val="24"/>
          <w:szCs w:val="24"/>
          <w:lang w:eastAsia="pt-BR"/>
        </w:rPr>
        <w:t xml:space="preserve">O esclarecimento de dúvidas e informações sobre o presente Edital poderão ser requeridos, por escrito, inclusive por fax, através da linha </w:t>
      </w:r>
      <w:r w:rsidRPr="00923A4A">
        <w:rPr>
          <w:rFonts w:asciiTheme="majorHAnsi" w:eastAsia="Times New Roman" w:hAnsiTheme="majorHAnsi" w:cs="Times New Roman"/>
          <w:sz w:val="24"/>
          <w:szCs w:val="24"/>
          <w:lang w:eastAsia="pt-BR"/>
        </w:rPr>
        <w:t>telefônica n° (32)</w:t>
      </w:r>
      <w:r w:rsidR="00FB0AB4" w:rsidRPr="00923A4A">
        <w:rPr>
          <w:rFonts w:asciiTheme="majorHAnsi" w:eastAsia="Times New Roman" w:hAnsiTheme="majorHAnsi" w:cs="Times New Roman"/>
          <w:sz w:val="24"/>
          <w:szCs w:val="24"/>
          <w:lang w:eastAsia="pt-BR"/>
        </w:rPr>
        <w:t>32941160</w:t>
      </w:r>
      <w:r w:rsidRPr="00923A4A">
        <w:rPr>
          <w:rFonts w:asciiTheme="majorHAnsi" w:eastAsia="Times New Roman" w:hAnsiTheme="majorHAnsi" w:cs="Times New Roman"/>
          <w:color w:val="000000"/>
          <w:sz w:val="24"/>
          <w:szCs w:val="24"/>
          <w:lang w:eastAsia="pt-BR"/>
        </w:rPr>
        <w:t xml:space="preserve">, ao </w:t>
      </w:r>
      <w:r w:rsidRPr="00923A4A">
        <w:rPr>
          <w:rFonts w:asciiTheme="majorHAnsi" w:eastAsia="Times New Roman" w:hAnsiTheme="majorHAnsi" w:cs="Times New Roman"/>
          <w:sz w:val="24"/>
          <w:szCs w:val="24"/>
          <w:lang w:eastAsia="pt-BR"/>
        </w:rPr>
        <w:t>Departamento de Licitações do MUNICÍPIO DE BOCAINA DE MINAS</w:t>
      </w:r>
      <w:r w:rsidRPr="00923A4A">
        <w:rPr>
          <w:rFonts w:asciiTheme="majorHAnsi" w:eastAsia="Times New Roman" w:hAnsiTheme="majorHAnsi" w:cs="Times New Roman"/>
          <w:b/>
          <w:bCs/>
          <w:sz w:val="24"/>
          <w:szCs w:val="24"/>
          <w:lang w:eastAsia="pt-BR"/>
        </w:rPr>
        <w:t xml:space="preserve">, </w:t>
      </w:r>
      <w:r w:rsidR="00FB0AB4" w:rsidRPr="00923A4A">
        <w:rPr>
          <w:rFonts w:asciiTheme="majorHAnsi" w:eastAsia="Times New Roman" w:hAnsiTheme="majorHAnsi" w:cs="Arial"/>
          <w:b/>
          <w:bCs/>
          <w:color w:val="000000"/>
          <w:sz w:val="24"/>
          <w:szCs w:val="24"/>
          <w:lang w:eastAsia="pt-BR"/>
        </w:rPr>
        <w:t xml:space="preserve">localizada na Rua Capitão João Mariano Dias, 86 centro da Cidade de Bocaina de Minas - </w:t>
      </w:r>
      <w:r w:rsidR="00FB0AB4" w:rsidRPr="00A34F8A">
        <w:rPr>
          <w:rFonts w:asciiTheme="majorHAnsi" w:eastAsia="Times New Roman" w:hAnsiTheme="majorHAnsi" w:cs="Arial"/>
          <w:b/>
          <w:bCs/>
          <w:color w:val="000000"/>
          <w:sz w:val="24"/>
          <w:szCs w:val="24"/>
          <w:lang w:eastAsia="pt-BR"/>
        </w:rPr>
        <w:t>MG</w:t>
      </w:r>
      <w:r w:rsidRPr="00A34F8A">
        <w:rPr>
          <w:rFonts w:asciiTheme="majorHAnsi" w:eastAsia="Times New Roman" w:hAnsiTheme="majorHAnsi" w:cs="Arial"/>
          <w:bCs/>
          <w:color w:val="000000"/>
          <w:sz w:val="24"/>
          <w:szCs w:val="24"/>
          <w:lang w:eastAsia="pt-BR"/>
        </w:rPr>
        <w:t>,</w:t>
      </w:r>
      <w:r w:rsidRPr="00A34F8A">
        <w:rPr>
          <w:rFonts w:asciiTheme="majorHAnsi" w:eastAsia="Times New Roman" w:hAnsiTheme="majorHAnsi" w:cs="Times New Roman"/>
          <w:sz w:val="24"/>
          <w:szCs w:val="24"/>
          <w:lang w:eastAsia="pt-BR"/>
        </w:rPr>
        <w:t>das 8:00 às 1</w:t>
      </w:r>
      <w:r w:rsidR="00A34F8A">
        <w:rPr>
          <w:rFonts w:asciiTheme="majorHAnsi" w:eastAsia="Times New Roman" w:hAnsiTheme="majorHAnsi" w:cs="Times New Roman"/>
          <w:sz w:val="24"/>
          <w:szCs w:val="24"/>
          <w:lang w:eastAsia="pt-BR"/>
        </w:rPr>
        <w:t>1</w:t>
      </w:r>
      <w:r w:rsidRPr="00A34F8A">
        <w:rPr>
          <w:rFonts w:asciiTheme="majorHAnsi" w:eastAsia="Times New Roman" w:hAnsiTheme="majorHAnsi" w:cs="Times New Roman"/>
          <w:sz w:val="24"/>
          <w:szCs w:val="24"/>
          <w:lang w:eastAsia="pt-BR"/>
        </w:rPr>
        <w:t>:</w:t>
      </w:r>
      <w:r w:rsidR="00A34F8A">
        <w:rPr>
          <w:rFonts w:asciiTheme="majorHAnsi" w:eastAsia="Times New Roman" w:hAnsiTheme="majorHAnsi" w:cs="Times New Roman"/>
          <w:sz w:val="24"/>
          <w:szCs w:val="24"/>
          <w:lang w:eastAsia="pt-BR"/>
        </w:rPr>
        <w:t>3</w:t>
      </w:r>
      <w:r w:rsidRPr="00A34F8A">
        <w:rPr>
          <w:rFonts w:asciiTheme="majorHAnsi" w:eastAsia="Times New Roman" w:hAnsiTheme="majorHAnsi" w:cs="Times New Roman"/>
          <w:sz w:val="24"/>
          <w:szCs w:val="24"/>
          <w:lang w:eastAsia="pt-BR"/>
        </w:rPr>
        <w:t>0horas e das 1</w:t>
      </w:r>
      <w:r w:rsidR="00A34F8A">
        <w:rPr>
          <w:rFonts w:asciiTheme="majorHAnsi" w:eastAsia="Times New Roman" w:hAnsiTheme="majorHAnsi" w:cs="Times New Roman"/>
          <w:sz w:val="24"/>
          <w:szCs w:val="24"/>
          <w:lang w:eastAsia="pt-BR"/>
        </w:rPr>
        <w:t>3</w:t>
      </w:r>
      <w:r w:rsidRPr="00A34F8A">
        <w:rPr>
          <w:rFonts w:asciiTheme="majorHAnsi" w:eastAsia="Times New Roman" w:hAnsiTheme="majorHAnsi" w:cs="Times New Roman"/>
          <w:sz w:val="24"/>
          <w:szCs w:val="24"/>
          <w:lang w:eastAsia="pt-BR"/>
        </w:rPr>
        <w:t>:00 às 1</w:t>
      </w:r>
      <w:r w:rsidR="00A34F8A">
        <w:rPr>
          <w:rFonts w:asciiTheme="majorHAnsi" w:eastAsia="Times New Roman" w:hAnsiTheme="majorHAnsi" w:cs="Times New Roman"/>
          <w:sz w:val="24"/>
          <w:szCs w:val="24"/>
          <w:lang w:eastAsia="pt-BR"/>
        </w:rPr>
        <w:t>6</w:t>
      </w:r>
      <w:r w:rsidRPr="00A34F8A">
        <w:rPr>
          <w:rFonts w:asciiTheme="majorHAnsi" w:eastAsia="Times New Roman" w:hAnsiTheme="majorHAnsi" w:cs="Times New Roman"/>
          <w:sz w:val="24"/>
          <w:szCs w:val="24"/>
          <w:lang w:eastAsia="pt-BR"/>
        </w:rPr>
        <w:t>:00 horas</w:t>
      </w:r>
      <w:r w:rsidRPr="00923A4A">
        <w:rPr>
          <w:rFonts w:asciiTheme="majorHAnsi" w:eastAsia="Times New Roman" w:hAnsiTheme="majorHAnsi" w:cs="Times New Roman"/>
          <w:sz w:val="24"/>
          <w:szCs w:val="24"/>
          <w:lang w:eastAsia="pt-BR"/>
        </w:rPr>
        <w:t>, diariamente, exceto aos</w:t>
      </w:r>
      <w:r w:rsidRPr="00923A4A">
        <w:rPr>
          <w:rFonts w:asciiTheme="majorHAnsi" w:eastAsia="Times New Roman" w:hAnsiTheme="majorHAnsi" w:cs="Times New Roman"/>
          <w:color w:val="000000"/>
          <w:sz w:val="24"/>
          <w:szCs w:val="24"/>
          <w:lang w:eastAsia="pt-BR"/>
        </w:rPr>
        <w:t xml:space="preserve"> sábados, domingos e feriados, até dois dias úteis anteriores à data fixada neste edital para recebimento das propostas.</w:t>
      </w:r>
    </w:p>
    <w:p w:rsidR="00C201C7" w:rsidRPr="00923A4A" w:rsidRDefault="00C201C7" w:rsidP="00DF7B19">
      <w:pPr>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.2 - As impugnações interpostas deverão ser entregues no Serviço de Protocolo do </w:t>
      </w:r>
      <w:r w:rsidRPr="00923A4A">
        <w:rPr>
          <w:rFonts w:asciiTheme="majorHAnsi" w:eastAsia="Times New Roman" w:hAnsiTheme="majorHAnsi" w:cs="Arial"/>
          <w:b/>
          <w:color w:val="000000"/>
          <w:sz w:val="24"/>
          <w:szCs w:val="24"/>
          <w:lang w:eastAsia="pt-BR"/>
        </w:rPr>
        <w:t>MUNICÍPIO DE BOCAINA DE MINAS</w:t>
      </w:r>
      <w:r w:rsidRPr="00923A4A">
        <w:rPr>
          <w:rFonts w:asciiTheme="majorHAnsi" w:eastAsia="Times New Roman" w:hAnsiTheme="majorHAnsi" w:cs="Arial"/>
          <w:color w:val="000000"/>
          <w:sz w:val="24"/>
          <w:szCs w:val="24"/>
          <w:lang w:eastAsia="pt-BR"/>
        </w:rPr>
        <w:t>, diariamente, exceto aos sábados, domingos</w:t>
      </w:r>
      <w:r w:rsidR="00A34F8A">
        <w:rPr>
          <w:rFonts w:asciiTheme="majorHAnsi" w:eastAsia="Times New Roman" w:hAnsiTheme="majorHAnsi" w:cs="Arial"/>
          <w:color w:val="000000"/>
          <w:sz w:val="24"/>
          <w:szCs w:val="24"/>
          <w:lang w:eastAsia="pt-BR"/>
        </w:rPr>
        <w:t xml:space="preserve"> e feriados, e serão dirigidas à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w:t>
      </w:r>
      <w:r w:rsidRPr="00923A4A">
        <w:rPr>
          <w:rFonts w:asciiTheme="majorHAnsi" w:eastAsia="Times New Roman" w:hAnsiTheme="majorHAnsi" w:cs="Arial"/>
          <w:b/>
          <w:color w:val="000000"/>
          <w:sz w:val="24"/>
          <w:szCs w:val="24"/>
          <w:lang w:eastAsia="pt-BR"/>
        </w:rPr>
        <w:t>até dois dias úteis anteriores à data fixada neste Edital para recebimento das propostas.</w:t>
      </w:r>
    </w:p>
    <w:p w:rsidR="00C201C7" w:rsidRPr="00923A4A" w:rsidRDefault="00A34F8A" w:rsidP="00DF7B19">
      <w:pPr>
        <w:autoSpaceDE w:val="0"/>
        <w:autoSpaceDN w:val="0"/>
        <w:adjustRightInd w:val="0"/>
        <w:jc w:val="both"/>
        <w:rPr>
          <w:rFonts w:asciiTheme="majorHAnsi" w:eastAsia="Times New Roman" w:hAnsiTheme="majorHAnsi" w:cs="Arial"/>
          <w:color w:val="000000"/>
          <w:sz w:val="24"/>
          <w:szCs w:val="24"/>
          <w:lang w:eastAsia="pt-BR"/>
        </w:rPr>
      </w:pPr>
      <w:r>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Pr>
          <w:rFonts w:asciiTheme="majorHAnsi" w:eastAsia="Times New Roman" w:hAnsiTheme="majorHAnsi" w:cs="Arial"/>
          <w:color w:val="000000"/>
          <w:sz w:val="24"/>
          <w:szCs w:val="24"/>
          <w:lang w:eastAsia="pt-BR"/>
        </w:rPr>
        <w:t>.3 - Caberá à</w:t>
      </w:r>
      <w:r w:rsidR="00A6788A">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00C201C7" w:rsidRPr="00923A4A">
        <w:rPr>
          <w:rFonts w:asciiTheme="majorHAnsi" w:eastAsia="Times New Roman" w:hAnsiTheme="majorHAnsi" w:cs="Arial"/>
          <w:color w:val="000000"/>
          <w:sz w:val="24"/>
          <w:szCs w:val="24"/>
          <w:lang w:eastAsia="pt-BR"/>
        </w:rPr>
        <w:t xml:space="preserve"> responder, antes da realização da sessão, às impugnações interpostas pelas potenciais licitantes, com encaminhamento de cópia da resposta para todos os interessados </w:t>
      </w:r>
    </w:p>
    <w:p w:rsidR="00C201C7" w:rsidRPr="00923A4A" w:rsidRDefault="00C201C7"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.4 - O acompanhamento dos resultados das fases desta licitação, bem como dos pedidos de esclarecimentos e impugnações, poderá ser feito através de </w:t>
      </w:r>
      <w:r w:rsidRPr="00923A4A">
        <w:rPr>
          <w:rFonts w:asciiTheme="majorHAnsi" w:eastAsia="Times New Roman" w:hAnsiTheme="majorHAnsi" w:cs="Arial"/>
          <w:iCs/>
          <w:color w:val="000000"/>
          <w:sz w:val="24"/>
          <w:szCs w:val="24"/>
          <w:lang w:eastAsia="pt-BR"/>
        </w:rPr>
        <w:t xml:space="preserve">e-mail, via fax ou no quadro de avisos </w:t>
      </w:r>
      <w:r w:rsidRPr="00923A4A">
        <w:rPr>
          <w:rFonts w:asciiTheme="majorHAnsi" w:eastAsia="Times New Roman" w:hAnsiTheme="majorHAnsi" w:cs="Arial"/>
          <w:color w:val="000000"/>
          <w:sz w:val="24"/>
          <w:szCs w:val="24"/>
          <w:lang w:eastAsia="pt-BR"/>
        </w:rPr>
        <w:t xml:space="preserve">do </w:t>
      </w:r>
      <w:r w:rsidRPr="00923A4A">
        <w:rPr>
          <w:rFonts w:asciiTheme="majorHAnsi" w:eastAsia="Times New Roman" w:hAnsiTheme="majorHAnsi" w:cs="Arial"/>
          <w:b/>
          <w:color w:val="000000"/>
          <w:sz w:val="24"/>
          <w:szCs w:val="24"/>
          <w:lang w:eastAsia="pt-BR"/>
        </w:rPr>
        <w:t>MUNICÍPIO DE BOCAINA DE MINAS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 xml:space="preserve">.5 - É facultada </w:t>
      </w:r>
      <w:r w:rsidR="00A34F8A">
        <w:rPr>
          <w:rFonts w:asciiTheme="majorHAnsi" w:eastAsia="Times New Roman" w:hAnsiTheme="majorHAnsi" w:cs="Arial"/>
          <w:color w:val="000000"/>
          <w:sz w:val="24"/>
          <w:szCs w:val="24"/>
          <w:lang w:eastAsia="pt-BR"/>
        </w:rPr>
        <w:t>à</w:t>
      </w:r>
      <w:r w:rsidR="00A6788A">
        <w:rPr>
          <w:rFonts w:asciiTheme="majorHAnsi" w:eastAsia="Times New Roman" w:hAnsiTheme="majorHAnsi" w:cs="Arial"/>
          <w:color w:val="000000"/>
          <w:sz w:val="24"/>
          <w:szCs w:val="24"/>
          <w:lang w:eastAsia="pt-BR"/>
        </w:rPr>
        <w:t xml:space="preserve"> </w:t>
      </w:r>
      <w:r w:rsidR="00DF7B19">
        <w:rPr>
          <w:rFonts w:asciiTheme="majorHAnsi" w:eastAsia="Times New Roman" w:hAnsiTheme="majorHAnsi" w:cs="Arial"/>
          <w:color w:val="000000"/>
          <w:sz w:val="24"/>
          <w:szCs w:val="24"/>
          <w:lang w:eastAsia="pt-BR"/>
        </w:rPr>
        <w:t>Pregoeira</w:t>
      </w:r>
      <w:r w:rsidRPr="00923A4A">
        <w:rPr>
          <w:rFonts w:asciiTheme="majorHAnsi" w:eastAsia="Times New Roman" w:hAnsiTheme="majorHAnsi" w:cs="Arial"/>
          <w:color w:val="000000"/>
          <w:sz w:val="24"/>
          <w:szCs w:val="24"/>
          <w:lang w:eastAsia="pt-BR"/>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w:t>
      </w:r>
      <w:r w:rsidRPr="00923A4A">
        <w:rPr>
          <w:rFonts w:asciiTheme="majorHAnsi" w:eastAsia="Times New Roman" w:hAnsiTheme="majorHAnsi" w:cs="Arial"/>
          <w:color w:val="000000"/>
          <w:sz w:val="24"/>
          <w:szCs w:val="24"/>
          <w:lang w:eastAsia="pt-BR"/>
        </w:rPr>
        <w:lastRenderedPageBreak/>
        <w:t xml:space="preserve">posterior de documento ou informação que deveria constar originariamente da proposta ou da documentação de habilitação. </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.6 – O MUNICÍPIO DE BOCAINA DE MINAS  poderá, a qualquer momento, revogar esta licitação por razões de interesse público decorrente de fato superveniente devidamente comprovado, ou anular o certame se constatado vício no seu processamento.</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.7 - Ocorrendo a revogação ou anulação do certame, a decisão será publicada no mesmo veículo em que se deu a publicação do aviso inicial.</w:t>
      </w:r>
    </w:p>
    <w:p w:rsidR="00C201C7" w:rsidRPr="00923A4A" w:rsidRDefault="00C201C7"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sidR="00AC4E94">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.8 - Na contagem dos prazos estabelecidos neste edital, excluir-se-á o dia do início e incluir-se-á o do vencimento.</w:t>
      </w:r>
    </w:p>
    <w:p w:rsidR="00C201C7" w:rsidRPr="00923A4A" w:rsidRDefault="00A6788A" w:rsidP="00DF7B19">
      <w:pPr>
        <w:autoSpaceDE w:val="0"/>
        <w:autoSpaceDN w:val="0"/>
        <w:adjustRightInd w:val="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2</w:t>
      </w:r>
      <w:r>
        <w:rPr>
          <w:rFonts w:asciiTheme="majorHAnsi" w:eastAsia="Times New Roman" w:hAnsiTheme="majorHAnsi" w:cs="Arial"/>
          <w:color w:val="000000"/>
          <w:sz w:val="24"/>
          <w:szCs w:val="24"/>
          <w:lang w:eastAsia="pt-BR"/>
        </w:rPr>
        <w:t>3</w:t>
      </w:r>
      <w:r w:rsidRPr="00923A4A">
        <w:rPr>
          <w:rFonts w:asciiTheme="majorHAnsi" w:eastAsia="Times New Roman" w:hAnsiTheme="majorHAnsi" w:cs="Arial"/>
          <w:color w:val="000000"/>
          <w:sz w:val="24"/>
          <w:szCs w:val="24"/>
          <w:lang w:eastAsia="pt-BR"/>
        </w:rPr>
        <w:t>.9 - Os casos omissos serão resolvidos pel</w:t>
      </w:r>
      <w:r>
        <w:rPr>
          <w:rFonts w:asciiTheme="majorHAnsi" w:eastAsia="Times New Roman" w:hAnsiTheme="majorHAnsi" w:cs="Arial"/>
          <w:color w:val="000000"/>
          <w:sz w:val="24"/>
          <w:szCs w:val="24"/>
          <w:lang w:eastAsia="pt-BR"/>
        </w:rPr>
        <w:t>a Pregoeira</w:t>
      </w:r>
      <w:r w:rsidRPr="00923A4A">
        <w:rPr>
          <w:rFonts w:asciiTheme="majorHAnsi" w:eastAsia="Times New Roman" w:hAnsiTheme="majorHAnsi" w:cs="Arial"/>
          <w:color w:val="000000"/>
          <w:sz w:val="24"/>
          <w:szCs w:val="24"/>
          <w:lang w:eastAsia="pt-BR"/>
        </w:rPr>
        <w:t xml:space="preserve">, com auxílio da equipe de apoio. </w:t>
      </w:r>
    </w:p>
    <w:p w:rsidR="00C201C7" w:rsidRPr="00923A4A" w:rsidRDefault="00C201C7"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2</w:t>
      </w:r>
      <w:r w:rsidR="00AC4E94">
        <w:rPr>
          <w:rFonts w:asciiTheme="majorHAnsi" w:eastAsia="Times New Roman" w:hAnsiTheme="majorHAnsi" w:cs="Arial"/>
          <w:sz w:val="24"/>
          <w:szCs w:val="24"/>
          <w:lang w:eastAsia="pt-BR"/>
        </w:rPr>
        <w:t>3</w:t>
      </w:r>
      <w:r w:rsidRPr="00923A4A">
        <w:rPr>
          <w:rFonts w:asciiTheme="majorHAnsi" w:eastAsia="Times New Roman" w:hAnsiTheme="majorHAnsi" w:cs="Arial"/>
          <w:sz w:val="24"/>
          <w:szCs w:val="24"/>
          <w:lang w:eastAsia="pt-BR"/>
        </w:rPr>
        <w:t xml:space="preserve">.10 - </w:t>
      </w:r>
      <w:r w:rsidRPr="00923A4A">
        <w:rPr>
          <w:rFonts w:asciiTheme="majorHAnsi" w:eastAsia="Times New Roman" w:hAnsiTheme="majorHAnsi" w:cs="Arial"/>
          <w:color w:val="000000"/>
          <w:sz w:val="24"/>
          <w:szCs w:val="24"/>
          <w:lang w:eastAsia="pt-BR"/>
        </w:rPr>
        <w:t xml:space="preserve">O </w:t>
      </w:r>
      <w:r w:rsidRPr="00923A4A">
        <w:rPr>
          <w:rFonts w:asciiTheme="majorHAnsi" w:eastAsia="Times New Roman" w:hAnsiTheme="majorHAnsi" w:cs="Arial"/>
          <w:b/>
          <w:color w:val="000000"/>
          <w:sz w:val="24"/>
          <w:szCs w:val="24"/>
          <w:lang w:eastAsia="pt-BR"/>
        </w:rPr>
        <w:t xml:space="preserve">MUNICÍPIO DE BOCAINA DE MINAS </w:t>
      </w:r>
      <w:r w:rsidRPr="00923A4A">
        <w:rPr>
          <w:rFonts w:asciiTheme="majorHAnsi" w:eastAsia="Times New Roman" w:hAnsiTheme="majorHAnsi" w:cs="Arial"/>
          <w:sz w:val="24"/>
          <w:szCs w:val="24"/>
          <w:lang w:eastAsia="pt-BR"/>
        </w:rPr>
        <w:t xml:space="preserve"> e as licitantes do certame elegem o foro da comarca de Juiz de Fora - MG para dirimir qualquer questão controversa relacionada com o presente edital.</w:t>
      </w:r>
    </w:p>
    <w:p w:rsidR="00C201C7" w:rsidRDefault="00F073D2" w:rsidP="00DF7B19">
      <w:pPr>
        <w:autoSpaceDE w:val="0"/>
        <w:autoSpaceDN w:val="0"/>
        <w:adjustRightInd w:val="0"/>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Bocaina de Minas</w:t>
      </w:r>
      <w:r w:rsidR="00C201C7" w:rsidRPr="00923A4A">
        <w:rPr>
          <w:rFonts w:asciiTheme="majorHAnsi" w:eastAsia="Times New Roman" w:hAnsiTheme="majorHAnsi" w:cs="Arial"/>
          <w:sz w:val="24"/>
          <w:szCs w:val="24"/>
          <w:lang w:eastAsia="pt-BR"/>
        </w:rPr>
        <w:t xml:space="preserve">, </w:t>
      </w:r>
      <w:r w:rsidR="009938ED">
        <w:rPr>
          <w:rFonts w:asciiTheme="majorHAnsi" w:eastAsia="Times New Roman" w:hAnsiTheme="majorHAnsi" w:cs="Arial"/>
          <w:sz w:val="24"/>
          <w:szCs w:val="24"/>
          <w:lang w:eastAsia="pt-BR"/>
        </w:rPr>
        <w:t>10 de dezembro de 2018</w:t>
      </w:r>
      <w:r w:rsidR="00A34F8A">
        <w:rPr>
          <w:rFonts w:asciiTheme="majorHAnsi" w:eastAsia="Times New Roman" w:hAnsiTheme="majorHAnsi" w:cs="Arial"/>
          <w:sz w:val="24"/>
          <w:szCs w:val="24"/>
          <w:lang w:eastAsia="pt-BR"/>
        </w:rPr>
        <w:t xml:space="preserve"> </w:t>
      </w:r>
    </w:p>
    <w:p w:rsidR="00AC4E94" w:rsidRPr="00923A4A" w:rsidRDefault="00AC4E94" w:rsidP="00DF7B19">
      <w:pPr>
        <w:autoSpaceDE w:val="0"/>
        <w:autoSpaceDN w:val="0"/>
        <w:adjustRightInd w:val="0"/>
        <w:jc w:val="both"/>
        <w:rPr>
          <w:rFonts w:asciiTheme="majorHAnsi" w:eastAsia="Times New Roman" w:hAnsiTheme="majorHAnsi" w:cs="Arial"/>
          <w:sz w:val="24"/>
          <w:szCs w:val="24"/>
          <w:lang w:eastAsia="pt-BR"/>
        </w:rPr>
      </w:pPr>
    </w:p>
    <w:p w:rsidR="00A34F8A" w:rsidRDefault="00A34F8A"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Helenice Costa Cornelio</w:t>
      </w:r>
    </w:p>
    <w:p w:rsidR="00A34F8A" w:rsidRDefault="00A34F8A" w:rsidP="00A34F8A">
      <w:pPr>
        <w:autoSpaceDE w:val="0"/>
        <w:autoSpaceDN w:val="0"/>
        <w:adjustRightInd w:val="0"/>
        <w:spacing w:after="0"/>
        <w:jc w:val="center"/>
        <w:rPr>
          <w:rFonts w:asciiTheme="majorHAnsi" w:eastAsia="Times New Roman" w:hAnsiTheme="majorHAnsi" w:cs="Arial"/>
          <w:sz w:val="24"/>
          <w:szCs w:val="24"/>
          <w:lang w:eastAsia="pt-BR"/>
        </w:rPr>
      </w:pPr>
      <w:r>
        <w:rPr>
          <w:rFonts w:asciiTheme="majorHAnsi" w:eastAsia="Times New Roman" w:hAnsiTheme="majorHAnsi" w:cs="Arial"/>
          <w:sz w:val="24"/>
          <w:szCs w:val="24"/>
          <w:lang w:eastAsia="pt-BR"/>
        </w:rPr>
        <w:t>Pregoeira</w:t>
      </w: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9938ED" w:rsidRDefault="009938ED" w:rsidP="00A34F8A">
      <w:pPr>
        <w:autoSpaceDE w:val="0"/>
        <w:autoSpaceDN w:val="0"/>
        <w:adjustRightInd w:val="0"/>
        <w:spacing w:after="0"/>
        <w:jc w:val="center"/>
        <w:rPr>
          <w:rFonts w:asciiTheme="majorHAnsi" w:eastAsia="Times New Roman" w:hAnsiTheme="majorHAnsi" w:cs="Arial"/>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bookmarkStart w:id="1" w:name="_GoBack"/>
      <w:bookmarkEnd w:id="1"/>
      <w:r w:rsidRPr="00923A4A">
        <w:rPr>
          <w:rFonts w:asciiTheme="majorHAnsi" w:eastAsia="Times New Roman" w:hAnsiTheme="majorHAnsi" w:cs="Trebuchet MS"/>
          <w:b/>
          <w:bCs/>
          <w:color w:val="000000"/>
          <w:sz w:val="24"/>
          <w:szCs w:val="24"/>
          <w:lang w:eastAsia="pt-BR"/>
        </w:rPr>
        <w:t>ANEXO I</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rebuchet MS"/>
          <w:b/>
          <w:bCs/>
          <w:color w:val="000000"/>
          <w:sz w:val="24"/>
          <w:szCs w:val="24"/>
          <w:lang w:eastAsia="pt-BR"/>
        </w:rPr>
        <w:t xml:space="preserve">MODELO DE PROPOSTA COMERCIAL </w:t>
      </w:r>
    </w:p>
    <w:p w:rsidR="00C201C7" w:rsidRPr="00923A4A" w:rsidRDefault="00C201C7" w:rsidP="00DF7B19">
      <w:pPr>
        <w:autoSpaceDE w:val="0"/>
        <w:autoSpaceDN w:val="0"/>
        <w:adjustRightInd w:val="0"/>
        <w:jc w:val="center"/>
        <w:rPr>
          <w:rFonts w:asciiTheme="majorHAnsi" w:eastAsia="Times New Roman" w:hAnsiTheme="majorHAnsi" w:cs="Trebuchet MS"/>
          <w:b/>
          <w:bCs/>
          <w:sz w:val="24"/>
          <w:szCs w:val="24"/>
          <w:lang w:eastAsia="pt-BR"/>
        </w:rPr>
      </w:pPr>
      <w:r w:rsidRPr="00923A4A">
        <w:rPr>
          <w:rFonts w:asciiTheme="majorHAnsi" w:eastAsia="Times New Roman" w:hAnsiTheme="majorHAnsi" w:cs="Trebuchet MS"/>
          <w:b/>
          <w:bCs/>
          <w:sz w:val="24"/>
          <w:szCs w:val="24"/>
          <w:lang w:eastAsia="pt-BR"/>
        </w:rPr>
        <w:t xml:space="preserve">Processo n° </w:t>
      </w:r>
      <w:r w:rsidR="009938ED">
        <w:rPr>
          <w:rFonts w:asciiTheme="majorHAnsi" w:eastAsia="Times New Roman" w:hAnsiTheme="majorHAnsi" w:cs="Trebuchet MS"/>
          <w:b/>
          <w:bCs/>
          <w:sz w:val="24"/>
          <w:szCs w:val="24"/>
          <w:lang w:eastAsia="pt-BR"/>
        </w:rPr>
        <w:t>059/2018</w:t>
      </w:r>
      <w:r w:rsidRPr="00923A4A">
        <w:rPr>
          <w:rFonts w:asciiTheme="majorHAnsi" w:eastAsia="Times New Roman" w:hAnsiTheme="majorHAnsi" w:cs="Trebuchet MS"/>
          <w:b/>
          <w:bCs/>
          <w:sz w:val="24"/>
          <w:szCs w:val="24"/>
          <w:lang w:eastAsia="pt-BR"/>
        </w:rPr>
        <w:t xml:space="preserve"> Pregão Pres. n° </w:t>
      </w:r>
      <w:r w:rsidR="009938ED">
        <w:rPr>
          <w:rFonts w:asciiTheme="majorHAnsi" w:eastAsia="Times New Roman" w:hAnsiTheme="majorHAnsi" w:cs="Trebuchet MS"/>
          <w:b/>
          <w:bCs/>
          <w:sz w:val="24"/>
          <w:szCs w:val="24"/>
          <w:lang w:eastAsia="pt-BR"/>
        </w:rPr>
        <w:t>045/2018</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A firma abaixo se propõe </w:t>
      </w:r>
      <w:r w:rsidRPr="00923A4A">
        <w:rPr>
          <w:rFonts w:asciiTheme="majorHAnsi" w:eastAsia="Times New Roman" w:hAnsiTheme="majorHAnsi" w:cs="Times New Roman"/>
          <w:b/>
          <w:bCs/>
          <w:color w:val="000000"/>
          <w:sz w:val="24"/>
          <w:szCs w:val="24"/>
          <w:u w:val="single"/>
          <w:lang w:eastAsia="pt-BR"/>
        </w:rPr>
        <w:t>a fornecer o objeto deste edital, conforme discriminado no Termo de Referência – Anexo II</w:t>
      </w:r>
      <w:r w:rsidRPr="00923A4A">
        <w:rPr>
          <w:rFonts w:asciiTheme="majorHAnsi" w:eastAsia="Times New Roman" w:hAnsiTheme="majorHAnsi" w:cs="Times New Roman"/>
          <w:color w:val="000000"/>
          <w:sz w:val="24"/>
          <w:szCs w:val="24"/>
          <w:lang w:eastAsia="pt-BR"/>
        </w:rPr>
        <w:t xml:space="preserve">, pelos preços e condições assinalados na presente, obedecendo rigorosamente às disposições da legislação competente.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3801"/>
        <w:gridCol w:w="1277"/>
        <w:gridCol w:w="518"/>
        <w:gridCol w:w="475"/>
        <w:gridCol w:w="1368"/>
        <w:gridCol w:w="387"/>
        <w:gridCol w:w="1246"/>
      </w:tblGrid>
      <w:tr w:rsidR="00C201C7" w:rsidRPr="00923A4A" w:rsidTr="00776061">
        <w:tc>
          <w:tcPr>
            <w:tcW w:w="9072" w:type="dxa"/>
            <w:gridSpan w:val="7"/>
          </w:tcPr>
          <w:p w:rsidR="00C201C7" w:rsidRPr="00923A4A" w:rsidRDefault="00C201C7" w:rsidP="00DF7B19">
            <w:pPr>
              <w:jc w:val="cente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b/>
                <w:color w:val="000000"/>
                <w:sz w:val="24"/>
                <w:szCs w:val="24"/>
                <w:lang w:eastAsia="pt-BR"/>
              </w:rPr>
              <w:t>PROPONENTE</w:t>
            </w:r>
          </w:p>
        </w:tc>
      </w:tr>
      <w:tr w:rsidR="00C201C7" w:rsidRPr="00923A4A" w:rsidTr="00776061">
        <w:tc>
          <w:tcPr>
            <w:tcW w:w="9072" w:type="dxa"/>
            <w:gridSpan w:val="7"/>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Razão Social/Nome: </w:t>
            </w:r>
          </w:p>
        </w:tc>
      </w:tr>
      <w:tr w:rsidR="00C201C7" w:rsidRPr="00923A4A" w:rsidTr="00776061">
        <w:tc>
          <w:tcPr>
            <w:tcW w:w="6071" w:type="dxa"/>
            <w:gridSpan w:val="4"/>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 xml:space="preserve">Logradouro: </w:t>
            </w:r>
          </w:p>
        </w:tc>
        <w:tc>
          <w:tcPr>
            <w:tcW w:w="1368" w:type="dxa"/>
          </w:tcPr>
          <w:p w:rsidR="00C201C7" w:rsidRPr="00923A4A" w:rsidRDefault="00C201C7" w:rsidP="00DF7B19">
            <w:pPr>
              <w:ind w:firstLine="6"/>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N</w:t>
            </w:r>
            <w:r w:rsidRPr="00923A4A">
              <w:rPr>
                <w:rFonts w:asciiTheme="majorHAnsi" w:eastAsia="Times New Roman" w:hAnsiTheme="majorHAnsi" w:cs="Arial"/>
                <w:b/>
                <w:color w:val="000000"/>
                <w:sz w:val="24"/>
                <w:szCs w:val="24"/>
                <w:lang w:eastAsia="pt-BR"/>
              </w:rPr>
              <w:t xml:space="preserve">º </w:t>
            </w:r>
          </w:p>
        </w:tc>
        <w:tc>
          <w:tcPr>
            <w:tcW w:w="1633" w:type="dxa"/>
            <w:gridSpan w:val="2"/>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Bairro:</w:t>
            </w:r>
          </w:p>
        </w:tc>
      </w:tr>
      <w:tr w:rsidR="00C201C7" w:rsidRPr="00923A4A" w:rsidTr="00776061">
        <w:tc>
          <w:tcPr>
            <w:tcW w:w="3801"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Cidade:</w:t>
            </w:r>
          </w:p>
        </w:tc>
        <w:tc>
          <w:tcPr>
            <w:tcW w:w="1277"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UF:</w:t>
            </w:r>
          </w:p>
        </w:tc>
        <w:tc>
          <w:tcPr>
            <w:tcW w:w="2748" w:type="dxa"/>
            <w:gridSpan w:val="4"/>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CEP:</w:t>
            </w:r>
          </w:p>
        </w:tc>
        <w:tc>
          <w:tcPr>
            <w:tcW w:w="1246" w:type="dxa"/>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Tel.</w:t>
            </w:r>
            <w:r w:rsidRPr="00923A4A">
              <w:rPr>
                <w:rFonts w:asciiTheme="majorHAnsi" w:eastAsia="Times New Roman" w:hAnsiTheme="majorHAnsi" w:cs="Arial"/>
                <w:noProof/>
                <w:color w:val="000000"/>
                <w:sz w:val="24"/>
                <w:szCs w:val="24"/>
                <w:lang w:eastAsia="pt-BR"/>
              </w:rPr>
              <w:t xml:space="preserve">: </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b/>
                <w:color w:val="000000"/>
                <w:sz w:val="24"/>
                <w:szCs w:val="24"/>
                <w:lang w:eastAsia="pt-BR"/>
              </w:rPr>
            </w:pPr>
            <w:r w:rsidRPr="00923A4A">
              <w:rPr>
                <w:rFonts w:asciiTheme="majorHAnsi" w:eastAsia="Times New Roman" w:hAnsiTheme="majorHAnsi" w:cs="Arial"/>
                <w:color w:val="000000"/>
                <w:sz w:val="24"/>
                <w:szCs w:val="24"/>
                <w:lang w:eastAsia="pt-BR"/>
              </w:rPr>
              <w:t>CNPJ:</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Inscrição Estadual: </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Email:</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Banco:</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Agência:</w:t>
            </w: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Conta Corrente:</w:t>
            </w:r>
          </w:p>
        </w:tc>
      </w:tr>
      <w:tr w:rsidR="00C201C7" w:rsidRPr="00923A4A" w:rsidTr="00776061">
        <w:tc>
          <w:tcPr>
            <w:tcW w:w="5596" w:type="dxa"/>
            <w:gridSpan w:val="3"/>
          </w:tcPr>
          <w:p w:rsidR="00C201C7" w:rsidRPr="00923A4A" w:rsidRDefault="00C201C7" w:rsidP="00DF7B19">
            <w:pPr>
              <w:rPr>
                <w:rFonts w:asciiTheme="majorHAnsi" w:eastAsia="Times New Roman" w:hAnsiTheme="majorHAnsi" w:cs="Arial"/>
                <w:color w:val="000000"/>
                <w:sz w:val="24"/>
                <w:szCs w:val="24"/>
                <w:lang w:eastAsia="pt-BR"/>
              </w:rPr>
            </w:pPr>
          </w:p>
        </w:tc>
        <w:tc>
          <w:tcPr>
            <w:tcW w:w="3476" w:type="dxa"/>
            <w:gridSpan w:val="4"/>
          </w:tcPr>
          <w:p w:rsidR="00C201C7" w:rsidRPr="00923A4A" w:rsidRDefault="00C201C7" w:rsidP="00DF7B19">
            <w:pPr>
              <w:rPr>
                <w:rFonts w:asciiTheme="majorHAnsi" w:eastAsia="Times New Roman" w:hAnsiTheme="majorHAnsi" w:cs="Arial"/>
                <w:color w:val="000000"/>
                <w:sz w:val="24"/>
                <w:szCs w:val="24"/>
                <w:lang w:eastAsia="pt-BR"/>
              </w:rPr>
            </w:pPr>
          </w:p>
        </w:tc>
      </w:tr>
    </w:tbl>
    <w:p w:rsidR="00C2537E" w:rsidRDefault="00C2537E" w:rsidP="00DF7B19">
      <w:pPr>
        <w:autoSpaceDE w:val="0"/>
        <w:autoSpaceDN w:val="0"/>
        <w:adjustRightInd w:val="0"/>
        <w:rPr>
          <w:rFonts w:asciiTheme="majorHAnsi" w:eastAsia="Times New Roman" w:hAnsiTheme="majorHAnsi" w:cs="Times New Roman"/>
          <w:color w:val="000000"/>
          <w:sz w:val="24"/>
          <w:szCs w:val="24"/>
          <w:lang w:eastAsia="pt-BR"/>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8"/>
        <w:gridCol w:w="45"/>
        <w:gridCol w:w="773"/>
        <w:gridCol w:w="136"/>
        <w:gridCol w:w="136"/>
        <w:gridCol w:w="136"/>
        <w:gridCol w:w="136"/>
        <w:gridCol w:w="950"/>
        <w:gridCol w:w="1083"/>
        <w:gridCol w:w="1308"/>
        <w:gridCol w:w="1558"/>
        <w:gridCol w:w="2130"/>
      </w:tblGrid>
      <w:tr w:rsidR="00C2537E" w:rsidRPr="004309F8" w:rsidTr="00C2537E">
        <w:trPr>
          <w:trHeight w:val="549"/>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ITEM</w:t>
            </w:r>
          </w:p>
        </w:tc>
        <w:tc>
          <w:tcPr>
            <w:tcW w:w="226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ESPECIFICAÇÃO</w:t>
            </w:r>
          </w:p>
        </w:tc>
        <w:tc>
          <w:tcPr>
            <w:tcW w:w="108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UN.</w:t>
            </w:r>
          </w:p>
        </w:tc>
        <w:tc>
          <w:tcPr>
            <w:tcW w:w="130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QUANT.</w:t>
            </w:r>
          </w:p>
        </w:tc>
        <w:tc>
          <w:tcPr>
            <w:tcW w:w="155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UNITÁRIO</w:t>
            </w:r>
          </w:p>
        </w:tc>
        <w:tc>
          <w:tcPr>
            <w:tcW w:w="2130"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TOTAL</w:t>
            </w:r>
          </w:p>
        </w:tc>
      </w:tr>
      <w:tr w:rsidR="00C2537E" w:rsidRPr="004309F8" w:rsidTr="00C2537E">
        <w:trPr>
          <w:trHeight w:val="549"/>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01</w:t>
            </w:r>
          </w:p>
        </w:tc>
        <w:tc>
          <w:tcPr>
            <w:tcW w:w="226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Gasolina</w:t>
            </w:r>
          </w:p>
        </w:tc>
        <w:tc>
          <w:tcPr>
            <w:tcW w:w="108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 xml:space="preserve">Litro </w:t>
            </w:r>
          </w:p>
        </w:tc>
        <w:tc>
          <w:tcPr>
            <w:tcW w:w="130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75.000</w:t>
            </w:r>
          </w:p>
        </w:tc>
        <w:tc>
          <w:tcPr>
            <w:tcW w:w="155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r>
      <w:tr w:rsidR="00C2537E" w:rsidRPr="004309F8" w:rsidTr="00C2537E">
        <w:trPr>
          <w:trHeight w:val="549"/>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02</w:t>
            </w:r>
          </w:p>
        </w:tc>
        <w:tc>
          <w:tcPr>
            <w:tcW w:w="226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Diesel Comum</w:t>
            </w:r>
          </w:p>
        </w:tc>
        <w:tc>
          <w:tcPr>
            <w:tcW w:w="108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60.000</w:t>
            </w:r>
          </w:p>
        </w:tc>
        <w:tc>
          <w:tcPr>
            <w:tcW w:w="155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r>
      <w:tr w:rsidR="00C2537E" w:rsidRPr="004309F8" w:rsidTr="00C2537E">
        <w:trPr>
          <w:trHeight w:val="549"/>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03</w:t>
            </w:r>
          </w:p>
        </w:tc>
        <w:tc>
          <w:tcPr>
            <w:tcW w:w="226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Diesel S10</w:t>
            </w:r>
          </w:p>
        </w:tc>
        <w:tc>
          <w:tcPr>
            <w:tcW w:w="108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90.000</w:t>
            </w:r>
          </w:p>
        </w:tc>
        <w:tc>
          <w:tcPr>
            <w:tcW w:w="155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r>
      <w:tr w:rsidR="00C2537E" w:rsidRPr="004309F8" w:rsidTr="00C2537E">
        <w:trPr>
          <w:trHeight w:val="549"/>
          <w:jc w:val="center"/>
        </w:trPr>
        <w:tc>
          <w:tcPr>
            <w:tcW w:w="863"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04</w:t>
            </w:r>
          </w:p>
        </w:tc>
        <w:tc>
          <w:tcPr>
            <w:tcW w:w="2267"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Etanol</w:t>
            </w:r>
          </w:p>
        </w:tc>
        <w:tc>
          <w:tcPr>
            <w:tcW w:w="108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Litro</w:t>
            </w:r>
          </w:p>
        </w:tc>
        <w:tc>
          <w:tcPr>
            <w:tcW w:w="130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5.000</w:t>
            </w:r>
          </w:p>
        </w:tc>
        <w:tc>
          <w:tcPr>
            <w:tcW w:w="1558"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c>
          <w:tcPr>
            <w:tcW w:w="2130"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2537E">
            <w:pPr>
              <w:autoSpaceDE w:val="0"/>
              <w:autoSpaceDN w:val="0"/>
              <w:adjustRightInd w:val="0"/>
              <w:ind w:right="-2"/>
              <w:jc w:val="center"/>
              <w:rPr>
                <w:rFonts w:asciiTheme="majorHAnsi" w:eastAsia="MS Mincho" w:hAnsiTheme="majorHAnsi" w:cs="Arial"/>
                <w:b/>
                <w:bCs/>
                <w:iCs/>
                <w:color w:val="000000"/>
                <w:sz w:val="24"/>
                <w:szCs w:val="24"/>
              </w:rPr>
            </w:pPr>
          </w:p>
        </w:tc>
      </w:tr>
      <w:tr w:rsidR="00AA5D07" w:rsidTr="0036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5"/>
          <w:wAfter w:w="7029" w:type="dxa"/>
          <w:trHeight w:val="300"/>
        </w:trPr>
        <w:tc>
          <w:tcPr>
            <w:tcW w:w="818" w:type="dxa"/>
            <w:tcBorders>
              <w:top w:val="nil"/>
              <w:left w:val="nil"/>
              <w:bottom w:val="nil"/>
              <w:right w:val="nil"/>
            </w:tcBorders>
            <w:shd w:val="clear" w:color="auto" w:fill="auto"/>
            <w:noWrap/>
            <w:tcMar>
              <w:top w:w="15" w:type="dxa"/>
              <w:left w:w="15" w:type="dxa"/>
              <w:bottom w:w="0" w:type="dxa"/>
              <w:right w:w="15" w:type="dxa"/>
            </w:tcMar>
            <w:vAlign w:val="bottom"/>
          </w:tcPr>
          <w:p w:rsidR="00AA5D07" w:rsidRDefault="00AA5D07" w:rsidP="00AA5D07">
            <w:pPr>
              <w:rPr>
                <w:rFonts w:ascii="Calibri" w:eastAsia="Times New Roman" w:hAnsi="Calibri" w:cs="Times New Roman"/>
                <w:b/>
                <w:bCs/>
                <w:color w:val="000000"/>
                <w:lang w:eastAsia="pt-BR"/>
              </w:rPr>
            </w:pPr>
          </w:p>
        </w:tc>
        <w:tc>
          <w:tcPr>
            <w:tcW w:w="818" w:type="dxa"/>
            <w:gridSpan w:val="2"/>
            <w:tcBorders>
              <w:top w:val="nil"/>
              <w:left w:val="nil"/>
              <w:bottom w:val="nil"/>
              <w:right w:val="nil"/>
            </w:tcBorders>
            <w:shd w:val="clear" w:color="auto" w:fill="auto"/>
            <w:noWrap/>
            <w:tcMar>
              <w:top w:w="15" w:type="dxa"/>
              <w:left w:w="15" w:type="dxa"/>
              <w:bottom w:w="0" w:type="dxa"/>
              <w:right w:w="15" w:type="dxa"/>
            </w:tcMar>
            <w:vAlign w:val="bottom"/>
          </w:tcPr>
          <w:p w:rsidR="00AA5D07" w:rsidRDefault="00AA5D07" w:rsidP="00AA5D07">
            <w:pPr>
              <w:rPr>
                <w:rFonts w:ascii="Calibri" w:eastAsia="Times New Roman" w:hAnsi="Calibri" w:cs="Times New Roman"/>
                <w:b/>
                <w:bCs/>
                <w:color w:val="000000"/>
                <w:lang w:eastAsia="pt-BR"/>
              </w:rPr>
            </w:pPr>
          </w:p>
        </w:tc>
        <w:tc>
          <w:tcPr>
            <w:tcW w:w="136" w:type="dxa"/>
          </w:tcPr>
          <w:p w:rsidR="00AA5D07" w:rsidRDefault="00AA5D07" w:rsidP="00AA5D07">
            <w:pPr>
              <w:rPr>
                <w:rFonts w:ascii="Times New Roman" w:eastAsia="Times New Roman" w:hAnsi="Times New Roman" w:cs="Times New Roman"/>
                <w:sz w:val="20"/>
                <w:szCs w:val="20"/>
                <w:lang w:eastAsia="pt-BR"/>
              </w:rPr>
            </w:pPr>
          </w:p>
        </w:tc>
        <w:tc>
          <w:tcPr>
            <w:tcW w:w="136" w:type="dxa"/>
          </w:tcPr>
          <w:p w:rsidR="00AA5D07" w:rsidRDefault="00AA5D07" w:rsidP="00AA5D07">
            <w:pPr>
              <w:rPr>
                <w:rFonts w:ascii="Times New Roman" w:eastAsia="Times New Roman" w:hAnsi="Times New Roman" w:cs="Times New Roman"/>
                <w:sz w:val="20"/>
                <w:szCs w:val="20"/>
                <w:lang w:eastAsia="pt-BR"/>
              </w:rPr>
            </w:pPr>
          </w:p>
        </w:tc>
        <w:tc>
          <w:tcPr>
            <w:tcW w:w="136" w:type="dxa"/>
            <w:tcBorders>
              <w:top w:val="nil"/>
              <w:left w:val="nil"/>
              <w:bottom w:val="nil"/>
              <w:right w:val="nil"/>
            </w:tcBorders>
            <w:shd w:val="clear" w:color="auto" w:fill="auto"/>
            <w:vAlign w:val="bottom"/>
          </w:tcPr>
          <w:p w:rsidR="00AA5D07" w:rsidRDefault="00AA5D07" w:rsidP="00AA5D07">
            <w:pPr>
              <w:rPr>
                <w:rFonts w:ascii="Calibri" w:hAnsi="Calibri"/>
                <w:b/>
                <w:bCs/>
                <w:color w:val="000000"/>
              </w:rPr>
            </w:pPr>
          </w:p>
        </w:tc>
        <w:tc>
          <w:tcPr>
            <w:tcW w:w="136" w:type="dxa"/>
            <w:tcBorders>
              <w:top w:val="nil"/>
              <w:left w:val="nil"/>
              <w:bottom w:val="nil"/>
              <w:right w:val="nil"/>
            </w:tcBorders>
            <w:shd w:val="clear" w:color="auto" w:fill="auto"/>
            <w:vAlign w:val="bottom"/>
          </w:tcPr>
          <w:p w:rsidR="00AA5D07" w:rsidRDefault="00AA5D07" w:rsidP="00AA5D07">
            <w:pPr>
              <w:rPr>
                <w:rFonts w:ascii="Calibri" w:hAnsi="Calibri"/>
                <w:b/>
                <w:bCs/>
                <w:color w:val="000000"/>
              </w:rPr>
            </w:pPr>
          </w:p>
        </w:tc>
      </w:tr>
    </w:tbl>
    <w:p w:rsidR="00C201C7" w:rsidRPr="00923A4A" w:rsidRDefault="00C201C7" w:rsidP="00DF7B19">
      <w:pPr>
        <w:autoSpaceDE w:val="0"/>
        <w:autoSpaceDN w:val="0"/>
        <w:adjustRightInd w:val="0"/>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1 - PREÇO TOTAL OFERTADO: </w:t>
      </w:r>
    </w:p>
    <w:p w:rsidR="00C201C7" w:rsidRDefault="00C201C7" w:rsidP="00DF7B19">
      <w:pPr>
        <w:autoSpaceDE w:val="0"/>
        <w:autoSpaceDN w:val="0"/>
        <w:adjustRightInd w:val="0"/>
        <w:jc w:val="both"/>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color w:val="000000"/>
          <w:sz w:val="24"/>
          <w:szCs w:val="24"/>
          <w:lang w:eastAsia="pt-BR"/>
        </w:rPr>
        <w:t xml:space="preserve">1.2 - O(s) preço(s) inclui (em) todos os custos de mão de obra, taxas, impostos, seguros, encargos sociais, administração, trabalhistas, previdenciários, contribuições parafiscais e outros que venham a incidir sobre o objeto </w:t>
      </w:r>
      <w:r w:rsidRPr="00923A4A">
        <w:rPr>
          <w:rFonts w:asciiTheme="majorHAnsi" w:eastAsia="Times New Roman" w:hAnsiTheme="majorHAnsi" w:cs="Times New Roman"/>
          <w:sz w:val="24"/>
          <w:szCs w:val="24"/>
          <w:lang w:eastAsia="pt-BR"/>
        </w:rPr>
        <w:t xml:space="preserve">do </w:t>
      </w:r>
      <w:r w:rsidRPr="00923A4A">
        <w:rPr>
          <w:rFonts w:asciiTheme="majorHAnsi" w:eastAsia="Times New Roman" w:hAnsiTheme="majorHAnsi" w:cs="Times New Roman"/>
          <w:b/>
          <w:bCs/>
          <w:sz w:val="24"/>
          <w:szCs w:val="24"/>
          <w:lang w:eastAsia="pt-BR"/>
        </w:rPr>
        <w:t xml:space="preserve">Edital de Pregão n° </w:t>
      </w:r>
      <w:r w:rsidR="009938ED">
        <w:rPr>
          <w:rFonts w:asciiTheme="majorHAnsi" w:eastAsia="Times New Roman" w:hAnsiTheme="majorHAnsi" w:cs="Times New Roman"/>
          <w:b/>
          <w:bCs/>
          <w:sz w:val="24"/>
          <w:szCs w:val="24"/>
          <w:lang w:eastAsia="pt-BR"/>
        </w:rPr>
        <w:t>045/2018</w:t>
      </w:r>
      <w:r w:rsidRPr="00923A4A">
        <w:rPr>
          <w:rFonts w:asciiTheme="majorHAnsi" w:eastAsia="Times New Roman" w:hAnsiTheme="majorHAnsi" w:cs="Times New Roman"/>
          <w:b/>
          <w:bCs/>
          <w:sz w:val="24"/>
          <w:szCs w:val="24"/>
          <w:lang w:eastAsia="pt-BR"/>
        </w:rPr>
        <w:t>.</w:t>
      </w:r>
    </w:p>
    <w:p w:rsidR="00E63325" w:rsidRPr="00923A4A" w:rsidRDefault="00E63325" w:rsidP="00DF7B19">
      <w:pPr>
        <w:autoSpaceDE w:val="0"/>
        <w:autoSpaceDN w:val="0"/>
        <w:adjustRightInd w:val="0"/>
        <w:jc w:val="both"/>
        <w:rPr>
          <w:rFonts w:asciiTheme="majorHAnsi" w:eastAsia="Times New Roman" w:hAnsiTheme="majorHAnsi" w:cs="Times New Roman"/>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2 - DO PRAZO DE VALIDADE DA PROPOSTA:</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4.1 - O prazo de validade desta proposta comercial é de 60 (sessenta) dias, contados da data de sua entrega </w:t>
      </w:r>
      <w:r w:rsidR="00A34F8A">
        <w:rPr>
          <w:rFonts w:asciiTheme="majorHAnsi" w:eastAsia="Times New Roman" w:hAnsiTheme="majorHAnsi" w:cs="Times New Roman"/>
          <w:color w:val="000000"/>
          <w:sz w:val="24"/>
          <w:szCs w:val="24"/>
          <w:lang w:eastAsia="pt-BR"/>
        </w:rPr>
        <w:t xml:space="preserve">à </w:t>
      </w:r>
      <w:r w:rsidR="00DF7B19">
        <w:rPr>
          <w:rFonts w:asciiTheme="majorHAnsi" w:eastAsia="Times New Roman" w:hAnsiTheme="majorHAnsi" w:cs="Times New Roman"/>
          <w:color w:val="000000"/>
          <w:sz w:val="24"/>
          <w:szCs w:val="24"/>
          <w:lang w:eastAsia="pt-BR"/>
        </w:rPr>
        <w:t>Pregoeira</w:t>
      </w:r>
      <w:r w:rsidRPr="00923A4A">
        <w:rPr>
          <w:rFonts w:asciiTheme="majorHAnsi" w:eastAsia="Times New Roman" w:hAnsiTheme="majorHAnsi" w:cs="Times New Roman"/>
          <w:color w:val="000000"/>
          <w:sz w:val="24"/>
          <w:szCs w:val="24"/>
          <w:lang w:eastAsia="pt-BR"/>
        </w:rPr>
        <w:t xml:space="preserve">, observado o disposto no caput e parágrafo único do art. 110 da Lei Federal n° 8.666/93.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LOCAL/DATA</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_________________________________ </w:t>
      </w:r>
    </w:p>
    <w:p w:rsidR="00C201C7" w:rsidRPr="00923A4A" w:rsidRDefault="00C201C7" w:rsidP="00DF7B19">
      <w:pPr>
        <w:autoSpaceDE w:val="0"/>
        <w:autoSpaceDN w:val="0"/>
        <w:adjustRightInd w:val="0"/>
        <w:jc w:val="center"/>
        <w:rPr>
          <w:rFonts w:asciiTheme="majorHAnsi" w:eastAsia="Times New Roman" w:hAnsiTheme="majorHAnsi" w:cs="Times New Roman"/>
          <w:b/>
          <w:color w:val="000000"/>
          <w:sz w:val="24"/>
          <w:szCs w:val="24"/>
          <w:lang w:eastAsia="pt-BR"/>
        </w:rPr>
      </w:pPr>
      <w:r w:rsidRPr="00923A4A">
        <w:rPr>
          <w:rFonts w:asciiTheme="majorHAnsi" w:eastAsia="Times New Roman" w:hAnsiTheme="majorHAnsi" w:cs="Times New Roman"/>
          <w:b/>
          <w:color w:val="000000"/>
          <w:sz w:val="24"/>
          <w:szCs w:val="24"/>
          <w:lang w:eastAsia="pt-BR"/>
        </w:rPr>
        <w:t>ASSINAR E CARIMBAR</w:t>
      </w: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A34F8A" w:rsidRDefault="00A34F8A"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E63325" w:rsidRDefault="00E63325"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E63325" w:rsidRDefault="00E63325"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01C7" w:rsidRPr="00C2537E" w:rsidRDefault="00C201C7" w:rsidP="00DF7B19">
      <w:pPr>
        <w:autoSpaceDE w:val="0"/>
        <w:autoSpaceDN w:val="0"/>
        <w:adjustRightInd w:val="0"/>
        <w:ind w:right="-110"/>
        <w:jc w:val="center"/>
        <w:rPr>
          <w:rFonts w:asciiTheme="majorHAnsi" w:eastAsia="Times New Roman" w:hAnsiTheme="majorHAnsi" w:cs="Trebuchet MS"/>
          <w:b/>
          <w:bCs/>
          <w:color w:val="000000"/>
          <w:sz w:val="24"/>
          <w:szCs w:val="24"/>
          <w:lang w:eastAsia="pt-BR"/>
        </w:rPr>
      </w:pPr>
      <w:r w:rsidRPr="00C2537E">
        <w:rPr>
          <w:rFonts w:asciiTheme="majorHAnsi" w:eastAsia="Times New Roman" w:hAnsiTheme="majorHAnsi" w:cs="Trebuchet MS"/>
          <w:b/>
          <w:bCs/>
          <w:color w:val="000000"/>
          <w:sz w:val="24"/>
          <w:szCs w:val="24"/>
          <w:lang w:eastAsia="pt-BR"/>
        </w:rPr>
        <w:lastRenderedPageBreak/>
        <w:t>ANEXO II</w:t>
      </w:r>
    </w:p>
    <w:p w:rsidR="00C201C7" w:rsidRPr="00C2537E" w:rsidRDefault="00C201C7" w:rsidP="00A34F8A">
      <w:pPr>
        <w:autoSpaceDE w:val="0"/>
        <w:autoSpaceDN w:val="0"/>
        <w:adjustRightInd w:val="0"/>
        <w:ind w:right="-110"/>
        <w:jc w:val="center"/>
        <w:rPr>
          <w:rFonts w:asciiTheme="majorHAnsi" w:eastAsia="Times New Roman" w:hAnsiTheme="majorHAnsi" w:cs="Trebuchet MS"/>
          <w:b/>
          <w:bCs/>
          <w:color w:val="000000"/>
          <w:sz w:val="24"/>
          <w:szCs w:val="24"/>
          <w:lang w:eastAsia="pt-BR"/>
        </w:rPr>
      </w:pPr>
      <w:r w:rsidRPr="00C2537E">
        <w:rPr>
          <w:rFonts w:asciiTheme="majorHAnsi" w:eastAsia="Times New Roman" w:hAnsiTheme="majorHAnsi" w:cs="Trebuchet MS"/>
          <w:b/>
          <w:bCs/>
          <w:color w:val="000000"/>
          <w:sz w:val="24"/>
          <w:szCs w:val="24"/>
          <w:lang w:eastAsia="pt-BR"/>
        </w:rPr>
        <w:t>TERMO DE REFERÊNCIA</w:t>
      </w:r>
    </w:p>
    <w:p w:rsidR="00C201C7" w:rsidRPr="00C2537E" w:rsidRDefault="00C201C7" w:rsidP="00A34F8A">
      <w:pPr>
        <w:autoSpaceDE w:val="0"/>
        <w:autoSpaceDN w:val="0"/>
        <w:adjustRightInd w:val="0"/>
        <w:ind w:right="-110"/>
        <w:jc w:val="center"/>
        <w:rPr>
          <w:rFonts w:asciiTheme="majorHAnsi" w:eastAsia="Times New Roman" w:hAnsiTheme="majorHAnsi" w:cs="Trebuchet MS"/>
          <w:b/>
          <w:bCs/>
          <w:color w:val="000000"/>
          <w:sz w:val="24"/>
          <w:szCs w:val="24"/>
          <w:lang w:eastAsia="pt-BR"/>
        </w:rPr>
      </w:pPr>
    </w:p>
    <w:p w:rsidR="00C2537E" w:rsidRPr="00C2537E" w:rsidRDefault="00C2537E" w:rsidP="00C2537E">
      <w:pPr>
        <w:widowControl w:val="0"/>
        <w:numPr>
          <w:ilvl w:val="0"/>
          <w:numId w:val="50"/>
        </w:numPr>
        <w:autoSpaceDE w:val="0"/>
        <w:autoSpaceDN w:val="0"/>
        <w:adjustRightInd w:val="0"/>
        <w:spacing w:after="240"/>
        <w:ind w:left="0" w:firstLine="0"/>
        <w:jc w:val="both"/>
        <w:rPr>
          <w:rFonts w:asciiTheme="majorHAnsi" w:hAnsiTheme="majorHAnsi" w:cs="Arial"/>
          <w:color w:val="000000"/>
          <w:sz w:val="24"/>
          <w:szCs w:val="24"/>
        </w:rPr>
      </w:pPr>
      <w:r w:rsidRPr="00C2537E">
        <w:rPr>
          <w:rFonts w:asciiTheme="majorHAnsi" w:hAnsiTheme="majorHAnsi" w:cs="Arial"/>
          <w:b/>
          <w:color w:val="000000"/>
          <w:sz w:val="24"/>
          <w:szCs w:val="24"/>
        </w:rPr>
        <w:t>OBJETO</w:t>
      </w:r>
    </w:p>
    <w:p w:rsidR="00C2537E" w:rsidRPr="00C2537E" w:rsidRDefault="00C2537E" w:rsidP="00C2537E">
      <w:pPr>
        <w:autoSpaceDE w:val="0"/>
        <w:autoSpaceDN w:val="0"/>
        <w:adjustRightInd w:val="0"/>
        <w:spacing w:after="240"/>
        <w:jc w:val="both"/>
        <w:rPr>
          <w:rFonts w:asciiTheme="majorHAnsi" w:hAnsiTheme="majorHAnsi" w:cs="Arial"/>
          <w:color w:val="000000"/>
          <w:sz w:val="24"/>
          <w:szCs w:val="24"/>
        </w:rPr>
      </w:pPr>
      <w:r w:rsidRPr="00C2537E">
        <w:rPr>
          <w:rFonts w:asciiTheme="majorHAnsi" w:hAnsiTheme="majorHAnsi" w:cs="Arial"/>
          <w:color w:val="000000"/>
          <w:sz w:val="24"/>
          <w:szCs w:val="24"/>
        </w:rPr>
        <w:t xml:space="preserve">1.1 – A presente solicitação tem por objeto o </w:t>
      </w:r>
      <w:r w:rsidRPr="00C2537E">
        <w:rPr>
          <w:rFonts w:asciiTheme="majorHAnsi" w:hAnsiTheme="majorHAnsi" w:cs="Arial"/>
          <w:sz w:val="24"/>
          <w:szCs w:val="24"/>
        </w:rPr>
        <w:t xml:space="preserve">Registro de Preços, pelo prazo de 12 (doze) meses, para eventual e futura aquisição de Combustíveis para a Frota Municipal, </w:t>
      </w:r>
      <w:r w:rsidRPr="00C2537E">
        <w:rPr>
          <w:rFonts w:asciiTheme="majorHAnsi" w:hAnsiTheme="majorHAnsi" w:cs="Courier New"/>
          <w:noProof/>
          <w:sz w:val="24"/>
          <w:szCs w:val="24"/>
        </w:rPr>
        <w:t xml:space="preserve">conforme condições e especificações </w:t>
      </w:r>
      <w:r w:rsidRPr="00C2537E">
        <w:rPr>
          <w:rFonts w:asciiTheme="majorHAnsi" w:hAnsiTheme="majorHAnsi" w:cs="Arial"/>
          <w:color w:val="000000"/>
          <w:sz w:val="24"/>
          <w:szCs w:val="24"/>
        </w:rPr>
        <w:t xml:space="preserve">e quantitativos relacionados deste Termo de Referência.  </w:t>
      </w:r>
    </w:p>
    <w:p w:rsidR="00C2537E" w:rsidRPr="00C2537E" w:rsidRDefault="00C2537E" w:rsidP="00C2537E">
      <w:pPr>
        <w:autoSpaceDE w:val="0"/>
        <w:autoSpaceDN w:val="0"/>
        <w:adjustRightInd w:val="0"/>
        <w:spacing w:after="240"/>
        <w:ind w:right="-110"/>
        <w:contextualSpacing/>
        <w:jc w:val="both"/>
        <w:rPr>
          <w:rFonts w:asciiTheme="majorHAnsi" w:hAnsiTheme="majorHAnsi" w:cs="Courier New"/>
          <w:b/>
          <w:noProof/>
          <w:sz w:val="24"/>
          <w:szCs w:val="24"/>
        </w:rPr>
      </w:pPr>
      <w:r w:rsidRPr="00C2537E">
        <w:rPr>
          <w:rFonts w:asciiTheme="majorHAnsi" w:hAnsiTheme="majorHAnsi" w:cs="Courier New"/>
          <w:b/>
          <w:noProof/>
          <w:sz w:val="24"/>
          <w:szCs w:val="24"/>
        </w:rPr>
        <w:t>2 – JUSTIFICATIVA</w:t>
      </w:r>
    </w:p>
    <w:p w:rsidR="00C2537E" w:rsidRPr="00C2537E" w:rsidRDefault="00C2537E" w:rsidP="00C2537E">
      <w:pPr>
        <w:spacing w:after="240"/>
        <w:ind w:right="66"/>
        <w:jc w:val="both"/>
        <w:rPr>
          <w:rFonts w:asciiTheme="majorHAnsi" w:hAnsiTheme="majorHAnsi" w:cs="Calibri"/>
          <w:color w:val="000000"/>
          <w:sz w:val="24"/>
          <w:szCs w:val="24"/>
        </w:rPr>
      </w:pPr>
      <w:r w:rsidRPr="00C2537E">
        <w:rPr>
          <w:rFonts w:asciiTheme="majorHAnsi" w:eastAsia="Calibri" w:hAnsiTheme="majorHAnsi" w:cs="Courier New"/>
          <w:noProof/>
          <w:sz w:val="24"/>
          <w:szCs w:val="24"/>
        </w:rPr>
        <w:t>A contratação se justifica pela necessidade em abastecer os veículos e máquinas do Município, bem como atendimento à convênios, objetivando a continuidade dos</w:t>
      </w:r>
      <w:r w:rsidRPr="00C2537E">
        <w:rPr>
          <w:rFonts w:asciiTheme="majorHAnsi" w:eastAsia="Calibri" w:hAnsiTheme="majorHAnsi"/>
          <w:sz w:val="24"/>
          <w:szCs w:val="24"/>
        </w:rPr>
        <w:t xml:space="preserve"> serviços essenciais a Administração Pública</w:t>
      </w:r>
      <w:r w:rsidRPr="00C2537E">
        <w:rPr>
          <w:rFonts w:asciiTheme="majorHAnsi" w:hAnsiTheme="majorHAnsi"/>
          <w:sz w:val="24"/>
          <w:szCs w:val="24"/>
        </w:rPr>
        <w:t>.</w:t>
      </w:r>
    </w:p>
    <w:p w:rsidR="00C2537E" w:rsidRPr="00C2537E" w:rsidRDefault="00C2537E" w:rsidP="00C2537E">
      <w:pPr>
        <w:autoSpaceDE w:val="0"/>
        <w:autoSpaceDN w:val="0"/>
        <w:adjustRightInd w:val="0"/>
        <w:spacing w:after="240"/>
        <w:ind w:right="-110"/>
        <w:contextualSpacing/>
        <w:jc w:val="both"/>
        <w:rPr>
          <w:rFonts w:asciiTheme="majorHAnsi" w:hAnsiTheme="majorHAnsi"/>
          <w:b/>
          <w:bCs/>
          <w:color w:val="000000"/>
          <w:sz w:val="24"/>
          <w:szCs w:val="24"/>
        </w:rPr>
      </w:pPr>
      <w:r w:rsidRPr="00C2537E">
        <w:rPr>
          <w:rFonts w:asciiTheme="majorHAnsi" w:hAnsiTheme="majorHAnsi"/>
          <w:b/>
          <w:bCs/>
          <w:color w:val="000000"/>
          <w:sz w:val="24"/>
          <w:szCs w:val="24"/>
        </w:rPr>
        <w:t>3- ESPECIFICAÇÕES E PREÇOS ESTIMADOS</w:t>
      </w:r>
    </w:p>
    <w:p w:rsidR="00C2537E" w:rsidRPr="00C2537E" w:rsidRDefault="00C2537E" w:rsidP="00C2537E">
      <w:pPr>
        <w:autoSpaceDE w:val="0"/>
        <w:autoSpaceDN w:val="0"/>
        <w:adjustRightInd w:val="0"/>
        <w:spacing w:after="240"/>
        <w:ind w:right="-110"/>
        <w:contextualSpacing/>
        <w:jc w:val="both"/>
        <w:rPr>
          <w:rFonts w:asciiTheme="majorHAnsi" w:hAnsiTheme="majorHAnsi"/>
          <w:b/>
          <w:bCs/>
          <w:color w:val="000000"/>
          <w:sz w:val="24"/>
          <w:szCs w:val="24"/>
        </w:rPr>
      </w:pPr>
    </w:p>
    <w:p w:rsidR="00C2537E" w:rsidRPr="00C2537E" w:rsidRDefault="00C2537E" w:rsidP="00C2537E">
      <w:pPr>
        <w:autoSpaceDE w:val="0"/>
        <w:autoSpaceDN w:val="0"/>
        <w:adjustRightInd w:val="0"/>
        <w:spacing w:after="240"/>
        <w:ind w:right="-110"/>
        <w:contextualSpacing/>
        <w:jc w:val="both"/>
        <w:rPr>
          <w:rFonts w:asciiTheme="majorHAnsi" w:hAnsiTheme="majorHAnsi"/>
          <w:color w:val="000000"/>
          <w:sz w:val="24"/>
          <w:szCs w:val="24"/>
        </w:rPr>
      </w:pPr>
      <w:r w:rsidRPr="00C2537E">
        <w:rPr>
          <w:rFonts w:asciiTheme="majorHAnsi" w:hAnsiTheme="majorHAnsi"/>
          <w:bCs/>
          <w:color w:val="000000"/>
          <w:sz w:val="24"/>
          <w:szCs w:val="24"/>
        </w:rPr>
        <w:t>3.1 – Conforme exigência legal foi elaborada a Planilha orçamentária, com valores apresentados por empresas, conforme quadro abaixo e pesquisas de preço em anexo</w:t>
      </w:r>
      <w:r w:rsidRPr="00C2537E">
        <w:rPr>
          <w:rFonts w:asciiTheme="majorHAnsi" w:hAnsiTheme="majorHAnsi"/>
          <w:color w:val="000000"/>
          <w:sz w:val="24"/>
          <w:szCs w:val="24"/>
        </w:rPr>
        <w:t>.</w:t>
      </w:r>
    </w:p>
    <w:p w:rsidR="00C2537E" w:rsidRPr="00C2537E" w:rsidRDefault="00C2537E" w:rsidP="00C2537E">
      <w:pPr>
        <w:autoSpaceDE w:val="0"/>
        <w:autoSpaceDN w:val="0"/>
        <w:adjustRightInd w:val="0"/>
        <w:spacing w:after="240"/>
        <w:ind w:right="-110"/>
        <w:contextualSpacing/>
        <w:jc w:val="both"/>
        <w:rPr>
          <w:rFonts w:asciiTheme="majorHAnsi" w:hAnsiTheme="majorHAnsi"/>
          <w:b/>
          <w:bCs/>
          <w:color w:val="000000"/>
          <w:sz w:val="24"/>
          <w:szCs w:val="24"/>
        </w:rPr>
      </w:pPr>
    </w:p>
    <w:p w:rsidR="00C2537E" w:rsidRPr="00C2537E" w:rsidRDefault="00C2537E" w:rsidP="00C2537E">
      <w:pPr>
        <w:autoSpaceDE w:val="0"/>
        <w:autoSpaceDN w:val="0"/>
        <w:adjustRightInd w:val="0"/>
        <w:spacing w:after="240"/>
        <w:jc w:val="both"/>
        <w:rPr>
          <w:rFonts w:asciiTheme="majorHAnsi" w:hAnsiTheme="majorHAnsi" w:cs="Verdana,Bold"/>
          <w:bCs/>
          <w:sz w:val="24"/>
          <w:szCs w:val="24"/>
        </w:rPr>
      </w:pPr>
      <w:r w:rsidRPr="00C2537E">
        <w:rPr>
          <w:rFonts w:asciiTheme="majorHAnsi" w:hAnsiTheme="majorHAnsi"/>
          <w:color w:val="000000"/>
          <w:sz w:val="24"/>
          <w:szCs w:val="24"/>
        </w:rPr>
        <w:t xml:space="preserve">3.1.1 – </w:t>
      </w:r>
      <w:r w:rsidRPr="00C2537E">
        <w:rPr>
          <w:rFonts w:asciiTheme="majorHAnsi" w:hAnsiTheme="majorHAnsi" w:cs="Verdana,Bold"/>
          <w:bCs/>
          <w:sz w:val="24"/>
          <w:szCs w:val="24"/>
        </w:rPr>
        <w:t>OS VALORES DAS PROPOSTAS DEVERAO SER APRESENTADOS COM 02 (DUAS) CASAS APÓS A VÍRGULA E OS LANCES DEVERÃO SER OFERTADOS COM VARIAÇÃO MÍNIMA DE R$ 0,01 (UM CENTAVO).</w:t>
      </w:r>
    </w:p>
    <w:p w:rsidR="00C2537E" w:rsidRPr="00C2537E" w:rsidRDefault="00C2537E" w:rsidP="00C2537E">
      <w:pPr>
        <w:tabs>
          <w:tab w:val="left" w:pos="10260"/>
        </w:tabs>
        <w:autoSpaceDE w:val="0"/>
        <w:autoSpaceDN w:val="0"/>
        <w:adjustRightInd w:val="0"/>
        <w:spacing w:after="240"/>
        <w:ind w:right="-110"/>
        <w:jc w:val="center"/>
        <w:rPr>
          <w:rFonts w:asciiTheme="majorHAnsi" w:hAnsiTheme="majorHAnsi" w:cs="Arial"/>
          <w:b/>
          <w:bCs/>
          <w:noProof/>
          <w:color w:val="000000"/>
          <w:sz w:val="24"/>
          <w:szCs w:val="24"/>
        </w:rPr>
      </w:pPr>
      <w:r w:rsidRPr="00C2537E">
        <w:rPr>
          <w:rFonts w:asciiTheme="majorHAnsi" w:hAnsiTheme="majorHAnsi" w:cs="Arial"/>
          <w:b/>
          <w:bCs/>
          <w:noProof/>
          <w:color w:val="000000"/>
          <w:sz w:val="24"/>
          <w:szCs w:val="24"/>
        </w:rPr>
        <w:t>PLANILHA ORÇAMENTÁRIA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63"/>
        <w:gridCol w:w="2109"/>
        <w:gridCol w:w="1134"/>
        <w:gridCol w:w="1066"/>
        <w:gridCol w:w="1701"/>
        <w:gridCol w:w="2053"/>
      </w:tblGrid>
      <w:tr w:rsidR="00C2537E" w:rsidRPr="00C2537E" w:rsidTr="00CE44C9">
        <w:trPr>
          <w:trHeight w:val="549"/>
          <w:jc w:val="center"/>
        </w:trPr>
        <w:tc>
          <w:tcPr>
            <w:tcW w:w="86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E44C9">
            <w:pPr>
              <w:autoSpaceDE w:val="0"/>
              <w:autoSpaceDN w:val="0"/>
              <w:adjustRightInd w:val="0"/>
              <w:spacing w:after="24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ITEM</w:t>
            </w:r>
          </w:p>
        </w:tc>
        <w:tc>
          <w:tcPr>
            <w:tcW w:w="2109"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E44C9">
            <w:pPr>
              <w:autoSpaceDE w:val="0"/>
              <w:autoSpaceDN w:val="0"/>
              <w:adjustRightInd w:val="0"/>
              <w:spacing w:after="24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E44C9">
            <w:pPr>
              <w:autoSpaceDE w:val="0"/>
              <w:autoSpaceDN w:val="0"/>
              <w:adjustRightInd w:val="0"/>
              <w:spacing w:after="24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UN.</w:t>
            </w:r>
          </w:p>
        </w:tc>
        <w:tc>
          <w:tcPr>
            <w:tcW w:w="1066"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E44C9">
            <w:pPr>
              <w:autoSpaceDE w:val="0"/>
              <w:autoSpaceDN w:val="0"/>
              <w:adjustRightInd w:val="0"/>
              <w:spacing w:after="24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QUANT.</w:t>
            </w:r>
          </w:p>
        </w:tc>
        <w:tc>
          <w:tcPr>
            <w:tcW w:w="1701"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E44C9">
            <w:pPr>
              <w:autoSpaceDE w:val="0"/>
              <w:autoSpaceDN w:val="0"/>
              <w:adjustRightInd w:val="0"/>
              <w:spacing w:after="24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UNITÁRIO</w:t>
            </w:r>
          </w:p>
        </w:tc>
        <w:tc>
          <w:tcPr>
            <w:tcW w:w="2053" w:type="dxa"/>
            <w:tcBorders>
              <w:top w:val="single" w:sz="4" w:space="0" w:color="auto"/>
              <w:left w:val="single" w:sz="4" w:space="0" w:color="auto"/>
              <w:bottom w:val="single" w:sz="4" w:space="0" w:color="auto"/>
              <w:right w:val="single" w:sz="4" w:space="0" w:color="auto"/>
            </w:tcBorders>
            <w:shd w:val="clear" w:color="auto" w:fill="F3F3F3"/>
            <w:vAlign w:val="center"/>
          </w:tcPr>
          <w:p w:rsidR="00C2537E" w:rsidRPr="00C2537E" w:rsidRDefault="00C2537E" w:rsidP="00CE44C9">
            <w:pPr>
              <w:autoSpaceDE w:val="0"/>
              <w:autoSpaceDN w:val="0"/>
              <w:adjustRightInd w:val="0"/>
              <w:spacing w:after="240"/>
              <w:ind w:right="-2"/>
              <w:jc w:val="center"/>
              <w:rPr>
                <w:rFonts w:asciiTheme="majorHAnsi" w:eastAsia="MS Mincho" w:hAnsiTheme="majorHAnsi" w:cs="Arial"/>
                <w:b/>
                <w:bCs/>
                <w:iCs/>
                <w:color w:val="000000"/>
                <w:sz w:val="24"/>
                <w:szCs w:val="24"/>
              </w:rPr>
            </w:pPr>
            <w:r w:rsidRPr="00C2537E">
              <w:rPr>
                <w:rFonts w:asciiTheme="majorHAnsi" w:eastAsia="MS Mincho" w:hAnsiTheme="majorHAnsi" w:cs="Arial"/>
                <w:b/>
                <w:bCs/>
                <w:iCs/>
                <w:color w:val="000000"/>
                <w:sz w:val="24"/>
                <w:szCs w:val="24"/>
              </w:rPr>
              <w:t>PREÇO TOTAL</w:t>
            </w:r>
          </w:p>
        </w:tc>
      </w:tr>
      <w:tr w:rsidR="00C2537E" w:rsidRPr="00C2537E" w:rsidTr="00CE44C9">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ind w:right="-2"/>
              <w:jc w:val="center"/>
              <w:rPr>
                <w:rFonts w:asciiTheme="majorHAnsi" w:eastAsia="MS Mincho" w:hAnsiTheme="majorHAnsi" w:cs="Arial"/>
                <w:color w:val="000000"/>
                <w:sz w:val="24"/>
                <w:szCs w:val="24"/>
              </w:rPr>
            </w:pPr>
            <w:r w:rsidRPr="00C2537E">
              <w:rPr>
                <w:rFonts w:asciiTheme="majorHAnsi" w:eastAsia="MS Mincho" w:hAnsiTheme="majorHAnsi" w:cs="Arial"/>
                <w:color w:val="000000"/>
                <w:sz w:val="24"/>
                <w:szCs w:val="24"/>
              </w:rPr>
              <w:t>01</w:t>
            </w:r>
          </w:p>
        </w:tc>
        <w:tc>
          <w:tcPr>
            <w:tcW w:w="2109" w:type="dxa"/>
            <w:tcBorders>
              <w:top w:val="single" w:sz="4" w:space="0" w:color="auto"/>
              <w:left w:val="single" w:sz="4" w:space="0" w:color="auto"/>
              <w:bottom w:val="single" w:sz="4" w:space="0" w:color="auto"/>
              <w:right w:val="single" w:sz="4" w:space="0" w:color="auto"/>
            </w:tcBorders>
            <w:vAlign w:val="bottom"/>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Gasolina</w:t>
            </w:r>
          </w:p>
        </w:tc>
        <w:tc>
          <w:tcPr>
            <w:tcW w:w="1134"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 xml:space="preserve">Litro </w:t>
            </w:r>
          </w:p>
        </w:tc>
        <w:tc>
          <w:tcPr>
            <w:tcW w:w="1066"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75.000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color w:val="000000"/>
                <w:sz w:val="24"/>
                <w:szCs w:val="24"/>
              </w:rPr>
            </w:pPr>
            <w:r w:rsidRPr="00C2537E">
              <w:rPr>
                <w:rFonts w:asciiTheme="majorHAnsi" w:hAnsiTheme="majorHAnsi"/>
                <w:color w:val="000000"/>
                <w:sz w:val="24"/>
                <w:szCs w:val="24"/>
              </w:rPr>
              <w:t xml:space="preserve">      R$ 5,01 </w:t>
            </w:r>
          </w:p>
        </w:tc>
        <w:tc>
          <w:tcPr>
            <w:tcW w:w="2053" w:type="dxa"/>
            <w:tcBorders>
              <w:top w:val="single" w:sz="4" w:space="0" w:color="auto"/>
              <w:left w:val="nil"/>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b/>
                <w:bCs/>
                <w:color w:val="000000"/>
                <w:sz w:val="24"/>
                <w:szCs w:val="24"/>
              </w:rPr>
            </w:pPr>
            <w:r w:rsidRPr="00C2537E">
              <w:rPr>
                <w:rFonts w:asciiTheme="majorHAnsi" w:hAnsiTheme="majorHAnsi"/>
                <w:b/>
                <w:bCs/>
                <w:color w:val="000000"/>
                <w:sz w:val="24"/>
                <w:szCs w:val="24"/>
              </w:rPr>
              <w:t xml:space="preserve">R$ 375.750,00 </w:t>
            </w:r>
          </w:p>
        </w:tc>
      </w:tr>
      <w:tr w:rsidR="00C2537E" w:rsidRPr="00C2537E" w:rsidTr="00CE44C9">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ind w:right="-2"/>
              <w:jc w:val="center"/>
              <w:rPr>
                <w:rFonts w:asciiTheme="majorHAnsi" w:eastAsia="MS Mincho" w:hAnsiTheme="majorHAnsi" w:cs="Arial"/>
                <w:color w:val="000000"/>
                <w:sz w:val="24"/>
                <w:szCs w:val="24"/>
              </w:rPr>
            </w:pPr>
            <w:r w:rsidRPr="00C2537E">
              <w:rPr>
                <w:rFonts w:asciiTheme="majorHAnsi" w:eastAsia="MS Mincho" w:hAnsiTheme="majorHAnsi" w:cs="Arial"/>
                <w:color w:val="000000"/>
                <w:sz w:val="24"/>
                <w:szCs w:val="24"/>
              </w:rPr>
              <w:t>02</w:t>
            </w:r>
          </w:p>
        </w:tc>
        <w:tc>
          <w:tcPr>
            <w:tcW w:w="2109" w:type="dxa"/>
            <w:tcBorders>
              <w:top w:val="single" w:sz="4" w:space="0" w:color="auto"/>
              <w:left w:val="single" w:sz="4" w:space="0" w:color="auto"/>
              <w:bottom w:val="single" w:sz="4" w:space="0" w:color="auto"/>
              <w:right w:val="single" w:sz="4" w:space="0" w:color="auto"/>
            </w:tcBorders>
            <w:vAlign w:val="bottom"/>
          </w:tcPr>
          <w:p w:rsidR="00C2537E" w:rsidRPr="00C2537E" w:rsidRDefault="00C2537E" w:rsidP="00CE44C9">
            <w:pPr>
              <w:spacing w:after="240"/>
              <w:jc w:val="center"/>
              <w:rPr>
                <w:rFonts w:asciiTheme="majorHAnsi" w:hAnsiTheme="majorHAnsi" w:cs="Calibri"/>
                <w:sz w:val="24"/>
                <w:szCs w:val="24"/>
              </w:rPr>
            </w:pPr>
            <w:r w:rsidRPr="00C2537E">
              <w:rPr>
                <w:rFonts w:asciiTheme="majorHAnsi" w:hAnsiTheme="majorHAnsi" w:cs="Calibri"/>
                <w:color w:val="000000"/>
                <w:sz w:val="24"/>
                <w:szCs w:val="24"/>
              </w:rPr>
              <w:t>Diesel Comum</w:t>
            </w:r>
          </w:p>
        </w:tc>
        <w:tc>
          <w:tcPr>
            <w:tcW w:w="1134" w:type="dxa"/>
            <w:tcBorders>
              <w:top w:val="single" w:sz="4" w:space="0" w:color="auto"/>
              <w:left w:val="single" w:sz="4" w:space="0" w:color="auto"/>
              <w:bottom w:val="single" w:sz="4" w:space="0" w:color="auto"/>
              <w:right w:val="single" w:sz="4" w:space="0" w:color="auto"/>
            </w:tcBorders>
          </w:tcPr>
          <w:p w:rsidR="00C2537E" w:rsidRPr="00C2537E" w:rsidRDefault="00C2537E" w:rsidP="00CE44C9">
            <w:pPr>
              <w:spacing w:after="240"/>
              <w:jc w:val="center"/>
              <w:rPr>
                <w:rFonts w:asciiTheme="majorHAnsi" w:hAnsiTheme="majorHAnsi"/>
                <w:sz w:val="24"/>
                <w:szCs w:val="24"/>
              </w:rPr>
            </w:pPr>
            <w:r w:rsidRPr="00C2537E">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60.000</w:t>
            </w:r>
          </w:p>
        </w:tc>
        <w:tc>
          <w:tcPr>
            <w:tcW w:w="1701" w:type="dxa"/>
            <w:tcBorders>
              <w:top w:val="nil"/>
              <w:left w:val="single" w:sz="4" w:space="0" w:color="auto"/>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color w:val="000000"/>
                <w:sz w:val="24"/>
                <w:szCs w:val="24"/>
              </w:rPr>
            </w:pPr>
            <w:r w:rsidRPr="00C2537E">
              <w:rPr>
                <w:rFonts w:asciiTheme="majorHAnsi" w:hAnsiTheme="majorHAnsi"/>
                <w:color w:val="000000"/>
                <w:sz w:val="24"/>
                <w:szCs w:val="24"/>
              </w:rPr>
              <w:t xml:space="preserve">          R$ 3,85 </w:t>
            </w:r>
          </w:p>
        </w:tc>
        <w:tc>
          <w:tcPr>
            <w:tcW w:w="2053" w:type="dxa"/>
            <w:tcBorders>
              <w:top w:val="nil"/>
              <w:left w:val="nil"/>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b/>
                <w:bCs/>
                <w:color w:val="000000"/>
                <w:sz w:val="24"/>
                <w:szCs w:val="24"/>
              </w:rPr>
            </w:pPr>
            <w:r w:rsidRPr="00C2537E">
              <w:rPr>
                <w:rFonts w:asciiTheme="majorHAnsi" w:hAnsiTheme="majorHAnsi"/>
                <w:b/>
                <w:bCs/>
                <w:color w:val="000000"/>
                <w:sz w:val="24"/>
                <w:szCs w:val="24"/>
              </w:rPr>
              <w:t xml:space="preserve">  R$ 231.000,00 </w:t>
            </w:r>
          </w:p>
        </w:tc>
      </w:tr>
      <w:tr w:rsidR="00C2537E" w:rsidRPr="00C2537E" w:rsidTr="00CE44C9">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ind w:right="-2"/>
              <w:jc w:val="center"/>
              <w:rPr>
                <w:rFonts w:asciiTheme="majorHAnsi" w:eastAsia="MS Mincho" w:hAnsiTheme="majorHAnsi" w:cs="Arial"/>
                <w:color w:val="000000"/>
                <w:sz w:val="24"/>
                <w:szCs w:val="24"/>
              </w:rPr>
            </w:pPr>
            <w:r w:rsidRPr="00C2537E">
              <w:rPr>
                <w:rFonts w:asciiTheme="majorHAnsi" w:eastAsia="MS Mincho" w:hAnsiTheme="majorHAnsi" w:cs="Arial"/>
                <w:color w:val="000000"/>
                <w:sz w:val="24"/>
                <w:szCs w:val="24"/>
              </w:rPr>
              <w:t>03</w:t>
            </w:r>
          </w:p>
        </w:tc>
        <w:tc>
          <w:tcPr>
            <w:tcW w:w="2109" w:type="dxa"/>
            <w:tcBorders>
              <w:top w:val="single" w:sz="4" w:space="0" w:color="auto"/>
              <w:left w:val="single" w:sz="4" w:space="0" w:color="auto"/>
              <w:bottom w:val="single" w:sz="4" w:space="0" w:color="auto"/>
              <w:right w:val="single" w:sz="4" w:space="0" w:color="auto"/>
            </w:tcBorders>
            <w:vAlign w:val="bottom"/>
          </w:tcPr>
          <w:p w:rsidR="00C2537E" w:rsidRPr="00C2537E" w:rsidRDefault="00C2537E" w:rsidP="00CE44C9">
            <w:pPr>
              <w:spacing w:after="240"/>
              <w:jc w:val="center"/>
              <w:rPr>
                <w:rFonts w:asciiTheme="majorHAnsi" w:hAnsiTheme="majorHAnsi" w:cs="Calibri"/>
                <w:sz w:val="24"/>
                <w:szCs w:val="24"/>
              </w:rPr>
            </w:pPr>
            <w:r w:rsidRPr="00C2537E">
              <w:rPr>
                <w:rFonts w:asciiTheme="majorHAnsi" w:hAnsiTheme="majorHAnsi" w:cs="Calibri"/>
                <w:color w:val="000000"/>
                <w:sz w:val="24"/>
                <w:szCs w:val="24"/>
              </w:rPr>
              <w:t>Diesel S10</w:t>
            </w:r>
          </w:p>
        </w:tc>
        <w:tc>
          <w:tcPr>
            <w:tcW w:w="1134" w:type="dxa"/>
            <w:tcBorders>
              <w:top w:val="single" w:sz="4" w:space="0" w:color="auto"/>
              <w:left w:val="single" w:sz="4" w:space="0" w:color="auto"/>
              <w:bottom w:val="single" w:sz="4" w:space="0" w:color="auto"/>
              <w:right w:val="single" w:sz="4" w:space="0" w:color="auto"/>
            </w:tcBorders>
          </w:tcPr>
          <w:p w:rsidR="00C2537E" w:rsidRPr="00C2537E" w:rsidRDefault="00C2537E" w:rsidP="00CE44C9">
            <w:pPr>
              <w:spacing w:after="240"/>
              <w:jc w:val="center"/>
              <w:rPr>
                <w:rFonts w:asciiTheme="majorHAnsi" w:hAnsiTheme="majorHAnsi"/>
                <w:sz w:val="24"/>
                <w:szCs w:val="24"/>
              </w:rPr>
            </w:pPr>
            <w:r w:rsidRPr="00C2537E">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90.000</w:t>
            </w:r>
          </w:p>
        </w:tc>
        <w:tc>
          <w:tcPr>
            <w:tcW w:w="1701" w:type="dxa"/>
            <w:tcBorders>
              <w:top w:val="nil"/>
              <w:left w:val="single" w:sz="4" w:space="0" w:color="auto"/>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color w:val="000000"/>
                <w:sz w:val="24"/>
                <w:szCs w:val="24"/>
              </w:rPr>
            </w:pPr>
            <w:r w:rsidRPr="00C2537E">
              <w:rPr>
                <w:rFonts w:asciiTheme="majorHAnsi" w:hAnsiTheme="majorHAnsi"/>
                <w:color w:val="000000"/>
                <w:sz w:val="24"/>
                <w:szCs w:val="24"/>
              </w:rPr>
              <w:t xml:space="preserve">       R$ 3,95  </w:t>
            </w:r>
          </w:p>
        </w:tc>
        <w:tc>
          <w:tcPr>
            <w:tcW w:w="2053" w:type="dxa"/>
            <w:tcBorders>
              <w:top w:val="nil"/>
              <w:left w:val="nil"/>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b/>
                <w:bCs/>
                <w:color w:val="000000"/>
                <w:sz w:val="24"/>
                <w:szCs w:val="24"/>
              </w:rPr>
            </w:pPr>
            <w:r w:rsidRPr="00C2537E">
              <w:rPr>
                <w:rFonts w:asciiTheme="majorHAnsi" w:hAnsiTheme="majorHAnsi"/>
                <w:b/>
                <w:bCs/>
                <w:color w:val="000000"/>
                <w:sz w:val="24"/>
                <w:szCs w:val="24"/>
              </w:rPr>
              <w:t xml:space="preserve">R$ 355.500,00 </w:t>
            </w:r>
          </w:p>
        </w:tc>
      </w:tr>
      <w:tr w:rsidR="00C2537E" w:rsidRPr="00C2537E" w:rsidTr="00CE44C9">
        <w:trPr>
          <w:trHeight w:val="454"/>
          <w:jc w:val="center"/>
        </w:trPr>
        <w:tc>
          <w:tcPr>
            <w:tcW w:w="863"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ind w:right="-2"/>
              <w:jc w:val="center"/>
              <w:rPr>
                <w:rFonts w:asciiTheme="majorHAnsi" w:eastAsia="MS Mincho" w:hAnsiTheme="majorHAnsi" w:cs="Arial"/>
                <w:color w:val="000000"/>
                <w:sz w:val="24"/>
                <w:szCs w:val="24"/>
              </w:rPr>
            </w:pPr>
            <w:r w:rsidRPr="00C2537E">
              <w:rPr>
                <w:rFonts w:asciiTheme="majorHAnsi" w:eastAsia="MS Mincho" w:hAnsiTheme="majorHAnsi" w:cs="Arial"/>
                <w:color w:val="000000"/>
                <w:sz w:val="24"/>
                <w:szCs w:val="24"/>
              </w:rPr>
              <w:t>04</w:t>
            </w:r>
          </w:p>
        </w:tc>
        <w:tc>
          <w:tcPr>
            <w:tcW w:w="2109" w:type="dxa"/>
            <w:tcBorders>
              <w:top w:val="single" w:sz="4" w:space="0" w:color="auto"/>
              <w:left w:val="single" w:sz="4" w:space="0" w:color="auto"/>
              <w:bottom w:val="single" w:sz="4" w:space="0" w:color="auto"/>
              <w:right w:val="single" w:sz="4" w:space="0" w:color="auto"/>
            </w:tcBorders>
            <w:vAlign w:val="bottom"/>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Etanol</w:t>
            </w:r>
          </w:p>
        </w:tc>
        <w:tc>
          <w:tcPr>
            <w:tcW w:w="1134" w:type="dxa"/>
            <w:tcBorders>
              <w:top w:val="single" w:sz="4" w:space="0" w:color="auto"/>
              <w:left w:val="single" w:sz="4" w:space="0" w:color="auto"/>
              <w:bottom w:val="single" w:sz="4" w:space="0" w:color="auto"/>
              <w:right w:val="single" w:sz="4" w:space="0" w:color="auto"/>
            </w:tcBorders>
          </w:tcPr>
          <w:p w:rsidR="00C2537E" w:rsidRPr="00C2537E" w:rsidRDefault="00C2537E" w:rsidP="00CE44C9">
            <w:pPr>
              <w:spacing w:after="240"/>
              <w:jc w:val="center"/>
              <w:rPr>
                <w:rFonts w:asciiTheme="majorHAnsi" w:hAnsiTheme="majorHAnsi"/>
                <w:sz w:val="24"/>
                <w:szCs w:val="24"/>
              </w:rPr>
            </w:pPr>
            <w:r w:rsidRPr="00C2537E">
              <w:rPr>
                <w:rFonts w:asciiTheme="majorHAnsi" w:hAnsiTheme="majorHAnsi" w:cs="Calibri"/>
                <w:color w:val="000000"/>
                <w:sz w:val="24"/>
                <w:szCs w:val="24"/>
              </w:rPr>
              <w:t>Litro</w:t>
            </w:r>
          </w:p>
        </w:tc>
        <w:tc>
          <w:tcPr>
            <w:tcW w:w="1066" w:type="dxa"/>
            <w:tcBorders>
              <w:top w:val="single" w:sz="4" w:space="0" w:color="auto"/>
              <w:left w:val="single" w:sz="4" w:space="0" w:color="auto"/>
              <w:bottom w:val="single" w:sz="4" w:space="0" w:color="auto"/>
              <w:right w:val="single" w:sz="4" w:space="0" w:color="auto"/>
            </w:tcBorders>
            <w:vAlign w:val="center"/>
          </w:tcPr>
          <w:p w:rsidR="00C2537E" w:rsidRPr="00C2537E" w:rsidRDefault="00C2537E" w:rsidP="00CE44C9">
            <w:pPr>
              <w:spacing w:after="240"/>
              <w:jc w:val="center"/>
              <w:rPr>
                <w:rFonts w:asciiTheme="majorHAnsi" w:hAnsiTheme="majorHAnsi" w:cs="Calibri"/>
                <w:color w:val="000000"/>
                <w:sz w:val="24"/>
                <w:szCs w:val="24"/>
              </w:rPr>
            </w:pPr>
            <w:r w:rsidRPr="00C2537E">
              <w:rPr>
                <w:rFonts w:asciiTheme="majorHAnsi" w:hAnsiTheme="majorHAnsi" w:cs="Calibri"/>
                <w:color w:val="000000"/>
                <w:sz w:val="24"/>
                <w:szCs w:val="24"/>
              </w:rPr>
              <w:t>5.000</w:t>
            </w:r>
          </w:p>
        </w:tc>
        <w:tc>
          <w:tcPr>
            <w:tcW w:w="1701" w:type="dxa"/>
            <w:tcBorders>
              <w:top w:val="nil"/>
              <w:left w:val="single" w:sz="4" w:space="0" w:color="auto"/>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color w:val="000000"/>
                <w:sz w:val="24"/>
                <w:szCs w:val="24"/>
              </w:rPr>
            </w:pPr>
            <w:r w:rsidRPr="00C2537E">
              <w:rPr>
                <w:rFonts w:asciiTheme="majorHAnsi" w:hAnsiTheme="majorHAnsi"/>
                <w:color w:val="000000"/>
                <w:sz w:val="24"/>
                <w:szCs w:val="24"/>
              </w:rPr>
              <w:t xml:space="preserve">    R$ 3,47 </w:t>
            </w:r>
          </w:p>
        </w:tc>
        <w:tc>
          <w:tcPr>
            <w:tcW w:w="2053" w:type="dxa"/>
            <w:tcBorders>
              <w:top w:val="nil"/>
              <w:left w:val="nil"/>
              <w:bottom w:val="single" w:sz="4" w:space="0" w:color="auto"/>
              <w:right w:val="single" w:sz="4" w:space="0" w:color="auto"/>
            </w:tcBorders>
            <w:shd w:val="clear" w:color="auto" w:fill="auto"/>
            <w:vAlign w:val="bottom"/>
          </w:tcPr>
          <w:p w:rsidR="00C2537E" w:rsidRPr="00C2537E" w:rsidRDefault="00C2537E" w:rsidP="00CE44C9">
            <w:pPr>
              <w:spacing w:after="240"/>
              <w:jc w:val="right"/>
              <w:rPr>
                <w:rFonts w:asciiTheme="majorHAnsi" w:hAnsiTheme="majorHAnsi"/>
                <w:b/>
                <w:bCs/>
                <w:color w:val="000000"/>
                <w:sz w:val="24"/>
                <w:szCs w:val="24"/>
              </w:rPr>
            </w:pPr>
            <w:r w:rsidRPr="00C2537E">
              <w:rPr>
                <w:rFonts w:asciiTheme="majorHAnsi" w:hAnsiTheme="majorHAnsi"/>
                <w:b/>
                <w:bCs/>
                <w:color w:val="000000"/>
                <w:sz w:val="24"/>
                <w:szCs w:val="24"/>
              </w:rPr>
              <w:t xml:space="preserve"> R$ 17.350,00 </w:t>
            </w:r>
          </w:p>
        </w:tc>
      </w:tr>
    </w:tbl>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s="Arial"/>
          <w:bCs/>
          <w:noProof/>
          <w:color w:val="000000"/>
          <w:sz w:val="24"/>
          <w:szCs w:val="24"/>
        </w:rPr>
      </w:pPr>
    </w:p>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s="Arial"/>
          <w:sz w:val="24"/>
          <w:szCs w:val="24"/>
        </w:rPr>
      </w:pPr>
      <w:r w:rsidRPr="00C2537E">
        <w:rPr>
          <w:rFonts w:asciiTheme="majorHAnsi" w:hAnsiTheme="majorHAnsi" w:cs="Arial"/>
          <w:bCs/>
          <w:noProof/>
          <w:color w:val="000000"/>
          <w:sz w:val="24"/>
          <w:szCs w:val="24"/>
        </w:rPr>
        <w:t>3.2</w:t>
      </w:r>
      <w:r w:rsidRPr="00C2537E">
        <w:rPr>
          <w:rFonts w:asciiTheme="majorHAnsi" w:hAnsiTheme="majorHAnsi" w:cs="Arial"/>
          <w:b/>
          <w:bCs/>
          <w:noProof/>
          <w:color w:val="000000"/>
          <w:sz w:val="24"/>
          <w:szCs w:val="24"/>
        </w:rPr>
        <w:t xml:space="preserve"> - </w:t>
      </w:r>
      <w:r w:rsidRPr="00C2537E">
        <w:rPr>
          <w:rFonts w:asciiTheme="majorHAnsi" w:hAnsiTheme="majorHAnsi" w:cs="Arial"/>
          <w:color w:val="000000"/>
          <w:sz w:val="24"/>
          <w:szCs w:val="24"/>
        </w:rPr>
        <w:t xml:space="preserve">O preço total estimado pelo MUNICÍPIO DE BOCAINA DE MINAS para aquisição do objeto é de </w:t>
      </w:r>
      <w:r w:rsidRPr="00C2537E">
        <w:rPr>
          <w:rFonts w:asciiTheme="majorHAnsi" w:hAnsiTheme="majorHAnsi" w:cs="Arial"/>
          <w:b/>
          <w:sz w:val="24"/>
          <w:szCs w:val="24"/>
        </w:rPr>
        <w:t>R$</w:t>
      </w:r>
      <w:r w:rsidRPr="00C2537E">
        <w:rPr>
          <w:rFonts w:asciiTheme="majorHAnsi" w:hAnsiTheme="majorHAnsi" w:cs="Calibri"/>
          <w:b/>
          <w:bCs/>
          <w:sz w:val="24"/>
          <w:szCs w:val="24"/>
        </w:rPr>
        <w:t xml:space="preserve"> </w:t>
      </w:r>
      <w:r w:rsidRPr="00C2537E">
        <w:rPr>
          <w:rFonts w:asciiTheme="majorHAnsi" w:hAnsiTheme="majorHAnsi"/>
          <w:b/>
          <w:sz w:val="24"/>
          <w:szCs w:val="24"/>
        </w:rPr>
        <w:t>979.600,00 (novecentos e setenta e nove mil e seiscentos reais)</w:t>
      </w:r>
      <w:r w:rsidRPr="00C2537E">
        <w:rPr>
          <w:rFonts w:asciiTheme="majorHAnsi" w:hAnsiTheme="majorHAnsi" w:cs="Arial"/>
          <w:sz w:val="24"/>
          <w:szCs w:val="24"/>
        </w:rPr>
        <w:t>, conforme os valores constantes na Planilha Orçamentária.</w:t>
      </w:r>
    </w:p>
    <w:p w:rsidR="00C2537E" w:rsidRPr="00C2537E" w:rsidRDefault="00C2537E" w:rsidP="00C2537E">
      <w:pPr>
        <w:spacing w:after="240"/>
        <w:ind w:right="-110"/>
        <w:rPr>
          <w:rFonts w:asciiTheme="majorHAnsi" w:eastAsia="Cambria" w:hAnsiTheme="majorHAnsi" w:cs="Cambria"/>
          <w:b/>
          <w:sz w:val="24"/>
          <w:szCs w:val="24"/>
        </w:rPr>
      </w:pPr>
      <w:r w:rsidRPr="00C2537E">
        <w:rPr>
          <w:rFonts w:asciiTheme="majorHAnsi" w:eastAsia="Cambria" w:hAnsiTheme="majorHAnsi" w:cs="Cambria"/>
          <w:b/>
          <w:sz w:val="24"/>
          <w:szCs w:val="24"/>
        </w:rPr>
        <w:lastRenderedPageBreak/>
        <w:t>4 -</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O</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z w:val="24"/>
          <w:szCs w:val="24"/>
        </w:rPr>
        <w:t>CONTR</w:t>
      </w:r>
      <w:r w:rsidRPr="00C2537E">
        <w:rPr>
          <w:rFonts w:asciiTheme="majorHAnsi" w:eastAsia="Cambria" w:hAnsiTheme="majorHAnsi" w:cs="Cambria"/>
          <w:b/>
          <w:spacing w:val="1"/>
          <w:sz w:val="24"/>
          <w:szCs w:val="24"/>
        </w:rPr>
        <w:t>O</w:t>
      </w:r>
      <w:r w:rsidRPr="00C2537E">
        <w:rPr>
          <w:rFonts w:asciiTheme="majorHAnsi" w:eastAsia="Cambria" w:hAnsiTheme="majorHAnsi" w:cs="Cambria"/>
          <w:b/>
          <w:sz w:val="24"/>
          <w:szCs w:val="24"/>
        </w:rPr>
        <w:t>LE E</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 xml:space="preserve">A </w:t>
      </w:r>
      <w:r w:rsidRPr="00C2537E">
        <w:rPr>
          <w:rFonts w:asciiTheme="majorHAnsi" w:eastAsia="Cambria" w:hAnsiTheme="majorHAnsi" w:cs="Cambria"/>
          <w:b/>
          <w:spacing w:val="-1"/>
          <w:sz w:val="24"/>
          <w:szCs w:val="24"/>
        </w:rPr>
        <w:t>A</w:t>
      </w:r>
      <w:r w:rsidRPr="00C2537E">
        <w:rPr>
          <w:rFonts w:asciiTheme="majorHAnsi" w:eastAsia="Cambria" w:hAnsiTheme="majorHAnsi" w:cs="Cambria"/>
          <w:b/>
          <w:sz w:val="24"/>
          <w:szCs w:val="24"/>
        </w:rPr>
        <w:t>LTERA</w:t>
      </w:r>
      <w:r w:rsidRPr="00C2537E">
        <w:rPr>
          <w:rFonts w:asciiTheme="majorHAnsi" w:eastAsia="Cambria" w:hAnsiTheme="majorHAnsi" w:cs="Cambria"/>
          <w:b/>
          <w:spacing w:val="-1"/>
          <w:sz w:val="24"/>
          <w:szCs w:val="24"/>
        </w:rPr>
        <w:t>Ç</w:t>
      </w:r>
      <w:r w:rsidRPr="00C2537E">
        <w:rPr>
          <w:rFonts w:asciiTheme="majorHAnsi" w:eastAsia="Cambria" w:hAnsiTheme="majorHAnsi" w:cs="Cambria"/>
          <w:b/>
          <w:sz w:val="24"/>
          <w:szCs w:val="24"/>
        </w:rPr>
        <w:t xml:space="preserve">ÃO </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E P</w:t>
      </w:r>
      <w:r w:rsidRPr="00C2537E">
        <w:rPr>
          <w:rFonts w:asciiTheme="majorHAnsi" w:eastAsia="Cambria" w:hAnsiTheme="majorHAnsi" w:cs="Cambria"/>
          <w:b/>
          <w:spacing w:val="-1"/>
          <w:sz w:val="24"/>
          <w:szCs w:val="24"/>
        </w:rPr>
        <w:t>R</w:t>
      </w:r>
      <w:r w:rsidRPr="00C2537E">
        <w:rPr>
          <w:rFonts w:asciiTheme="majorHAnsi" w:eastAsia="Cambria" w:hAnsiTheme="majorHAnsi" w:cs="Cambria"/>
          <w:b/>
          <w:spacing w:val="3"/>
          <w:sz w:val="24"/>
          <w:szCs w:val="24"/>
        </w:rPr>
        <w:t>E</w:t>
      </w:r>
      <w:r w:rsidRPr="00C2537E">
        <w:rPr>
          <w:rFonts w:asciiTheme="majorHAnsi" w:eastAsia="Cambria" w:hAnsiTheme="majorHAnsi" w:cs="Cambria"/>
          <w:b/>
          <w:spacing w:val="-1"/>
          <w:sz w:val="24"/>
          <w:szCs w:val="24"/>
        </w:rPr>
        <w:t>Ç</w:t>
      </w:r>
      <w:r w:rsidRPr="00C2537E">
        <w:rPr>
          <w:rFonts w:asciiTheme="majorHAnsi" w:eastAsia="Cambria" w:hAnsiTheme="majorHAnsi" w:cs="Cambria"/>
          <w:b/>
          <w:spacing w:val="1"/>
          <w:sz w:val="24"/>
          <w:szCs w:val="24"/>
        </w:rPr>
        <w:t>O</w:t>
      </w:r>
      <w:r w:rsidRPr="00C2537E">
        <w:rPr>
          <w:rFonts w:asciiTheme="majorHAnsi" w:eastAsia="Cambria" w:hAnsiTheme="majorHAnsi" w:cs="Cambria"/>
          <w:b/>
          <w:sz w:val="24"/>
          <w:szCs w:val="24"/>
        </w:rPr>
        <w:t>S</w:t>
      </w:r>
    </w:p>
    <w:p w:rsidR="00C2537E" w:rsidRPr="00C2537E" w:rsidRDefault="00C2537E" w:rsidP="00C2537E">
      <w:pPr>
        <w:spacing w:after="240"/>
        <w:ind w:right="-110"/>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4</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1</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D</w:t>
      </w:r>
      <w:r w:rsidRPr="00C2537E">
        <w:rPr>
          <w:rFonts w:asciiTheme="majorHAnsi" w:eastAsia="Cambria" w:hAnsiTheme="majorHAnsi" w:cs="Cambria"/>
          <w:spacing w:val="1"/>
          <w:sz w:val="24"/>
          <w:szCs w:val="24"/>
        </w:rPr>
        <w:t>u</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 xml:space="preserve">a sua </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igênci</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 xml:space="preserve">os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 xml:space="preserve">eços </w:t>
      </w:r>
      <w:r w:rsidRPr="00C2537E">
        <w:rPr>
          <w:rFonts w:asciiTheme="majorHAnsi" w:eastAsia="Cambria" w:hAnsiTheme="majorHAnsi" w:cs="Cambria"/>
          <w:spacing w:val="4"/>
          <w:sz w:val="24"/>
          <w:szCs w:val="24"/>
        </w:rPr>
        <w:t>s</w:t>
      </w:r>
      <w:r w:rsidRPr="00C2537E">
        <w:rPr>
          <w:rFonts w:asciiTheme="majorHAnsi" w:eastAsia="Cambria" w:hAnsiTheme="majorHAnsi" w:cs="Cambria"/>
          <w:sz w:val="24"/>
          <w:szCs w:val="24"/>
        </w:rPr>
        <w:t xml:space="preserve">erão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ixos e ir</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aj</w:t>
      </w:r>
      <w:r w:rsidRPr="00C2537E">
        <w:rPr>
          <w:rFonts w:asciiTheme="majorHAnsi" w:eastAsia="Cambria" w:hAnsiTheme="majorHAnsi" w:cs="Cambria"/>
          <w:sz w:val="24"/>
          <w:szCs w:val="24"/>
        </w:rPr>
        <w:t>ustá</w:t>
      </w:r>
      <w:r w:rsidRPr="00C2537E">
        <w:rPr>
          <w:rFonts w:asciiTheme="majorHAnsi" w:eastAsia="Cambria" w:hAnsiTheme="majorHAnsi" w:cs="Cambria"/>
          <w:spacing w:val="2"/>
          <w:sz w:val="24"/>
          <w:szCs w:val="24"/>
        </w:rPr>
        <w:t>v</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exceto</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z w:val="24"/>
          <w:szCs w:val="24"/>
        </w:rPr>
        <w:t>na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hi</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óte</w:t>
      </w:r>
      <w:r w:rsidRPr="00C2537E">
        <w:rPr>
          <w:rFonts w:asciiTheme="majorHAnsi" w:eastAsia="Cambria" w:hAnsiTheme="majorHAnsi" w:cs="Cambria"/>
          <w:spacing w:val="-2"/>
          <w:sz w:val="24"/>
          <w:szCs w:val="24"/>
        </w:rPr>
        <w:t>s</w:t>
      </w:r>
      <w:r w:rsidRPr="00C2537E">
        <w:rPr>
          <w:rFonts w:asciiTheme="majorHAnsi" w:eastAsia="Cambria" w:hAnsiTheme="majorHAnsi" w:cs="Cambria"/>
          <w:sz w:val="24"/>
          <w:szCs w:val="24"/>
        </w:rPr>
        <w:t xml:space="preserve">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 sobre</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 xml:space="preserve">irem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os i</w:t>
      </w:r>
      <w:r w:rsidRPr="00C2537E">
        <w:rPr>
          <w:rFonts w:asciiTheme="majorHAnsi" w:eastAsia="Cambria" w:hAnsiTheme="majorHAnsi" w:cs="Cambria"/>
          <w:spacing w:val="2"/>
          <w:sz w:val="24"/>
          <w:szCs w:val="24"/>
        </w:rPr>
        <w:t>m</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evisíveis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 xml:space="preserve">ou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 xml:space="preserve">evisíveis,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 xml:space="preserve">ém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 conse</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uênc</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as i</w:t>
      </w:r>
      <w:r w:rsidRPr="00C2537E">
        <w:rPr>
          <w:rFonts w:asciiTheme="majorHAnsi" w:eastAsia="Cambria" w:hAnsiTheme="majorHAnsi" w:cs="Cambria"/>
          <w:spacing w:val="1"/>
          <w:sz w:val="24"/>
          <w:szCs w:val="24"/>
        </w:rPr>
        <w:t>n</w:t>
      </w:r>
      <w:r w:rsidRPr="00C2537E">
        <w:rPr>
          <w:rFonts w:asciiTheme="majorHAnsi" w:eastAsia="Cambria" w:hAnsiTheme="majorHAnsi" w:cs="Cambria"/>
          <w:spacing w:val="-3"/>
          <w:sz w:val="24"/>
          <w:szCs w:val="24"/>
        </w:rPr>
        <w:t>c</w:t>
      </w:r>
      <w:r w:rsidRPr="00C2537E">
        <w:rPr>
          <w:rFonts w:asciiTheme="majorHAnsi" w:eastAsia="Cambria" w:hAnsiTheme="majorHAnsi" w:cs="Cambria"/>
          <w:sz w:val="24"/>
          <w:szCs w:val="24"/>
        </w:rPr>
        <w:t>alcu</w:t>
      </w:r>
      <w:r w:rsidRPr="00C2537E">
        <w:rPr>
          <w:rFonts w:asciiTheme="majorHAnsi" w:eastAsia="Cambria" w:hAnsiTheme="majorHAnsi" w:cs="Cambria"/>
          <w:spacing w:val="-1"/>
          <w:sz w:val="24"/>
          <w:szCs w:val="24"/>
        </w:rPr>
        <w:t>l</w:t>
      </w:r>
      <w:r w:rsidRPr="00C2537E">
        <w:rPr>
          <w:rFonts w:asciiTheme="majorHAnsi" w:eastAsia="Cambria" w:hAnsiTheme="majorHAnsi" w:cs="Cambria"/>
          <w:sz w:val="24"/>
          <w:szCs w:val="24"/>
        </w:rPr>
        <w:t xml:space="preserve">áveis,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ar</w:t>
      </w:r>
      <w:r w:rsidRPr="00C2537E">
        <w:rPr>
          <w:rFonts w:asciiTheme="majorHAnsi" w:eastAsia="Cambria" w:hAnsiTheme="majorHAnsi" w:cs="Cambria"/>
          <w:spacing w:val="-2"/>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es</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ou</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im</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d</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iv</w:t>
      </w:r>
      <w:r w:rsidRPr="00C2537E">
        <w:rPr>
          <w:rFonts w:asciiTheme="majorHAnsi" w:eastAsia="Cambria" w:hAnsiTheme="majorHAnsi" w:cs="Cambria"/>
          <w:spacing w:val="-1"/>
          <w:sz w:val="24"/>
          <w:szCs w:val="24"/>
        </w:rPr>
        <w:t>o</w:t>
      </w:r>
      <w:r w:rsidRPr="00C2537E">
        <w:rPr>
          <w:rFonts w:asciiTheme="majorHAnsi" w:eastAsia="Cambria" w:hAnsiTheme="majorHAnsi" w:cs="Cambria"/>
          <w:sz w:val="24"/>
          <w:szCs w:val="24"/>
        </w:rPr>
        <w:t>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execução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j</w:t>
      </w:r>
      <w:r w:rsidRPr="00C2537E">
        <w:rPr>
          <w:rFonts w:asciiTheme="majorHAnsi" w:eastAsia="Cambria" w:hAnsiTheme="majorHAnsi" w:cs="Cambria"/>
          <w:sz w:val="24"/>
          <w:szCs w:val="24"/>
        </w:rPr>
        <w:t>ustad</w:t>
      </w:r>
      <w:r w:rsidRPr="00C2537E">
        <w:rPr>
          <w:rFonts w:asciiTheme="majorHAnsi" w:eastAsia="Cambria" w:hAnsiTheme="majorHAnsi" w:cs="Cambria"/>
          <w:spacing w:val="-1"/>
          <w:sz w:val="24"/>
          <w:szCs w:val="24"/>
        </w:rPr>
        <w:t>o</w:t>
      </w:r>
      <w:r w:rsidRPr="00C2537E">
        <w:rPr>
          <w:rFonts w:asciiTheme="majorHAnsi" w:eastAsia="Cambria" w:hAnsiTheme="majorHAnsi" w:cs="Cambria"/>
          <w:sz w:val="24"/>
          <w:szCs w:val="24"/>
        </w:rPr>
        <w:t>,</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ou</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em caso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ça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maio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 xml:space="preserve">caso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tui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 ou</w:t>
      </w:r>
      <w:r w:rsidRPr="00C2537E">
        <w:rPr>
          <w:rFonts w:asciiTheme="majorHAnsi" w:eastAsia="Cambria" w:hAnsiTheme="majorHAnsi" w:cs="Cambria"/>
          <w:spacing w:val="52"/>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 xml:space="preserve">o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í</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ci</w:t>
      </w:r>
      <w:r w:rsidRPr="00C2537E">
        <w:rPr>
          <w:rFonts w:asciiTheme="majorHAnsi" w:eastAsia="Cambria" w:hAnsiTheme="majorHAnsi" w:cs="Cambria"/>
          <w:spacing w:val="4"/>
          <w:sz w:val="24"/>
          <w:szCs w:val="24"/>
        </w:rPr>
        <w:t>p</w:t>
      </w:r>
      <w:r w:rsidRPr="00C2537E">
        <w:rPr>
          <w:rFonts w:asciiTheme="majorHAnsi" w:eastAsia="Cambria" w:hAnsiTheme="majorHAnsi" w:cs="Cambria"/>
          <w:spacing w:val="-2"/>
          <w:sz w:val="24"/>
          <w:szCs w:val="24"/>
        </w:rPr>
        <w:t>e</w:t>
      </w:r>
      <w:r w:rsidRPr="00C2537E">
        <w:rPr>
          <w:rFonts w:asciiTheme="majorHAnsi" w:eastAsia="Cambria" w:hAnsiTheme="majorHAnsi" w:cs="Cambria"/>
          <w:sz w:val="24"/>
          <w:szCs w:val="24"/>
        </w:rPr>
        <w:t>, con</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ig</w:t>
      </w:r>
      <w:r w:rsidRPr="00C2537E">
        <w:rPr>
          <w:rFonts w:asciiTheme="majorHAnsi" w:eastAsia="Cambria" w:hAnsiTheme="majorHAnsi" w:cs="Cambria"/>
          <w:spacing w:val="-1"/>
          <w:sz w:val="24"/>
          <w:szCs w:val="24"/>
        </w:rPr>
        <w:t>ur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á</w:t>
      </w:r>
      <w:r w:rsidRPr="00C2537E">
        <w:rPr>
          <w:rFonts w:asciiTheme="majorHAnsi" w:eastAsia="Cambria" w:hAnsiTheme="majorHAnsi" w:cs="Cambria"/>
          <w:spacing w:val="2"/>
          <w:sz w:val="24"/>
          <w:szCs w:val="24"/>
        </w:rPr>
        <w:t>l</w:t>
      </w:r>
      <w:r w:rsidRPr="00C2537E">
        <w:rPr>
          <w:rFonts w:asciiTheme="majorHAnsi" w:eastAsia="Cambria" w:hAnsiTheme="majorHAnsi" w:cs="Cambria"/>
          <w:sz w:val="24"/>
          <w:szCs w:val="24"/>
        </w:rPr>
        <w:t>ea econômica</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ext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ao</w:t>
      </w:r>
      <w:r w:rsidRPr="00C2537E">
        <w:rPr>
          <w:rFonts w:asciiTheme="majorHAnsi" w:eastAsia="Cambria" w:hAnsiTheme="majorHAnsi" w:cs="Cambria"/>
          <w:spacing w:val="-1"/>
          <w:sz w:val="24"/>
          <w:szCs w:val="24"/>
        </w:rPr>
        <w:t>rd</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ária</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ext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acon</w:t>
      </w:r>
      <w:r w:rsidRPr="00C2537E">
        <w:rPr>
          <w:rFonts w:asciiTheme="majorHAnsi" w:eastAsia="Cambria" w:hAnsiTheme="majorHAnsi" w:cs="Cambria"/>
          <w:spacing w:val="1"/>
          <w:sz w:val="24"/>
          <w:szCs w:val="24"/>
        </w:rPr>
        <w:t>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u</w:t>
      </w:r>
      <w:r w:rsidRPr="00C2537E">
        <w:rPr>
          <w:rFonts w:asciiTheme="majorHAnsi" w:eastAsia="Cambria" w:hAnsiTheme="majorHAnsi" w:cs="Cambria"/>
          <w:spacing w:val="-3"/>
          <w:sz w:val="24"/>
          <w:szCs w:val="24"/>
        </w:rPr>
        <w:t>a</w:t>
      </w:r>
      <w:r w:rsidRPr="00C2537E">
        <w:rPr>
          <w:rFonts w:asciiTheme="majorHAnsi" w:eastAsia="Cambria" w:hAnsiTheme="majorHAnsi" w:cs="Cambria"/>
          <w:sz w:val="24"/>
          <w:szCs w:val="24"/>
        </w:rPr>
        <w:t>l,</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elação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 xml:space="preserve">as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 xml:space="preserve">artes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actua</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am</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ic</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alme</w:t>
      </w:r>
      <w:r w:rsidRPr="00C2537E">
        <w:rPr>
          <w:rFonts w:asciiTheme="majorHAnsi" w:eastAsia="Cambria" w:hAnsiTheme="majorHAnsi" w:cs="Cambria"/>
          <w:spacing w:val="-2"/>
          <w:sz w:val="24"/>
          <w:szCs w:val="24"/>
        </w:rPr>
        <w:t>nt</w:t>
      </w:r>
      <w:r w:rsidRPr="00C2537E">
        <w:rPr>
          <w:rFonts w:asciiTheme="majorHAnsi" w:eastAsia="Cambria" w:hAnsiTheme="majorHAnsi" w:cs="Cambria"/>
          <w:sz w:val="24"/>
          <w:szCs w:val="24"/>
        </w:rPr>
        <w:t>e</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tre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os 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ca</w:t>
      </w:r>
      <w:r w:rsidRPr="00C2537E">
        <w:rPr>
          <w:rFonts w:asciiTheme="majorHAnsi" w:eastAsia="Cambria" w:hAnsiTheme="majorHAnsi" w:cs="Cambria"/>
          <w:spacing w:val="-1"/>
          <w:sz w:val="24"/>
          <w:szCs w:val="24"/>
        </w:rPr>
        <w:t>rg</w:t>
      </w:r>
      <w:r w:rsidRPr="00C2537E">
        <w:rPr>
          <w:rFonts w:asciiTheme="majorHAnsi" w:eastAsia="Cambria" w:hAnsiTheme="majorHAnsi" w:cs="Cambria"/>
          <w:sz w:val="24"/>
          <w:szCs w:val="24"/>
        </w:rPr>
        <w:t>os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C</w:t>
      </w:r>
      <w:r w:rsidRPr="00C2537E">
        <w:rPr>
          <w:rFonts w:asciiTheme="majorHAnsi" w:eastAsia="Cambria" w:hAnsiTheme="majorHAnsi" w:cs="Cambria"/>
          <w:sz w:val="24"/>
          <w:szCs w:val="24"/>
        </w:rPr>
        <w:t>ont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b</w:t>
      </w:r>
      <w:r w:rsidRPr="00C2537E">
        <w:rPr>
          <w:rFonts w:asciiTheme="majorHAnsi" w:eastAsia="Cambria" w:hAnsiTheme="majorHAnsi" w:cs="Cambria"/>
          <w:sz w:val="24"/>
          <w:szCs w:val="24"/>
        </w:rPr>
        <w:t>ui</w:t>
      </w:r>
      <w:r w:rsidRPr="00C2537E">
        <w:rPr>
          <w:rFonts w:asciiTheme="majorHAnsi" w:eastAsia="Cambria" w:hAnsiTheme="majorHAnsi" w:cs="Cambria"/>
          <w:spacing w:val="-3"/>
          <w:sz w:val="24"/>
          <w:szCs w:val="24"/>
        </w:rPr>
        <w:t>ç</w:t>
      </w:r>
      <w:r w:rsidRPr="00C2537E">
        <w:rPr>
          <w:rFonts w:asciiTheme="majorHAnsi" w:eastAsia="Cambria" w:hAnsiTheme="majorHAnsi" w:cs="Cambria"/>
          <w:sz w:val="24"/>
          <w:szCs w:val="24"/>
        </w:rPr>
        <w:t>ão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C</w:t>
      </w:r>
      <w:r w:rsidRPr="00C2537E">
        <w:rPr>
          <w:rFonts w:asciiTheme="majorHAnsi" w:eastAsia="Cambria" w:hAnsiTheme="majorHAnsi" w:cs="Cambria"/>
          <w:sz w:val="24"/>
          <w:szCs w:val="24"/>
        </w:rPr>
        <w:t>ont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te</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ara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j</w:t>
      </w:r>
      <w:r w:rsidRPr="00C2537E">
        <w:rPr>
          <w:rFonts w:asciiTheme="majorHAnsi" w:eastAsia="Cambria" w:hAnsiTheme="majorHAnsi" w:cs="Cambria"/>
          <w:sz w:val="24"/>
          <w:szCs w:val="24"/>
        </w:rPr>
        <w:t>u</w:t>
      </w:r>
      <w:r w:rsidRPr="00C2537E">
        <w:rPr>
          <w:rFonts w:asciiTheme="majorHAnsi" w:eastAsia="Cambria" w:hAnsiTheme="majorHAnsi" w:cs="Cambria"/>
          <w:spacing w:val="-3"/>
          <w:sz w:val="24"/>
          <w:szCs w:val="24"/>
        </w:rPr>
        <w:t>s</w:t>
      </w:r>
      <w:r w:rsidRPr="00C2537E">
        <w:rPr>
          <w:rFonts w:asciiTheme="majorHAnsi" w:eastAsia="Cambria" w:hAnsiTheme="majorHAnsi" w:cs="Cambria"/>
          <w:sz w:val="24"/>
          <w:szCs w:val="24"/>
        </w:rPr>
        <w:t>ta</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emuneração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pacing w:val="2"/>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cimen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os,</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erá</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2"/>
          <w:sz w:val="24"/>
          <w:szCs w:val="24"/>
        </w:rPr>
        <w:t>s</w:t>
      </w:r>
      <w:r w:rsidRPr="00C2537E">
        <w:rPr>
          <w:rFonts w:asciiTheme="majorHAnsi" w:eastAsia="Cambria" w:hAnsiTheme="majorHAnsi" w:cs="Cambria"/>
          <w:sz w:val="24"/>
          <w:szCs w:val="24"/>
        </w:rPr>
        <w:t>er</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evisa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z w:val="24"/>
          <w:szCs w:val="24"/>
        </w:rPr>
        <w:t>ob</w:t>
      </w:r>
      <w:r w:rsidRPr="00C2537E">
        <w:rPr>
          <w:rFonts w:asciiTheme="majorHAnsi" w:eastAsia="Cambria" w:hAnsiTheme="majorHAnsi" w:cs="Cambria"/>
          <w:spacing w:val="1"/>
          <w:sz w:val="24"/>
          <w:szCs w:val="24"/>
        </w:rPr>
        <w:t>j</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ivan</w:t>
      </w:r>
      <w:r w:rsidRPr="00C2537E">
        <w:rPr>
          <w:rFonts w:asciiTheme="majorHAnsi" w:eastAsia="Cambria" w:hAnsiTheme="majorHAnsi" w:cs="Cambria"/>
          <w:spacing w:val="-3"/>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 manut</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nção</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21"/>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uilí</w:t>
      </w:r>
      <w:r w:rsidRPr="00C2537E">
        <w:rPr>
          <w:rFonts w:asciiTheme="majorHAnsi" w:eastAsia="Cambria" w:hAnsiTheme="majorHAnsi" w:cs="Cambria"/>
          <w:spacing w:val="1"/>
          <w:sz w:val="24"/>
          <w:szCs w:val="24"/>
        </w:rPr>
        <w:t>b</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io</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z w:val="24"/>
          <w:szCs w:val="24"/>
        </w:rPr>
        <w:t>econômico</w:t>
      </w:r>
      <w:r w:rsidRPr="00C2537E">
        <w:rPr>
          <w:rFonts w:asciiTheme="majorHAnsi" w:eastAsia="Cambria" w:hAnsiTheme="majorHAnsi" w:cs="Cambria"/>
          <w:spacing w:val="24"/>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pacing w:val="2"/>
          <w:sz w:val="24"/>
          <w:szCs w:val="24"/>
        </w:rPr>
        <w:t>c</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i</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w:t>
      </w:r>
      <w:r w:rsidRPr="00C2537E">
        <w:rPr>
          <w:rFonts w:asciiTheme="majorHAnsi" w:eastAsia="Cambria" w:hAnsiTheme="majorHAnsi" w:cs="Cambria"/>
          <w:spacing w:val="21"/>
          <w:sz w:val="24"/>
          <w:szCs w:val="24"/>
        </w:rPr>
        <w:t xml:space="preserve"> </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ic</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al</w:t>
      </w:r>
      <w:r w:rsidRPr="00C2537E">
        <w:rPr>
          <w:rFonts w:asciiTheme="majorHAnsi" w:eastAsia="Cambria" w:hAnsiTheme="majorHAnsi" w:cs="Cambria"/>
          <w:spacing w:val="2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21"/>
          <w:sz w:val="24"/>
          <w:szCs w:val="24"/>
        </w:rPr>
        <w:t xml:space="preserve"> </w:t>
      </w:r>
      <w:r w:rsidRPr="00C2537E">
        <w:rPr>
          <w:rFonts w:asciiTheme="majorHAnsi" w:eastAsia="Cambria" w:hAnsiTheme="majorHAnsi" w:cs="Cambria"/>
          <w:sz w:val="24"/>
          <w:szCs w:val="24"/>
        </w:rPr>
        <w:t>contrato,</w:t>
      </w:r>
      <w:r w:rsidRPr="00C2537E">
        <w:rPr>
          <w:rFonts w:asciiTheme="majorHAnsi" w:eastAsia="Cambria" w:hAnsiTheme="majorHAnsi" w:cs="Cambria"/>
          <w:spacing w:val="26"/>
          <w:sz w:val="24"/>
          <w:szCs w:val="24"/>
        </w:rPr>
        <w:t xml:space="preserve"> </w:t>
      </w:r>
      <w:r w:rsidRPr="00C2537E">
        <w:rPr>
          <w:rFonts w:asciiTheme="majorHAnsi" w:eastAsia="Cambria" w:hAnsiTheme="majorHAnsi" w:cs="Cambria"/>
          <w:sz w:val="24"/>
          <w:szCs w:val="24"/>
        </w:rPr>
        <w:t>si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uação</w:t>
      </w:r>
      <w:r w:rsidRPr="00C2537E">
        <w:rPr>
          <w:rFonts w:asciiTheme="majorHAnsi" w:eastAsia="Cambria" w:hAnsiTheme="majorHAnsi" w:cs="Cambria"/>
          <w:spacing w:val="21"/>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evista</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z w:val="24"/>
          <w:szCs w:val="24"/>
        </w:rPr>
        <w:t>na</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z w:val="24"/>
          <w:szCs w:val="24"/>
        </w:rPr>
        <w:t>alín</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 inc</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 xml:space="preserve">so </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 xml:space="preserve"> d</w:t>
      </w:r>
      <w:r w:rsidRPr="00C2537E">
        <w:rPr>
          <w:rFonts w:asciiTheme="majorHAnsi" w:eastAsia="Cambria" w:hAnsiTheme="majorHAnsi" w:cs="Cambria"/>
          <w:sz w:val="24"/>
          <w:szCs w:val="24"/>
        </w:rPr>
        <w:t>o a</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 xml:space="preserve"> 6</w:t>
      </w:r>
      <w:r w:rsidRPr="00C2537E">
        <w:rPr>
          <w:rFonts w:asciiTheme="majorHAnsi" w:eastAsia="Cambria" w:hAnsiTheme="majorHAnsi" w:cs="Cambria"/>
          <w:sz w:val="24"/>
          <w:szCs w:val="24"/>
        </w:rPr>
        <w:t>5</w:t>
      </w:r>
      <w:r w:rsidRPr="00C2537E">
        <w:rPr>
          <w:rFonts w:asciiTheme="majorHAnsi" w:eastAsia="Cambria" w:hAnsiTheme="majorHAnsi" w:cs="Cambria"/>
          <w:spacing w:val="-1"/>
          <w:sz w:val="24"/>
          <w:szCs w:val="24"/>
        </w:rPr>
        <w:t xml:space="preserve"> d</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L</w:t>
      </w:r>
      <w:r w:rsidRPr="00C2537E">
        <w:rPr>
          <w:rFonts w:asciiTheme="majorHAnsi" w:eastAsia="Cambria" w:hAnsiTheme="majorHAnsi" w:cs="Cambria"/>
          <w:sz w:val="24"/>
          <w:szCs w:val="24"/>
        </w:rPr>
        <w:t>ei</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8</w:t>
      </w:r>
      <w:r w:rsidRPr="00C2537E">
        <w:rPr>
          <w:rFonts w:asciiTheme="majorHAnsi" w:eastAsia="Cambria" w:hAnsiTheme="majorHAnsi" w:cs="Cambria"/>
          <w:spacing w:val="1"/>
          <w:sz w:val="24"/>
          <w:szCs w:val="24"/>
        </w:rPr>
        <w:t>.</w:t>
      </w:r>
      <w:r w:rsidRPr="00C2537E">
        <w:rPr>
          <w:rFonts w:asciiTheme="majorHAnsi" w:eastAsia="Cambria" w:hAnsiTheme="majorHAnsi" w:cs="Cambria"/>
          <w:spacing w:val="-1"/>
          <w:sz w:val="24"/>
          <w:szCs w:val="24"/>
        </w:rPr>
        <w:t>666</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93</w:t>
      </w:r>
      <w:r w:rsidRPr="00C2537E">
        <w:rPr>
          <w:rFonts w:asciiTheme="majorHAnsi" w:eastAsia="Cambria" w:hAnsiTheme="majorHAnsi" w:cs="Cambria"/>
          <w:sz w:val="24"/>
          <w:szCs w:val="24"/>
        </w:rPr>
        <w:t>.</w:t>
      </w:r>
    </w:p>
    <w:p w:rsidR="00C2537E" w:rsidRPr="00C2537E" w:rsidRDefault="00C2537E" w:rsidP="00C2537E">
      <w:pPr>
        <w:spacing w:after="240"/>
        <w:ind w:right="69"/>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4</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2</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Na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hi</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ótese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s</w:t>
      </w:r>
      <w:r w:rsidRPr="00C2537E">
        <w:rPr>
          <w:rFonts w:asciiTheme="majorHAnsi" w:eastAsia="Cambria" w:hAnsiTheme="majorHAnsi" w:cs="Cambria"/>
          <w:spacing w:val="2"/>
          <w:sz w:val="24"/>
          <w:szCs w:val="24"/>
        </w:rPr>
        <w:t>o</w:t>
      </w:r>
      <w:r w:rsidRPr="00C2537E">
        <w:rPr>
          <w:rFonts w:asciiTheme="majorHAnsi" w:eastAsia="Cambria" w:hAnsiTheme="majorHAnsi" w:cs="Cambria"/>
          <w:sz w:val="24"/>
          <w:szCs w:val="24"/>
        </w:rPr>
        <w:t>lici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ação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evisão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eços</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z w:val="24"/>
          <w:szCs w:val="24"/>
        </w:rPr>
        <w:t>ela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C</w:t>
      </w:r>
      <w:r w:rsidRPr="00C2537E">
        <w:rPr>
          <w:rFonts w:asciiTheme="majorHAnsi" w:eastAsia="Cambria" w:hAnsiTheme="majorHAnsi" w:cs="Cambria"/>
          <w:sz w:val="24"/>
          <w:szCs w:val="24"/>
        </w:rPr>
        <w:t>ont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8"/>
          <w:sz w:val="24"/>
          <w:szCs w:val="24"/>
        </w:rPr>
        <w:t xml:space="preserve"> </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eve</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á</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emonst</w:t>
      </w:r>
      <w:r w:rsidRPr="00C2537E">
        <w:rPr>
          <w:rFonts w:asciiTheme="majorHAnsi" w:eastAsia="Cambria" w:hAnsiTheme="majorHAnsi" w:cs="Cambria"/>
          <w:spacing w:val="2"/>
          <w:sz w:val="24"/>
          <w:szCs w:val="24"/>
        </w:rPr>
        <w:t>r</w:t>
      </w:r>
      <w:r w:rsidRPr="00C2537E">
        <w:rPr>
          <w:rFonts w:asciiTheme="majorHAnsi" w:eastAsia="Cambria" w:hAnsiTheme="majorHAnsi" w:cs="Cambria"/>
          <w:sz w:val="24"/>
          <w:szCs w:val="24"/>
        </w:rPr>
        <w:t xml:space="preserve">ar a </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ueb</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uil</w:t>
      </w:r>
      <w:r w:rsidRPr="00C2537E">
        <w:rPr>
          <w:rFonts w:asciiTheme="majorHAnsi" w:eastAsia="Cambria" w:hAnsiTheme="majorHAnsi" w:cs="Cambria"/>
          <w:spacing w:val="-2"/>
          <w:sz w:val="24"/>
          <w:szCs w:val="24"/>
        </w:rPr>
        <w:t>í</w:t>
      </w:r>
      <w:r w:rsidRPr="00C2537E">
        <w:rPr>
          <w:rFonts w:asciiTheme="majorHAnsi" w:eastAsia="Cambria" w:hAnsiTheme="majorHAnsi" w:cs="Cambria"/>
          <w:sz w:val="24"/>
          <w:szCs w:val="24"/>
        </w:rPr>
        <w:t>b</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c</w:t>
      </w:r>
      <w:r w:rsidRPr="00C2537E">
        <w:rPr>
          <w:rFonts w:asciiTheme="majorHAnsi" w:eastAsia="Cambria" w:hAnsiTheme="majorHAnsi" w:cs="Cambria"/>
          <w:sz w:val="24"/>
          <w:szCs w:val="24"/>
        </w:rPr>
        <w:t>onômico</w:t>
      </w:r>
      <w:r w:rsidRPr="00C2537E">
        <w:rPr>
          <w:rFonts w:asciiTheme="majorHAnsi" w:eastAsia="Cambria" w:hAnsiTheme="majorHAnsi" w:cs="Cambria"/>
          <w:spacing w:val="5"/>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c</w:t>
      </w:r>
      <w:r w:rsidRPr="00C2537E">
        <w:rPr>
          <w:rFonts w:asciiTheme="majorHAnsi" w:eastAsia="Cambria" w:hAnsiTheme="majorHAnsi" w:cs="Cambria"/>
          <w:spacing w:val="-2"/>
          <w:sz w:val="24"/>
          <w:szCs w:val="24"/>
        </w:rPr>
        <w:t>e</w:t>
      </w:r>
      <w:r w:rsidRPr="00C2537E">
        <w:rPr>
          <w:rFonts w:asciiTheme="majorHAnsi" w:eastAsia="Cambria" w:hAnsiTheme="majorHAnsi" w:cs="Cambria"/>
          <w:sz w:val="24"/>
          <w:szCs w:val="24"/>
        </w:rPr>
        <w:t>iro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contrato,</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z w:val="24"/>
          <w:szCs w:val="24"/>
        </w:rPr>
        <w:t>or</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meio</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e </w:t>
      </w:r>
      <w:r w:rsidRPr="00C2537E">
        <w:rPr>
          <w:rFonts w:asciiTheme="majorHAnsi" w:eastAsia="Cambria" w:hAnsiTheme="majorHAnsi" w:cs="Cambria"/>
          <w:spacing w:val="1"/>
          <w:sz w:val="24"/>
          <w:szCs w:val="24"/>
        </w:rPr>
        <w:t>ap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 xml:space="preserve">ação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la</w:t>
      </w:r>
      <w:r w:rsidRPr="00C2537E">
        <w:rPr>
          <w:rFonts w:asciiTheme="majorHAnsi" w:eastAsia="Cambria" w:hAnsiTheme="majorHAnsi" w:cs="Cambria"/>
          <w:spacing w:val="-2"/>
          <w:sz w:val="24"/>
          <w:szCs w:val="24"/>
        </w:rPr>
        <w:t>n</w:t>
      </w:r>
      <w:r w:rsidRPr="00C2537E">
        <w:rPr>
          <w:rFonts w:asciiTheme="majorHAnsi" w:eastAsia="Cambria" w:hAnsiTheme="majorHAnsi" w:cs="Cambria"/>
          <w:sz w:val="24"/>
          <w:szCs w:val="24"/>
        </w:rPr>
        <w:t>ilha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 xml:space="preserve">(s)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alha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z w:val="24"/>
          <w:szCs w:val="24"/>
        </w:rPr>
        <w:t>(s)</w:t>
      </w:r>
      <w:r w:rsidRPr="00C2537E">
        <w:rPr>
          <w:rFonts w:asciiTheme="majorHAnsi" w:eastAsia="Cambria" w:hAnsiTheme="majorHAnsi" w:cs="Cambria"/>
          <w:spacing w:val="23"/>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22"/>
          <w:sz w:val="24"/>
          <w:szCs w:val="24"/>
        </w:rPr>
        <w:t xml:space="preserve"> </w:t>
      </w:r>
      <w:r w:rsidRPr="00C2537E">
        <w:rPr>
          <w:rFonts w:asciiTheme="majorHAnsi" w:eastAsia="Cambria" w:hAnsiTheme="majorHAnsi" w:cs="Cambria"/>
          <w:spacing w:val="2"/>
          <w:sz w:val="24"/>
          <w:szCs w:val="24"/>
        </w:rPr>
        <w:t>c</w:t>
      </w:r>
      <w:r w:rsidRPr="00C2537E">
        <w:rPr>
          <w:rFonts w:asciiTheme="majorHAnsi" w:eastAsia="Cambria" w:hAnsiTheme="majorHAnsi" w:cs="Cambria"/>
          <w:sz w:val="24"/>
          <w:szCs w:val="24"/>
        </w:rPr>
        <w:t>ustos</w:t>
      </w:r>
      <w:r w:rsidRPr="00C2537E">
        <w:rPr>
          <w:rFonts w:asciiTheme="majorHAnsi" w:eastAsia="Cambria" w:hAnsiTheme="majorHAnsi" w:cs="Cambria"/>
          <w:spacing w:val="21"/>
          <w:sz w:val="24"/>
          <w:szCs w:val="24"/>
        </w:rPr>
        <w:t xml:space="preserve"> </w:t>
      </w:r>
      <w:r w:rsidRPr="00C2537E">
        <w:rPr>
          <w:rFonts w:asciiTheme="majorHAnsi" w:eastAsia="Cambria" w:hAnsiTheme="majorHAnsi" w:cs="Cambria"/>
          <w:sz w:val="24"/>
          <w:szCs w:val="24"/>
        </w:rPr>
        <w:t xml:space="preserve">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oc</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me</w:t>
      </w:r>
      <w:r w:rsidRPr="00C2537E">
        <w:rPr>
          <w:rFonts w:asciiTheme="majorHAnsi" w:eastAsia="Cambria" w:hAnsiTheme="majorHAnsi" w:cs="Cambria"/>
          <w:spacing w:val="3"/>
          <w:sz w:val="24"/>
          <w:szCs w:val="24"/>
        </w:rPr>
        <w:t>n</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ção co</w:t>
      </w:r>
      <w:r w:rsidRPr="00C2537E">
        <w:rPr>
          <w:rFonts w:asciiTheme="majorHAnsi" w:eastAsia="Cambria" w:hAnsiTheme="majorHAnsi" w:cs="Cambria"/>
          <w:spacing w:val="-1"/>
          <w:sz w:val="24"/>
          <w:szCs w:val="24"/>
        </w:rPr>
        <w:t>rr</w:t>
      </w:r>
      <w:r w:rsidRPr="00C2537E">
        <w:rPr>
          <w:rFonts w:asciiTheme="majorHAnsi" w:eastAsia="Cambria" w:hAnsiTheme="majorHAnsi" w:cs="Cambria"/>
          <w:sz w:val="24"/>
          <w:szCs w:val="24"/>
        </w:rPr>
        <w:t>elata (</w:t>
      </w:r>
      <w:r w:rsidRPr="00C2537E">
        <w:rPr>
          <w:rFonts w:asciiTheme="majorHAnsi" w:eastAsia="Cambria" w:hAnsiTheme="majorHAnsi" w:cs="Cambria"/>
          <w:spacing w:val="-1"/>
          <w:sz w:val="24"/>
          <w:szCs w:val="24"/>
        </w:rPr>
        <w:t>l</w:t>
      </w:r>
      <w:r w:rsidRPr="00C2537E">
        <w:rPr>
          <w:rFonts w:asciiTheme="majorHAnsi" w:eastAsia="Cambria" w:hAnsiTheme="majorHAnsi" w:cs="Cambria"/>
          <w:spacing w:val="4"/>
          <w:sz w:val="24"/>
          <w:szCs w:val="24"/>
        </w:rPr>
        <w:t>i</w:t>
      </w:r>
      <w:r w:rsidRPr="00C2537E">
        <w:rPr>
          <w:rFonts w:asciiTheme="majorHAnsi" w:eastAsia="Cambria" w:hAnsiTheme="majorHAnsi" w:cs="Cambria"/>
          <w:sz w:val="24"/>
          <w:szCs w:val="24"/>
        </w:rPr>
        <w:t xml:space="preserve">sta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 xml:space="preserve">eços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 xml:space="preserve">onte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uto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 e/ou trans</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 notas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isca</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ui</w:t>
      </w:r>
      <w:r w:rsidRPr="00C2537E">
        <w:rPr>
          <w:rFonts w:asciiTheme="majorHAnsi" w:eastAsia="Cambria" w:hAnsiTheme="majorHAnsi" w:cs="Cambria"/>
          <w:spacing w:val="-2"/>
          <w:sz w:val="24"/>
          <w:szCs w:val="24"/>
        </w:rPr>
        <w:t>s</w:t>
      </w:r>
      <w:r w:rsidRPr="00C2537E">
        <w:rPr>
          <w:rFonts w:asciiTheme="majorHAnsi" w:eastAsia="Cambria" w:hAnsiTheme="majorHAnsi" w:cs="Cambria"/>
          <w:sz w:val="24"/>
          <w:szCs w:val="24"/>
        </w:rPr>
        <w:t>ição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utos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e/ou</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mat</w:t>
      </w:r>
      <w:r w:rsidRPr="00C2537E">
        <w:rPr>
          <w:rFonts w:asciiTheme="majorHAnsi" w:eastAsia="Cambria" w:hAnsiTheme="majorHAnsi" w:cs="Cambria"/>
          <w:spacing w:val="1"/>
          <w:sz w:val="24"/>
          <w:szCs w:val="24"/>
        </w:rPr>
        <w:t>é</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s</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imas, e</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c),</w:t>
      </w:r>
      <w:r w:rsidRPr="00C2537E">
        <w:rPr>
          <w:rFonts w:asciiTheme="majorHAnsi" w:eastAsia="Cambria" w:hAnsiTheme="majorHAnsi" w:cs="Cambria"/>
          <w:spacing w:val="1"/>
          <w:sz w:val="24"/>
          <w:szCs w:val="24"/>
        </w:rPr>
        <w:t xml:space="preserve"> q</w:t>
      </w:r>
      <w:r w:rsidRPr="00C2537E">
        <w:rPr>
          <w:rFonts w:asciiTheme="majorHAnsi" w:eastAsia="Cambria" w:hAnsiTheme="majorHAnsi" w:cs="Cambria"/>
          <w:sz w:val="24"/>
          <w:szCs w:val="24"/>
        </w:rPr>
        <w:t>ue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co</w:t>
      </w:r>
      <w:r w:rsidRPr="00C2537E">
        <w:rPr>
          <w:rFonts w:asciiTheme="majorHAnsi" w:eastAsia="Cambria" w:hAnsiTheme="majorHAnsi" w:cs="Cambria"/>
          <w:spacing w:val="-1"/>
          <w:sz w:val="24"/>
          <w:szCs w:val="24"/>
        </w:rPr>
        <w:t>m</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em</w:t>
      </w:r>
      <w:r w:rsidRPr="00C2537E">
        <w:rPr>
          <w:rFonts w:asciiTheme="majorHAnsi" w:eastAsia="Cambria" w:hAnsiTheme="majorHAnsi" w:cs="Cambria"/>
          <w:spacing w:val="1"/>
          <w:sz w:val="24"/>
          <w:szCs w:val="24"/>
        </w:rPr>
        <w:t xml:space="preserve"> q</w:t>
      </w:r>
      <w:r w:rsidRPr="00C2537E">
        <w:rPr>
          <w:rFonts w:asciiTheme="majorHAnsi" w:eastAsia="Cambria" w:hAnsiTheme="majorHAnsi" w:cs="Cambria"/>
          <w:sz w:val="24"/>
          <w:szCs w:val="24"/>
        </w:rPr>
        <w:t>ue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 contrat</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ção 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 xml:space="preserve">nou-se </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nviável nas condições 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ic</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almen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 xml:space="preserve">e </w:t>
      </w:r>
      <w:r w:rsidRPr="00C2537E">
        <w:rPr>
          <w:rFonts w:asciiTheme="majorHAnsi" w:eastAsia="Cambria" w:hAnsiTheme="majorHAnsi" w:cs="Cambria"/>
          <w:spacing w:val="1"/>
          <w:sz w:val="24"/>
          <w:szCs w:val="24"/>
        </w:rPr>
        <w:t>a</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ça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s</w:t>
      </w:r>
      <w:r w:rsidRPr="00C2537E">
        <w:rPr>
          <w:rFonts w:asciiTheme="majorHAnsi" w:eastAsia="Cambria" w:hAnsiTheme="majorHAnsi" w:cs="Cambria"/>
          <w:sz w:val="24"/>
          <w:szCs w:val="24"/>
        </w:rPr>
        <w:t>.</w:t>
      </w:r>
    </w:p>
    <w:p w:rsidR="00C2537E" w:rsidRPr="00C2537E" w:rsidRDefault="00C2537E" w:rsidP="00C2537E">
      <w:pPr>
        <w:tabs>
          <w:tab w:val="num" w:pos="2552"/>
        </w:tabs>
        <w:spacing w:after="240"/>
        <w:jc w:val="both"/>
        <w:rPr>
          <w:rFonts w:asciiTheme="majorHAnsi" w:hAnsiTheme="majorHAnsi"/>
          <w:sz w:val="24"/>
          <w:szCs w:val="24"/>
        </w:rPr>
      </w:pPr>
      <w:r w:rsidRPr="00C2537E">
        <w:rPr>
          <w:rFonts w:asciiTheme="majorHAnsi" w:eastAsia="Cambria" w:hAnsiTheme="majorHAnsi" w:cs="Cambria"/>
          <w:spacing w:val="-1"/>
          <w:sz w:val="24"/>
          <w:szCs w:val="24"/>
        </w:rPr>
        <w:t>4</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 xml:space="preserve">3 -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ica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c</w:t>
      </w:r>
      <w:r w:rsidRPr="00C2537E">
        <w:rPr>
          <w:rFonts w:asciiTheme="majorHAnsi" w:eastAsia="Cambria" w:hAnsiTheme="majorHAnsi" w:cs="Cambria"/>
          <w:sz w:val="24"/>
          <w:szCs w:val="24"/>
        </w:rPr>
        <w:t>ulta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 à</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C</w:t>
      </w:r>
      <w:r w:rsidRPr="00C2537E">
        <w:rPr>
          <w:rFonts w:asciiTheme="majorHAnsi" w:eastAsia="Cambria" w:hAnsiTheme="majorHAnsi" w:cs="Cambria"/>
          <w:spacing w:val="2"/>
          <w:sz w:val="24"/>
          <w:szCs w:val="24"/>
        </w:rPr>
        <w:t>o</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li</w:t>
      </w:r>
      <w:r w:rsidRPr="00C2537E">
        <w:rPr>
          <w:rFonts w:asciiTheme="majorHAnsi" w:eastAsia="Cambria" w:hAnsiTheme="majorHAnsi" w:cs="Cambria"/>
          <w:spacing w:val="-1"/>
          <w:sz w:val="24"/>
          <w:szCs w:val="24"/>
        </w:rPr>
        <w:t>z</w:t>
      </w:r>
      <w:r w:rsidRPr="00C2537E">
        <w:rPr>
          <w:rFonts w:asciiTheme="majorHAnsi" w:eastAsia="Cambria" w:hAnsiTheme="majorHAnsi" w:cs="Cambria"/>
          <w:sz w:val="24"/>
          <w:szCs w:val="24"/>
        </w:rPr>
        <w:t xml:space="preserve">ar </w:t>
      </w:r>
      <w:r w:rsidRPr="00C2537E">
        <w:rPr>
          <w:rFonts w:asciiTheme="majorHAnsi" w:eastAsia="Cambria" w:hAnsiTheme="majorHAnsi" w:cs="Cambria"/>
          <w:spacing w:val="5"/>
          <w:sz w:val="24"/>
          <w:szCs w:val="24"/>
        </w:rPr>
        <w:t>a</w:t>
      </w:r>
      <w:r w:rsidRPr="00C2537E">
        <w:rPr>
          <w:rFonts w:asciiTheme="majorHAnsi" w:eastAsia="Cambria" w:hAnsiTheme="majorHAnsi" w:cs="Cambria"/>
          <w:sz w:val="24"/>
          <w:szCs w:val="24"/>
        </w:rPr>
        <w:t xml:space="preserve">mpla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uisa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me</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ca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5"/>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ara subs</w:t>
      </w:r>
      <w:r w:rsidRPr="00C2537E">
        <w:rPr>
          <w:rFonts w:asciiTheme="majorHAnsi" w:eastAsia="Cambria" w:hAnsiTheme="majorHAnsi" w:cs="Cambria"/>
          <w:spacing w:val="1"/>
          <w:sz w:val="24"/>
          <w:szCs w:val="24"/>
        </w:rPr>
        <w:t>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a</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em con</w:t>
      </w:r>
      <w:r w:rsidRPr="00C2537E">
        <w:rPr>
          <w:rFonts w:asciiTheme="majorHAnsi" w:eastAsia="Cambria" w:hAnsiTheme="majorHAnsi" w:cs="Cambria"/>
          <w:spacing w:val="1"/>
          <w:sz w:val="24"/>
          <w:szCs w:val="24"/>
        </w:rPr>
        <w:t>j</w:t>
      </w:r>
      <w:r w:rsidRPr="00C2537E">
        <w:rPr>
          <w:rFonts w:asciiTheme="majorHAnsi" w:eastAsia="Cambria" w:hAnsiTheme="majorHAnsi" w:cs="Cambria"/>
          <w:sz w:val="24"/>
          <w:szCs w:val="24"/>
        </w:rPr>
        <w:t>unto com 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álise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w:t>
      </w:r>
      <w:r w:rsidRPr="00C2537E">
        <w:rPr>
          <w:rFonts w:asciiTheme="majorHAnsi" w:eastAsia="Cambria" w:hAnsiTheme="majorHAnsi" w:cs="Cambria"/>
          <w:spacing w:val="2"/>
          <w:sz w:val="24"/>
          <w:szCs w:val="24"/>
        </w:rPr>
        <w:t>i</w:t>
      </w:r>
      <w:r w:rsidRPr="00C2537E">
        <w:rPr>
          <w:rFonts w:asciiTheme="majorHAnsi" w:eastAsia="Cambria" w:hAnsiTheme="majorHAnsi" w:cs="Cambria"/>
          <w:sz w:val="24"/>
          <w:szCs w:val="24"/>
        </w:rPr>
        <w:t>si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e</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io</w:t>
      </w:r>
      <w:r w:rsidRPr="00C2537E">
        <w:rPr>
          <w:rFonts w:asciiTheme="majorHAnsi" w:eastAsia="Cambria" w:hAnsiTheme="majorHAnsi" w:cs="Cambria"/>
          <w:spacing w:val="2"/>
          <w:sz w:val="24"/>
          <w:szCs w:val="24"/>
        </w:rPr>
        <w:t>r</w:t>
      </w:r>
      <w:r w:rsidRPr="00C2537E">
        <w:rPr>
          <w:rFonts w:asciiTheme="majorHAnsi" w:eastAsia="Cambria" w:hAnsiTheme="majorHAnsi" w:cs="Cambria"/>
          <w:sz w:val="24"/>
          <w:szCs w:val="24"/>
        </w:rPr>
        <w:t>es,</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ec</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são</w:t>
      </w:r>
      <w:r w:rsidRPr="00C2537E">
        <w:rPr>
          <w:rFonts w:asciiTheme="majorHAnsi" w:eastAsia="Cambria" w:hAnsiTheme="majorHAnsi" w:cs="Cambria"/>
          <w:spacing w:val="1"/>
          <w:sz w:val="24"/>
          <w:szCs w:val="24"/>
        </w:rPr>
        <w:t xml:space="preserve"> q</w:t>
      </w:r>
      <w:r w:rsidRPr="00C2537E">
        <w:rPr>
          <w:rFonts w:asciiTheme="majorHAnsi" w:eastAsia="Cambria" w:hAnsiTheme="majorHAnsi" w:cs="Cambria"/>
          <w:sz w:val="24"/>
          <w:szCs w:val="24"/>
        </w:rPr>
        <w:t>uanto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à</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evisão</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eços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2"/>
          <w:sz w:val="24"/>
          <w:szCs w:val="24"/>
        </w:rPr>
        <w:t>s</w:t>
      </w:r>
      <w:r w:rsidRPr="00C2537E">
        <w:rPr>
          <w:rFonts w:asciiTheme="majorHAnsi" w:eastAsia="Cambria" w:hAnsiTheme="majorHAnsi" w:cs="Cambria"/>
          <w:sz w:val="24"/>
          <w:szCs w:val="24"/>
        </w:rPr>
        <w:t>olicita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 xml:space="preserve">ela </w:t>
      </w:r>
      <w:r w:rsidRPr="00C2537E">
        <w:rPr>
          <w:rFonts w:asciiTheme="majorHAnsi" w:eastAsia="Cambria" w:hAnsiTheme="majorHAnsi" w:cs="Cambria"/>
          <w:spacing w:val="-1"/>
          <w:sz w:val="24"/>
          <w:szCs w:val="24"/>
        </w:rPr>
        <w:t>C</w:t>
      </w:r>
      <w:r w:rsidRPr="00C2537E">
        <w:rPr>
          <w:rFonts w:asciiTheme="majorHAnsi" w:eastAsia="Cambria" w:hAnsiTheme="majorHAnsi" w:cs="Cambria"/>
          <w:sz w:val="24"/>
          <w:szCs w:val="24"/>
        </w:rPr>
        <w:t>ont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a, inclusive análise dos </w:t>
      </w:r>
      <w:r w:rsidRPr="00C2537E">
        <w:rPr>
          <w:rFonts w:asciiTheme="majorHAnsi" w:hAnsiTheme="majorHAnsi"/>
          <w:sz w:val="24"/>
          <w:szCs w:val="24"/>
        </w:rPr>
        <w:t>preços médios mensais do combustível (diesel) nas respectivas base, publicado pela Agência Nacional do Petróleo – ANP.</w:t>
      </w:r>
    </w:p>
    <w:p w:rsidR="00C2537E" w:rsidRPr="00C2537E" w:rsidRDefault="00C2537E" w:rsidP="00C2537E">
      <w:pPr>
        <w:spacing w:after="240"/>
        <w:ind w:right="65"/>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4</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4</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even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ual auto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z</w:t>
      </w:r>
      <w:r w:rsidRPr="00C2537E">
        <w:rPr>
          <w:rFonts w:asciiTheme="majorHAnsi" w:eastAsia="Cambria" w:hAnsiTheme="majorHAnsi" w:cs="Cambria"/>
          <w:sz w:val="24"/>
          <w:szCs w:val="24"/>
        </w:rPr>
        <w:t>ação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pacing w:val="3"/>
          <w:sz w:val="24"/>
          <w:szCs w:val="24"/>
        </w:rPr>
        <w:t>e</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is</w:t>
      </w:r>
      <w:r w:rsidRPr="00C2537E">
        <w:rPr>
          <w:rFonts w:asciiTheme="majorHAnsi" w:eastAsia="Cambria" w:hAnsiTheme="majorHAnsi" w:cs="Cambria"/>
          <w:spacing w:val="1"/>
          <w:sz w:val="24"/>
          <w:szCs w:val="24"/>
        </w:rPr>
        <w:t>ã</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eços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contratua</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será</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conce</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ós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7"/>
          <w:sz w:val="24"/>
          <w:szCs w:val="24"/>
        </w:rPr>
        <w:t>a</w:t>
      </w:r>
      <w:r w:rsidRPr="00C2537E">
        <w:rPr>
          <w:rFonts w:asciiTheme="majorHAnsi" w:eastAsia="Cambria" w:hAnsiTheme="majorHAnsi" w:cs="Cambria"/>
          <w:spacing w:val="3"/>
          <w:sz w:val="24"/>
          <w:szCs w:val="24"/>
        </w:rPr>
        <w:t>n</w:t>
      </w:r>
      <w:r w:rsidRPr="00C2537E">
        <w:rPr>
          <w:rFonts w:asciiTheme="majorHAnsi" w:eastAsia="Cambria" w:hAnsiTheme="majorHAnsi" w:cs="Cambria"/>
          <w:sz w:val="24"/>
          <w:szCs w:val="24"/>
        </w:rPr>
        <w:t>álise t</w:t>
      </w:r>
      <w:r w:rsidRPr="00C2537E">
        <w:rPr>
          <w:rFonts w:asciiTheme="majorHAnsi" w:eastAsia="Cambria" w:hAnsiTheme="majorHAnsi" w:cs="Cambria"/>
          <w:spacing w:val="1"/>
          <w:sz w:val="24"/>
          <w:szCs w:val="24"/>
        </w:rPr>
        <w:t>é</w:t>
      </w:r>
      <w:r w:rsidRPr="00C2537E">
        <w:rPr>
          <w:rFonts w:asciiTheme="majorHAnsi" w:eastAsia="Cambria" w:hAnsiTheme="majorHAnsi" w:cs="Cambria"/>
          <w:sz w:val="24"/>
          <w:szCs w:val="24"/>
        </w:rPr>
        <w:t>cnica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j</w:t>
      </w:r>
      <w:r w:rsidRPr="00C2537E">
        <w:rPr>
          <w:rFonts w:asciiTheme="majorHAnsi" w:eastAsia="Cambria" w:hAnsiTheme="majorHAnsi" w:cs="Cambria"/>
          <w:sz w:val="24"/>
          <w:szCs w:val="24"/>
        </w:rPr>
        <w:t>u</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í</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ica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C</w:t>
      </w:r>
      <w:r w:rsidRPr="00C2537E">
        <w:rPr>
          <w:rFonts w:asciiTheme="majorHAnsi" w:eastAsia="Cambria" w:hAnsiTheme="majorHAnsi" w:cs="Cambria"/>
          <w:sz w:val="24"/>
          <w:szCs w:val="24"/>
        </w:rPr>
        <w:t>ont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ém</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cont</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mpla</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á</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tre</w:t>
      </w:r>
      <w:r w:rsidRPr="00C2537E">
        <w:rPr>
          <w:rFonts w:asciiTheme="majorHAnsi" w:eastAsia="Cambria" w:hAnsiTheme="majorHAnsi" w:cs="Cambria"/>
          <w:spacing w:val="-1"/>
          <w:sz w:val="24"/>
          <w:szCs w:val="24"/>
        </w:rPr>
        <w:t>g</w:t>
      </w:r>
      <w:r w:rsidRPr="00C2537E">
        <w:rPr>
          <w:rFonts w:asciiTheme="majorHAnsi" w:eastAsia="Cambria" w:hAnsiTheme="majorHAnsi" w:cs="Cambria"/>
          <w:sz w:val="24"/>
          <w:szCs w:val="24"/>
        </w:rPr>
        <w:t>as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li</w:t>
      </w:r>
      <w:r w:rsidRPr="00C2537E">
        <w:rPr>
          <w:rFonts w:asciiTheme="majorHAnsi" w:eastAsia="Cambria" w:hAnsiTheme="majorHAnsi" w:cs="Cambria"/>
          <w:spacing w:val="-1"/>
          <w:sz w:val="24"/>
          <w:szCs w:val="24"/>
        </w:rPr>
        <w:t>z</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artir</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3"/>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do protocolo</w:t>
      </w:r>
      <w:r w:rsidRPr="00C2537E">
        <w:rPr>
          <w:rFonts w:asciiTheme="majorHAnsi" w:eastAsia="Cambria" w:hAnsiTheme="majorHAnsi" w:cs="Cambria"/>
          <w:sz w:val="24"/>
          <w:szCs w:val="24"/>
        </w:rPr>
        <w:t>.</w:t>
      </w:r>
    </w:p>
    <w:p w:rsidR="00C2537E" w:rsidRPr="00C2537E" w:rsidRDefault="00C2537E" w:rsidP="00C2537E">
      <w:pPr>
        <w:spacing w:after="240"/>
        <w:ind w:right="67"/>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4</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5</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 xml:space="preserve">- </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uanto even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uais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solicit</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ções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r</w:t>
      </w:r>
      <w:r w:rsidRPr="00C2537E">
        <w:rPr>
          <w:rFonts w:asciiTheme="majorHAnsi" w:eastAsia="Cambria" w:hAnsiTheme="majorHAnsi" w:cs="Cambria"/>
          <w:sz w:val="24"/>
          <w:szCs w:val="24"/>
        </w:rPr>
        <w:t>evisão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eços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5"/>
          <w:sz w:val="24"/>
          <w:szCs w:val="24"/>
        </w:rPr>
        <w:t>s</w:t>
      </w:r>
      <w:r w:rsidRPr="00C2537E">
        <w:rPr>
          <w:rFonts w:asciiTheme="majorHAnsi" w:eastAsia="Cambria" w:hAnsiTheme="majorHAnsi" w:cs="Cambria"/>
          <w:sz w:val="24"/>
          <w:szCs w:val="24"/>
        </w:rPr>
        <w:t>t</w:t>
      </w:r>
      <w:r w:rsidRPr="00C2537E">
        <w:rPr>
          <w:rFonts w:asciiTheme="majorHAnsi" w:eastAsia="Cambria" w:hAnsiTheme="majorHAnsi" w:cs="Cambria"/>
          <w:spacing w:val="3"/>
          <w:sz w:val="24"/>
          <w:szCs w:val="24"/>
        </w:rPr>
        <w:t>i</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erem se</w:t>
      </w:r>
      <w:r w:rsidRPr="00C2537E">
        <w:rPr>
          <w:rFonts w:asciiTheme="majorHAnsi" w:eastAsia="Cambria" w:hAnsiTheme="majorHAnsi" w:cs="Cambria"/>
          <w:spacing w:val="1"/>
          <w:sz w:val="24"/>
          <w:szCs w:val="24"/>
        </w:rPr>
        <w:t>n</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alisa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C</w:t>
      </w:r>
      <w:r w:rsidRPr="00C2537E">
        <w:rPr>
          <w:rFonts w:asciiTheme="majorHAnsi" w:eastAsia="Cambria" w:hAnsiTheme="majorHAnsi" w:cs="Cambria"/>
          <w:sz w:val="24"/>
          <w:szCs w:val="24"/>
        </w:rPr>
        <w:t>ont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ã</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erá</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susp</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er 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ci</w:t>
      </w:r>
      <w:r w:rsidRPr="00C2537E">
        <w:rPr>
          <w:rFonts w:asciiTheme="majorHAnsi" w:eastAsia="Cambria" w:hAnsiTheme="majorHAnsi" w:cs="Cambria"/>
          <w:spacing w:val="2"/>
          <w:sz w:val="24"/>
          <w:szCs w:val="24"/>
        </w:rPr>
        <w:t>m</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os</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z w:val="24"/>
          <w:szCs w:val="24"/>
        </w:rPr>
        <w:t>agamentos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serão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li</w:t>
      </w:r>
      <w:r w:rsidRPr="00C2537E">
        <w:rPr>
          <w:rFonts w:asciiTheme="majorHAnsi" w:eastAsia="Cambria" w:hAnsiTheme="majorHAnsi" w:cs="Cambria"/>
          <w:spacing w:val="-1"/>
          <w:sz w:val="24"/>
          <w:szCs w:val="24"/>
        </w:rPr>
        <w:t>z</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aos</w:t>
      </w:r>
      <w:r w:rsidRPr="00C2537E">
        <w:rPr>
          <w:rFonts w:asciiTheme="majorHAnsi" w:eastAsia="Cambria" w:hAnsiTheme="majorHAnsi" w:cs="Cambria"/>
          <w:spacing w:val="1"/>
          <w:sz w:val="24"/>
          <w:szCs w:val="24"/>
        </w:rPr>
        <w:t xml:space="preserve"> pr</w:t>
      </w:r>
      <w:r w:rsidRPr="00C2537E">
        <w:rPr>
          <w:rFonts w:asciiTheme="majorHAnsi" w:eastAsia="Cambria" w:hAnsiTheme="majorHAnsi" w:cs="Cambria"/>
          <w:sz w:val="24"/>
          <w:szCs w:val="24"/>
        </w:rPr>
        <w:t xml:space="preserve">eços </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igen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es.</w:t>
      </w:r>
      <w:r w:rsidRPr="00C2537E">
        <w:rPr>
          <w:rFonts w:asciiTheme="majorHAnsi" w:eastAsia="Cambria" w:hAnsiTheme="majorHAnsi" w:cs="Cambria"/>
          <w:spacing w:val="2"/>
          <w:sz w:val="24"/>
          <w:szCs w:val="24"/>
        </w:rPr>
        <w:t xml:space="preserve"> </w:t>
      </w:r>
    </w:p>
    <w:p w:rsidR="00C2537E" w:rsidRPr="00C2537E" w:rsidRDefault="00C2537E" w:rsidP="00C2537E">
      <w:pPr>
        <w:spacing w:after="240"/>
        <w:ind w:right="67"/>
        <w:jc w:val="both"/>
        <w:rPr>
          <w:rFonts w:asciiTheme="majorHAnsi" w:eastAsia="Cambria" w:hAnsiTheme="majorHAnsi" w:cs="Cambria"/>
          <w:sz w:val="24"/>
          <w:szCs w:val="24"/>
        </w:rPr>
      </w:pPr>
      <w:r w:rsidRPr="00C2537E">
        <w:rPr>
          <w:rFonts w:asciiTheme="majorHAnsi" w:eastAsia="Cambria" w:hAnsiTheme="majorHAnsi" w:cs="Cambria"/>
          <w:sz w:val="24"/>
          <w:szCs w:val="24"/>
        </w:rPr>
        <w:t xml:space="preserve">4.5.6 - </w:t>
      </w:r>
      <w:r w:rsidRPr="00C2537E">
        <w:rPr>
          <w:rFonts w:asciiTheme="majorHAnsi" w:eastAsia="Calibri" w:hAnsiTheme="majorHAnsi"/>
          <w:b/>
          <w:color w:val="000000"/>
          <w:sz w:val="24"/>
          <w:szCs w:val="24"/>
        </w:rPr>
        <w:t>A MERA VARIAÇÃO DE PREÇOS DE MERCADO NÃO É SUFICIENTE PARA DETERMINAR A REALIZAÇÃO DE REEQUILÍBRIO ECONÔMICO-FINANCEIRO DO CONTRATO, SENDO ESSENCIAL A PRESENÇA DE UMA DAS HIPÓTESES PREVISTAS NO ART. 65, INCISO II, ALÍNEA “D”, DA LEI 8.666/93.</w:t>
      </w:r>
    </w:p>
    <w:p w:rsidR="00C2537E" w:rsidRPr="00C2537E" w:rsidRDefault="00A6788A" w:rsidP="00C2537E">
      <w:pPr>
        <w:spacing w:after="240"/>
        <w:ind w:right="92"/>
        <w:jc w:val="both"/>
        <w:rPr>
          <w:rFonts w:asciiTheme="majorHAnsi" w:eastAsia="Cambria" w:hAnsiTheme="majorHAnsi" w:cs="Cambria"/>
          <w:sz w:val="24"/>
          <w:szCs w:val="24"/>
        </w:rPr>
      </w:pPr>
      <w:r w:rsidRPr="00C2537E">
        <w:rPr>
          <w:rFonts w:asciiTheme="majorHAnsi" w:eastAsia="Cambria" w:hAnsiTheme="majorHAnsi" w:cs="Cambria"/>
          <w:b/>
          <w:position w:val="-1"/>
          <w:sz w:val="24"/>
          <w:szCs w:val="24"/>
        </w:rPr>
        <w:t>5 -</w:t>
      </w:r>
      <w:r w:rsidRPr="00C2537E">
        <w:rPr>
          <w:rFonts w:asciiTheme="majorHAnsi" w:eastAsia="Cambria" w:hAnsiTheme="majorHAnsi" w:cs="Cambria"/>
          <w:b/>
          <w:spacing w:val="1"/>
          <w:position w:val="-1"/>
          <w:sz w:val="24"/>
          <w:szCs w:val="24"/>
        </w:rPr>
        <w:t xml:space="preserve"> </w:t>
      </w:r>
      <w:r w:rsidRPr="00C2537E">
        <w:rPr>
          <w:rFonts w:asciiTheme="majorHAnsi" w:eastAsia="Cambria" w:hAnsiTheme="majorHAnsi" w:cs="Cambria"/>
          <w:b/>
          <w:spacing w:val="-1"/>
          <w:position w:val="-1"/>
          <w:sz w:val="24"/>
          <w:szCs w:val="24"/>
          <w:u w:val="thick" w:color="000000"/>
        </w:rPr>
        <w:t>D</w:t>
      </w:r>
      <w:r w:rsidRPr="00C2537E">
        <w:rPr>
          <w:rFonts w:asciiTheme="majorHAnsi" w:eastAsia="Cambria" w:hAnsiTheme="majorHAnsi" w:cs="Cambria"/>
          <w:b/>
          <w:spacing w:val="1"/>
          <w:position w:val="-1"/>
          <w:sz w:val="24"/>
          <w:szCs w:val="24"/>
          <w:u w:val="thick" w:color="000000"/>
        </w:rPr>
        <w:t>O</w:t>
      </w:r>
      <w:r w:rsidRPr="00C2537E">
        <w:rPr>
          <w:rFonts w:asciiTheme="majorHAnsi" w:eastAsia="Cambria" w:hAnsiTheme="majorHAnsi" w:cs="Cambria"/>
          <w:b/>
          <w:position w:val="-1"/>
          <w:sz w:val="24"/>
          <w:szCs w:val="24"/>
          <w:u w:val="thick" w:color="000000"/>
        </w:rPr>
        <w:t>TA</w:t>
      </w:r>
      <w:r w:rsidRPr="00C2537E">
        <w:rPr>
          <w:rFonts w:asciiTheme="majorHAnsi" w:eastAsia="Cambria" w:hAnsiTheme="majorHAnsi" w:cs="Cambria"/>
          <w:b/>
          <w:spacing w:val="-1"/>
          <w:position w:val="-1"/>
          <w:sz w:val="24"/>
          <w:szCs w:val="24"/>
          <w:u w:val="thick" w:color="000000"/>
        </w:rPr>
        <w:t>Ç</w:t>
      </w:r>
      <w:r w:rsidRPr="00C2537E">
        <w:rPr>
          <w:rFonts w:asciiTheme="majorHAnsi" w:eastAsia="Cambria" w:hAnsiTheme="majorHAnsi" w:cs="Cambria"/>
          <w:b/>
          <w:position w:val="-1"/>
          <w:sz w:val="24"/>
          <w:szCs w:val="24"/>
          <w:u w:val="thick" w:color="000000"/>
        </w:rPr>
        <w:t>ÃO</w:t>
      </w:r>
      <w:r>
        <w:rPr>
          <w:rFonts w:asciiTheme="majorHAnsi" w:eastAsia="Cambria" w:hAnsiTheme="majorHAnsi" w:cs="Cambria"/>
          <w:b/>
          <w:position w:val="-1"/>
          <w:sz w:val="24"/>
          <w:szCs w:val="24"/>
          <w:u w:val="thick" w:color="000000"/>
        </w:rPr>
        <w:t xml:space="preserve"> </w:t>
      </w:r>
      <w:r w:rsidRPr="00C2537E">
        <w:rPr>
          <w:rFonts w:asciiTheme="majorHAnsi" w:eastAsia="Cambria" w:hAnsiTheme="majorHAnsi" w:cs="Cambria"/>
          <w:b/>
          <w:spacing w:val="1"/>
          <w:position w:val="-1"/>
          <w:sz w:val="24"/>
          <w:szCs w:val="24"/>
          <w:u w:val="thick" w:color="000000"/>
        </w:rPr>
        <w:t>O</w:t>
      </w:r>
      <w:r w:rsidRPr="00C2537E">
        <w:rPr>
          <w:rFonts w:asciiTheme="majorHAnsi" w:eastAsia="Cambria" w:hAnsiTheme="majorHAnsi" w:cs="Cambria"/>
          <w:b/>
          <w:position w:val="-1"/>
          <w:sz w:val="24"/>
          <w:szCs w:val="24"/>
          <w:u w:val="thick" w:color="000000"/>
        </w:rPr>
        <w:t>R</w:t>
      </w:r>
      <w:r w:rsidRPr="00C2537E">
        <w:rPr>
          <w:rFonts w:asciiTheme="majorHAnsi" w:eastAsia="Cambria" w:hAnsiTheme="majorHAnsi" w:cs="Cambria"/>
          <w:b/>
          <w:spacing w:val="-1"/>
          <w:position w:val="-1"/>
          <w:sz w:val="24"/>
          <w:szCs w:val="24"/>
          <w:u w:val="thick" w:color="000000"/>
        </w:rPr>
        <w:t>Ç</w:t>
      </w:r>
      <w:r w:rsidRPr="00C2537E">
        <w:rPr>
          <w:rFonts w:asciiTheme="majorHAnsi" w:eastAsia="Cambria" w:hAnsiTheme="majorHAnsi" w:cs="Cambria"/>
          <w:b/>
          <w:position w:val="-1"/>
          <w:sz w:val="24"/>
          <w:szCs w:val="24"/>
          <w:u w:val="thick" w:color="000000"/>
        </w:rPr>
        <w:t>AM</w:t>
      </w:r>
      <w:r w:rsidRPr="00C2537E">
        <w:rPr>
          <w:rFonts w:asciiTheme="majorHAnsi" w:eastAsia="Cambria" w:hAnsiTheme="majorHAnsi" w:cs="Cambria"/>
          <w:b/>
          <w:spacing w:val="1"/>
          <w:position w:val="-1"/>
          <w:sz w:val="24"/>
          <w:szCs w:val="24"/>
          <w:u w:val="thick" w:color="000000"/>
        </w:rPr>
        <w:t>E</w:t>
      </w:r>
      <w:r w:rsidRPr="00C2537E">
        <w:rPr>
          <w:rFonts w:asciiTheme="majorHAnsi" w:eastAsia="Cambria" w:hAnsiTheme="majorHAnsi" w:cs="Cambria"/>
          <w:b/>
          <w:position w:val="-1"/>
          <w:sz w:val="24"/>
          <w:szCs w:val="24"/>
          <w:u w:val="thick" w:color="000000"/>
        </w:rPr>
        <w:t>NTÁRIA</w:t>
      </w:r>
    </w:p>
    <w:p w:rsidR="00C2537E" w:rsidRPr="00C2537E" w:rsidRDefault="00C2537E" w:rsidP="00C2537E">
      <w:pPr>
        <w:suppressAutoHyphens/>
        <w:spacing w:after="240"/>
        <w:jc w:val="both"/>
        <w:rPr>
          <w:rFonts w:asciiTheme="majorHAnsi" w:hAnsiTheme="majorHAnsi" w:cs="Arial"/>
          <w:color w:val="000000"/>
          <w:sz w:val="24"/>
          <w:szCs w:val="24"/>
          <w:lang w:eastAsia="ar-SA"/>
        </w:rPr>
      </w:pPr>
      <w:r w:rsidRPr="00C2537E">
        <w:rPr>
          <w:rFonts w:asciiTheme="majorHAnsi" w:eastAsia="Cambria" w:hAnsiTheme="majorHAnsi" w:cs="Cambria"/>
          <w:spacing w:val="-1"/>
          <w:sz w:val="24"/>
          <w:szCs w:val="24"/>
        </w:rPr>
        <w:t>5</w:t>
      </w:r>
      <w:r w:rsidRPr="00C2537E">
        <w:rPr>
          <w:rFonts w:asciiTheme="majorHAnsi" w:eastAsia="Cambria" w:hAnsiTheme="majorHAnsi" w:cs="Cambria"/>
          <w:spacing w:val="1"/>
          <w:sz w:val="24"/>
          <w:szCs w:val="24"/>
        </w:rPr>
        <w:t>.</w:t>
      </w:r>
      <w:r w:rsidRPr="00C2537E">
        <w:rPr>
          <w:rFonts w:asciiTheme="majorHAnsi" w:eastAsia="Cambria" w:hAnsiTheme="majorHAnsi" w:cs="Cambria"/>
          <w:spacing w:val="-1"/>
          <w:sz w:val="24"/>
          <w:szCs w:val="24"/>
        </w:rPr>
        <w:t>1</w:t>
      </w:r>
      <w:r w:rsidRPr="00C2537E">
        <w:rPr>
          <w:rFonts w:asciiTheme="majorHAnsi" w:eastAsia="Cambria" w:hAnsiTheme="majorHAnsi" w:cs="Cambria"/>
          <w:sz w:val="24"/>
          <w:szCs w:val="24"/>
        </w:rPr>
        <w:t>.</w:t>
      </w:r>
      <w:r w:rsidRPr="00C2537E">
        <w:rPr>
          <w:rFonts w:asciiTheme="majorHAnsi" w:eastAsia="Cambria" w:hAnsiTheme="majorHAnsi" w:cs="Cambria"/>
          <w:spacing w:val="43"/>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41"/>
          <w:sz w:val="24"/>
          <w:szCs w:val="24"/>
        </w:rPr>
        <w:t xml:space="preserve"> </w:t>
      </w:r>
      <w:r w:rsidRPr="00C2537E">
        <w:rPr>
          <w:rFonts w:asciiTheme="majorHAnsi" w:hAnsiTheme="majorHAnsi" w:cs="Arial"/>
          <w:color w:val="000000"/>
          <w:sz w:val="24"/>
          <w:szCs w:val="24"/>
          <w:lang w:eastAsia="ar-SA"/>
        </w:rPr>
        <w:t xml:space="preserve">Os recursos orçamentários para cobrir as futuras despesas decorrentes desta contratação serão alocados quando da emissão das AF Autorização de Fornecimento. </w:t>
      </w:r>
    </w:p>
    <w:p w:rsidR="00920374" w:rsidRDefault="00920374" w:rsidP="00C2537E">
      <w:pPr>
        <w:spacing w:after="240"/>
        <w:ind w:right="92"/>
        <w:jc w:val="both"/>
        <w:rPr>
          <w:rFonts w:asciiTheme="majorHAnsi" w:eastAsia="Cambria" w:hAnsiTheme="majorHAnsi" w:cs="Cambria"/>
          <w:b/>
          <w:sz w:val="24"/>
          <w:szCs w:val="24"/>
        </w:rPr>
      </w:pPr>
    </w:p>
    <w:p w:rsidR="00C2537E" w:rsidRPr="00C2537E" w:rsidRDefault="00C2537E" w:rsidP="00C2537E">
      <w:pPr>
        <w:spacing w:after="240"/>
        <w:ind w:right="92"/>
        <w:jc w:val="both"/>
        <w:rPr>
          <w:rFonts w:asciiTheme="majorHAnsi" w:eastAsia="Cambria" w:hAnsiTheme="majorHAnsi" w:cs="Cambria"/>
          <w:sz w:val="24"/>
          <w:szCs w:val="24"/>
        </w:rPr>
      </w:pPr>
      <w:r w:rsidRPr="00C2537E">
        <w:rPr>
          <w:rFonts w:asciiTheme="majorHAnsi" w:eastAsia="Cambria" w:hAnsiTheme="majorHAnsi" w:cs="Cambria"/>
          <w:b/>
          <w:sz w:val="24"/>
          <w:szCs w:val="24"/>
        </w:rPr>
        <w:lastRenderedPageBreak/>
        <w:t xml:space="preserve">6 – </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 xml:space="preserve">A </w:t>
      </w:r>
      <w:r w:rsidRPr="00C2537E">
        <w:rPr>
          <w:rFonts w:asciiTheme="majorHAnsi" w:eastAsia="Cambria" w:hAnsiTheme="majorHAnsi" w:cs="Cambria"/>
          <w:b/>
          <w:spacing w:val="-2"/>
          <w:sz w:val="24"/>
          <w:szCs w:val="24"/>
        </w:rPr>
        <w:t>V</w:t>
      </w:r>
      <w:r w:rsidRPr="00C2537E">
        <w:rPr>
          <w:rFonts w:asciiTheme="majorHAnsi" w:eastAsia="Cambria" w:hAnsiTheme="majorHAnsi" w:cs="Cambria"/>
          <w:b/>
          <w:sz w:val="24"/>
          <w:szCs w:val="24"/>
        </w:rPr>
        <w:t>I</w:t>
      </w:r>
      <w:r w:rsidRPr="00C2537E">
        <w:rPr>
          <w:rFonts w:asciiTheme="majorHAnsi" w:eastAsia="Cambria" w:hAnsiTheme="majorHAnsi" w:cs="Cambria"/>
          <w:b/>
          <w:spacing w:val="1"/>
          <w:sz w:val="24"/>
          <w:szCs w:val="24"/>
        </w:rPr>
        <w:t>G</w:t>
      </w:r>
      <w:r w:rsidRPr="00C2537E">
        <w:rPr>
          <w:rFonts w:asciiTheme="majorHAnsi" w:eastAsia="Cambria" w:hAnsiTheme="majorHAnsi" w:cs="Cambria"/>
          <w:b/>
          <w:sz w:val="24"/>
          <w:szCs w:val="24"/>
        </w:rPr>
        <w:t>Ê</w:t>
      </w:r>
      <w:r w:rsidRPr="00C2537E">
        <w:rPr>
          <w:rFonts w:asciiTheme="majorHAnsi" w:eastAsia="Cambria" w:hAnsiTheme="majorHAnsi" w:cs="Cambria"/>
          <w:b/>
          <w:spacing w:val="1"/>
          <w:sz w:val="24"/>
          <w:szCs w:val="24"/>
        </w:rPr>
        <w:t>N</w:t>
      </w:r>
      <w:r w:rsidRPr="00C2537E">
        <w:rPr>
          <w:rFonts w:asciiTheme="majorHAnsi" w:eastAsia="Cambria" w:hAnsiTheme="majorHAnsi" w:cs="Cambria"/>
          <w:b/>
          <w:spacing w:val="-1"/>
          <w:sz w:val="24"/>
          <w:szCs w:val="24"/>
        </w:rPr>
        <w:t>C</w:t>
      </w:r>
      <w:r w:rsidRPr="00C2537E">
        <w:rPr>
          <w:rFonts w:asciiTheme="majorHAnsi" w:eastAsia="Cambria" w:hAnsiTheme="majorHAnsi" w:cs="Cambria"/>
          <w:b/>
          <w:sz w:val="24"/>
          <w:szCs w:val="24"/>
        </w:rPr>
        <w:t>IA,</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O</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pacing w:val="2"/>
          <w:sz w:val="24"/>
          <w:szCs w:val="24"/>
        </w:rPr>
        <w:t>F</w:t>
      </w:r>
      <w:r w:rsidRPr="00C2537E">
        <w:rPr>
          <w:rFonts w:asciiTheme="majorHAnsi" w:eastAsia="Cambria" w:hAnsiTheme="majorHAnsi" w:cs="Cambria"/>
          <w:b/>
          <w:spacing w:val="1"/>
          <w:sz w:val="24"/>
          <w:szCs w:val="24"/>
        </w:rPr>
        <w:t>O</w:t>
      </w:r>
      <w:r w:rsidRPr="00C2537E">
        <w:rPr>
          <w:rFonts w:asciiTheme="majorHAnsi" w:eastAsia="Cambria" w:hAnsiTheme="majorHAnsi" w:cs="Cambria"/>
          <w:b/>
          <w:sz w:val="24"/>
          <w:szCs w:val="24"/>
        </w:rPr>
        <w:t>RNECIM</w:t>
      </w:r>
      <w:r w:rsidRPr="00C2537E">
        <w:rPr>
          <w:rFonts w:asciiTheme="majorHAnsi" w:eastAsia="Cambria" w:hAnsiTheme="majorHAnsi" w:cs="Cambria"/>
          <w:b/>
          <w:spacing w:val="1"/>
          <w:sz w:val="24"/>
          <w:szCs w:val="24"/>
        </w:rPr>
        <w:t>E</w:t>
      </w:r>
      <w:r w:rsidRPr="00C2537E">
        <w:rPr>
          <w:rFonts w:asciiTheme="majorHAnsi" w:eastAsia="Cambria" w:hAnsiTheme="majorHAnsi" w:cs="Cambria"/>
          <w:b/>
          <w:sz w:val="24"/>
          <w:szCs w:val="24"/>
        </w:rPr>
        <w:t>N</w:t>
      </w:r>
      <w:r w:rsidRPr="00C2537E">
        <w:rPr>
          <w:rFonts w:asciiTheme="majorHAnsi" w:eastAsia="Cambria" w:hAnsiTheme="majorHAnsi" w:cs="Cambria"/>
          <w:b/>
          <w:spacing w:val="-2"/>
          <w:sz w:val="24"/>
          <w:szCs w:val="24"/>
        </w:rPr>
        <w:t>T</w:t>
      </w:r>
      <w:r w:rsidRPr="00C2537E">
        <w:rPr>
          <w:rFonts w:asciiTheme="majorHAnsi" w:eastAsia="Cambria" w:hAnsiTheme="majorHAnsi" w:cs="Cambria"/>
          <w:b/>
          <w:sz w:val="24"/>
          <w:szCs w:val="24"/>
        </w:rPr>
        <w:t>O</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z w:val="24"/>
          <w:szCs w:val="24"/>
        </w:rPr>
        <w:t xml:space="preserve">E </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AS</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z w:val="24"/>
          <w:szCs w:val="24"/>
        </w:rPr>
        <w:t>CON</w:t>
      </w:r>
      <w:r w:rsidRPr="00C2537E">
        <w:rPr>
          <w:rFonts w:asciiTheme="majorHAnsi" w:eastAsia="Cambria" w:hAnsiTheme="majorHAnsi" w:cs="Cambria"/>
          <w:b/>
          <w:spacing w:val="-1"/>
          <w:sz w:val="24"/>
          <w:szCs w:val="24"/>
        </w:rPr>
        <w:t>D</w:t>
      </w:r>
      <w:r w:rsidRPr="00C2537E">
        <w:rPr>
          <w:rFonts w:asciiTheme="majorHAnsi" w:eastAsia="Cambria" w:hAnsiTheme="majorHAnsi" w:cs="Cambria"/>
          <w:b/>
          <w:sz w:val="24"/>
          <w:szCs w:val="24"/>
        </w:rPr>
        <w:t>IÇÕ</w:t>
      </w:r>
      <w:r w:rsidRPr="00C2537E">
        <w:rPr>
          <w:rFonts w:asciiTheme="majorHAnsi" w:eastAsia="Cambria" w:hAnsiTheme="majorHAnsi" w:cs="Cambria"/>
          <w:b/>
          <w:spacing w:val="1"/>
          <w:sz w:val="24"/>
          <w:szCs w:val="24"/>
        </w:rPr>
        <w:t>E</w:t>
      </w:r>
      <w:r w:rsidRPr="00C2537E">
        <w:rPr>
          <w:rFonts w:asciiTheme="majorHAnsi" w:eastAsia="Cambria" w:hAnsiTheme="majorHAnsi" w:cs="Cambria"/>
          <w:b/>
          <w:sz w:val="24"/>
          <w:szCs w:val="24"/>
        </w:rPr>
        <w:t>S</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pacing w:val="1"/>
          <w:sz w:val="24"/>
          <w:szCs w:val="24"/>
        </w:rPr>
        <w:t>G</w:t>
      </w:r>
      <w:r w:rsidRPr="00C2537E">
        <w:rPr>
          <w:rFonts w:asciiTheme="majorHAnsi" w:eastAsia="Cambria" w:hAnsiTheme="majorHAnsi" w:cs="Cambria"/>
          <w:b/>
          <w:sz w:val="24"/>
          <w:szCs w:val="24"/>
        </w:rPr>
        <w:t>ERA</w:t>
      </w:r>
      <w:r w:rsidRPr="00C2537E">
        <w:rPr>
          <w:rFonts w:asciiTheme="majorHAnsi" w:eastAsia="Cambria" w:hAnsiTheme="majorHAnsi" w:cs="Cambria"/>
          <w:b/>
          <w:spacing w:val="3"/>
          <w:sz w:val="24"/>
          <w:szCs w:val="24"/>
        </w:rPr>
        <w:t>I</w:t>
      </w:r>
      <w:r w:rsidRPr="00C2537E">
        <w:rPr>
          <w:rFonts w:asciiTheme="majorHAnsi" w:eastAsia="Cambria" w:hAnsiTheme="majorHAnsi" w:cs="Cambria"/>
          <w:b/>
          <w:sz w:val="24"/>
          <w:szCs w:val="24"/>
        </w:rPr>
        <w:t>S</w:t>
      </w:r>
      <w:r w:rsidRPr="00C2537E">
        <w:rPr>
          <w:rFonts w:asciiTheme="majorHAnsi" w:eastAsia="Cambria" w:hAnsiTheme="majorHAnsi" w:cs="Cambria"/>
          <w:b/>
          <w:spacing w:val="-1"/>
          <w:sz w:val="24"/>
          <w:szCs w:val="24"/>
        </w:rPr>
        <w:t xml:space="preserve"> </w:t>
      </w:r>
      <w:r w:rsidRPr="00C2537E">
        <w:rPr>
          <w:rFonts w:asciiTheme="majorHAnsi" w:eastAsia="Cambria" w:hAnsiTheme="majorHAnsi" w:cs="Cambria"/>
          <w:b/>
          <w:spacing w:val="1"/>
          <w:sz w:val="24"/>
          <w:szCs w:val="24"/>
        </w:rPr>
        <w:t>P</w:t>
      </w:r>
      <w:r w:rsidRPr="00C2537E">
        <w:rPr>
          <w:rFonts w:asciiTheme="majorHAnsi" w:eastAsia="Cambria" w:hAnsiTheme="majorHAnsi" w:cs="Cambria"/>
          <w:b/>
          <w:sz w:val="24"/>
          <w:szCs w:val="24"/>
        </w:rPr>
        <w:t>A</w:t>
      </w:r>
      <w:r w:rsidRPr="00C2537E">
        <w:rPr>
          <w:rFonts w:asciiTheme="majorHAnsi" w:eastAsia="Cambria" w:hAnsiTheme="majorHAnsi" w:cs="Cambria"/>
          <w:b/>
          <w:spacing w:val="-1"/>
          <w:sz w:val="24"/>
          <w:szCs w:val="24"/>
        </w:rPr>
        <w:t>R</w:t>
      </w:r>
      <w:r w:rsidRPr="00C2537E">
        <w:rPr>
          <w:rFonts w:asciiTheme="majorHAnsi" w:eastAsia="Cambria" w:hAnsiTheme="majorHAnsi" w:cs="Cambria"/>
          <w:b/>
          <w:sz w:val="24"/>
          <w:szCs w:val="24"/>
        </w:rPr>
        <w:t xml:space="preserve">A </w:t>
      </w:r>
      <w:r w:rsidRPr="00C2537E">
        <w:rPr>
          <w:rFonts w:asciiTheme="majorHAnsi" w:eastAsia="Cambria" w:hAnsiTheme="majorHAnsi" w:cs="Cambria"/>
          <w:b/>
          <w:spacing w:val="-1"/>
          <w:sz w:val="24"/>
          <w:szCs w:val="24"/>
        </w:rPr>
        <w:t>C</w:t>
      </w:r>
      <w:r w:rsidRPr="00C2537E">
        <w:rPr>
          <w:rFonts w:asciiTheme="majorHAnsi" w:eastAsia="Cambria" w:hAnsiTheme="majorHAnsi" w:cs="Cambria"/>
          <w:b/>
          <w:spacing w:val="1"/>
          <w:sz w:val="24"/>
          <w:szCs w:val="24"/>
        </w:rPr>
        <w:t>O</w:t>
      </w:r>
      <w:r w:rsidRPr="00C2537E">
        <w:rPr>
          <w:rFonts w:asciiTheme="majorHAnsi" w:eastAsia="Cambria" w:hAnsiTheme="majorHAnsi" w:cs="Cambria"/>
          <w:b/>
          <w:sz w:val="24"/>
          <w:szCs w:val="24"/>
        </w:rPr>
        <w:t>NTRATA</w:t>
      </w:r>
      <w:r w:rsidRPr="00C2537E">
        <w:rPr>
          <w:rFonts w:asciiTheme="majorHAnsi" w:eastAsia="Cambria" w:hAnsiTheme="majorHAnsi" w:cs="Cambria"/>
          <w:b/>
          <w:spacing w:val="-1"/>
          <w:sz w:val="24"/>
          <w:szCs w:val="24"/>
        </w:rPr>
        <w:t>Ç</w:t>
      </w:r>
      <w:r w:rsidRPr="00C2537E">
        <w:rPr>
          <w:rFonts w:asciiTheme="majorHAnsi" w:eastAsia="Cambria" w:hAnsiTheme="majorHAnsi" w:cs="Cambria"/>
          <w:b/>
          <w:sz w:val="24"/>
          <w:szCs w:val="24"/>
        </w:rPr>
        <w:t>ÃO</w:t>
      </w:r>
    </w:p>
    <w:p w:rsidR="00C2537E" w:rsidRPr="00C2537E" w:rsidRDefault="00C2537E" w:rsidP="00C2537E">
      <w:pPr>
        <w:spacing w:after="240"/>
        <w:ind w:right="92"/>
        <w:jc w:val="both"/>
        <w:rPr>
          <w:rFonts w:asciiTheme="majorHAnsi" w:eastAsia="Cambria" w:hAnsiTheme="majorHAnsi" w:cs="Cambria"/>
          <w:spacing w:val="-1"/>
          <w:sz w:val="24"/>
          <w:szCs w:val="24"/>
        </w:rPr>
      </w:pPr>
      <w:r w:rsidRPr="00C2537E">
        <w:rPr>
          <w:rFonts w:asciiTheme="majorHAnsi" w:eastAsia="Cambria" w:hAnsiTheme="majorHAnsi" w:cs="Cambria"/>
          <w:spacing w:val="-1"/>
          <w:sz w:val="24"/>
          <w:szCs w:val="24"/>
        </w:rPr>
        <w:t>6</w:t>
      </w:r>
      <w:r w:rsidRPr="00C2537E">
        <w:rPr>
          <w:rFonts w:asciiTheme="majorHAnsi" w:eastAsia="Cambria" w:hAnsiTheme="majorHAnsi" w:cs="Cambria"/>
          <w:spacing w:val="1"/>
          <w:sz w:val="24"/>
          <w:szCs w:val="24"/>
        </w:rPr>
        <w:t>.</w:t>
      </w:r>
      <w:r w:rsidRPr="00C2537E">
        <w:rPr>
          <w:rFonts w:asciiTheme="majorHAnsi" w:eastAsia="Cambria" w:hAnsiTheme="majorHAnsi" w:cs="Cambria"/>
          <w:spacing w:val="-1"/>
          <w:sz w:val="24"/>
          <w:szCs w:val="24"/>
        </w:rPr>
        <w:t>1</w:t>
      </w:r>
      <w:r w:rsidRPr="00C2537E">
        <w:rPr>
          <w:rFonts w:asciiTheme="majorHAnsi" w:eastAsia="Cambria" w:hAnsiTheme="majorHAnsi" w:cs="Cambria"/>
          <w:sz w:val="24"/>
          <w:szCs w:val="24"/>
        </w:rPr>
        <w:t>.</w:t>
      </w:r>
      <w:r w:rsidRPr="00C2537E">
        <w:rPr>
          <w:rFonts w:asciiTheme="majorHAnsi" w:eastAsia="Cambria" w:hAnsiTheme="majorHAnsi" w:cs="Cambria"/>
          <w:spacing w:val="38"/>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36"/>
          <w:sz w:val="24"/>
          <w:szCs w:val="24"/>
        </w:rPr>
        <w:t xml:space="preserve"> </w:t>
      </w:r>
      <w:r w:rsidRPr="00C2537E">
        <w:rPr>
          <w:rFonts w:asciiTheme="majorHAnsi" w:eastAsia="Cambria" w:hAnsiTheme="majorHAnsi" w:cs="Cambria"/>
          <w:sz w:val="24"/>
          <w:szCs w:val="24"/>
        </w:rPr>
        <w:t>O</w:t>
      </w:r>
      <w:r w:rsidRPr="00C2537E">
        <w:rPr>
          <w:rFonts w:asciiTheme="majorHAnsi" w:eastAsia="Cambria" w:hAnsiTheme="majorHAnsi" w:cs="Cambria"/>
          <w:spacing w:val="35"/>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z</w:t>
      </w:r>
      <w:r w:rsidRPr="00C2537E">
        <w:rPr>
          <w:rFonts w:asciiTheme="majorHAnsi" w:eastAsia="Cambria" w:hAnsiTheme="majorHAnsi" w:cs="Cambria"/>
          <w:sz w:val="24"/>
          <w:szCs w:val="24"/>
        </w:rPr>
        <w:t>o</w:t>
      </w:r>
      <w:r w:rsidRPr="00C2537E">
        <w:rPr>
          <w:rFonts w:asciiTheme="majorHAnsi" w:eastAsia="Cambria" w:hAnsiTheme="majorHAnsi" w:cs="Cambria"/>
          <w:spacing w:val="36"/>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36"/>
          <w:sz w:val="24"/>
          <w:szCs w:val="24"/>
        </w:rPr>
        <w:t xml:space="preserve"> </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igência</w:t>
      </w:r>
      <w:r w:rsidRPr="00C2537E">
        <w:rPr>
          <w:rFonts w:asciiTheme="majorHAnsi" w:eastAsia="Cambria" w:hAnsiTheme="majorHAnsi" w:cs="Cambria"/>
          <w:spacing w:val="37"/>
          <w:sz w:val="24"/>
          <w:szCs w:val="24"/>
        </w:rPr>
        <w:t xml:space="preserve"> </w:t>
      </w:r>
      <w:r w:rsidRPr="00C2537E">
        <w:rPr>
          <w:rFonts w:asciiTheme="majorHAnsi" w:eastAsia="Cambria" w:hAnsiTheme="majorHAnsi" w:cs="Cambria"/>
          <w:spacing w:val="-1"/>
          <w:sz w:val="24"/>
          <w:szCs w:val="24"/>
        </w:rPr>
        <w:t>da ata de registro de preço será de 12 meses.</w:t>
      </w:r>
    </w:p>
    <w:p w:rsidR="00C2537E" w:rsidRPr="00C2537E" w:rsidRDefault="00C2537E" w:rsidP="00C2537E">
      <w:pPr>
        <w:spacing w:after="240"/>
        <w:ind w:right="92"/>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6</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2- D</w:t>
      </w:r>
      <w:r w:rsidRPr="00C2537E">
        <w:rPr>
          <w:rFonts w:asciiTheme="majorHAnsi" w:eastAsia="Cambria" w:hAnsiTheme="majorHAnsi" w:cs="Cambria"/>
          <w:spacing w:val="-1"/>
          <w:sz w:val="24"/>
          <w:szCs w:val="24"/>
        </w:rPr>
        <w:t>ur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 xml:space="preserve">te a </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igênc</w:t>
      </w:r>
      <w:r w:rsidRPr="00C2537E">
        <w:rPr>
          <w:rFonts w:asciiTheme="majorHAnsi" w:eastAsia="Cambria" w:hAnsiTheme="majorHAnsi" w:cs="Cambria"/>
          <w:spacing w:val="-2"/>
          <w:sz w:val="24"/>
          <w:szCs w:val="24"/>
        </w:rPr>
        <w:t>i</w:t>
      </w:r>
      <w:r w:rsidRPr="00C2537E">
        <w:rPr>
          <w:rFonts w:asciiTheme="majorHAnsi" w:eastAsia="Cambria" w:hAnsiTheme="majorHAnsi" w:cs="Cambria"/>
          <w:sz w:val="24"/>
          <w:szCs w:val="24"/>
        </w:rPr>
        <w:t xml:space="preserve">a </w:t>
      </w:r>
      <w:r w:rsidRPr="00C2537E">
        <w:rPr>
          <w:rFonts w:asciiTheme="majorHAnsi" w:eastAsia="Cambria" w:hAnsiTheme="majorHAnsi" w:cs="Cambria"/>
          <w:spacing w:val="-1"/>
          <w:sz w:val="24"/>
          <w:szCs w:val="24"/>
        </w:rPr>
        <w:t>da ata de registro de preço, poderá ser celebrado contrato, respeitando o saldo existente</w:t>
      </w:r>
      <w:r w:rsidRPr="00C2537E">
        <w:rPr>
          <w:rFonts w:asciiTheme="majorHAnsi" w:eastAsia="Cambria" w:hAnsiTheme="majorHAnsi" w:cs="Cambria"/>
          <w:sz w:val="24"/>
          <w:szCs w:val="24"/>
        </w:rPr>
        <w:t>, ficando a vigência vinculada ao respectivo exercício financeiro.</w:t>
      </w:r>
    </w:p>
    <w:p w:rsidR="00C2537E" w:rsidRPr="00C2537E" w:rsidRDefault="00C2537E" w:rsidP="00C2537E">
      <w:pPr>
        <w:spacing w:after="240"/>
        <w:ind w:right="92"/>
        <w:jc w:val="both"/>
        <w:rPr>
          <w:rFonts w:asciiTheme="majorHAnsi" w:eastAsia="Cambria" w:hAnsiTheme="majorHAnsi" w:cs="Cambria"/>
          <w:b/>
          <w:sz w:val="24"/>
          <w:szCs w:val="24"/>
        </w:rPr>
      </w:pPr>
      <w:r w:rsidRPr="00C2537E">
        <w:rPr>
          <w:rFonts w:asciiTheme="majorHAnsi" w:eastAsia="Cambria" w:hAnsiTheme="majorHAnsi" w:cs="Cambria"/>
          <w:spacing w:val="-1"/>
          <w:sz w:val="24"/>
          <w:szCs w:val="24"/>
        </w:rPr>
        <w:t>6</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3-</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z w:val="24"/>
          <w:szCs w:val="24"/>
        </w:rPr>
        <w:t>Os</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utos</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z w:val="24"/>
          <w:szCs w:val="24"/>
        </w:rPr>
        <w:t>contr</w:t>
      </w:r>
      <w:r w:rsidRPr="00C2537E">
        <w:rPr>
          <w:rFonts w:asciiTheme="majorHAnsi" w:eastAsia="Cambria" w:hAnsiTheme="majorHAnsi" w:cs="Cambria"/>
          <w:spacing w:val="2"/>
          <w:sz w:val="24"/>
          <w:szCs w:val="24"/>
        </w:rPr>
        <w:t>a</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z w:val="24"/>
          <w:szCs w:val="24"/>
        </w:rPr>
        <w:t>so</w:t>
      </w:r>
      <w:r w:rsidRPr="00C2537E">
        <w:rPr>
          <w:rFonts w:asciiTheme="majorHAnsi" w:eastAsia="Cambria" w:hAnsiTheme="majorHAnsi" w:cs="Cambria"/>
          <w:spacing w:val="-1"/>
          <w:sz w:val="24"/>
          <w:szCs w:val="24"/>
        </w:rPr>
        <w:t>m</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te</w:t>
      </w:r>
      <w:r w:rsidRPr="00C2537E">
        <w:rPr>
          <w:rFonts w:asciiTheme="majorHAnsi" w:eastAsia="Cambria" w:hAnsiTheme="majorHAnsi" w:cs="Cambria"/>
          <w:spacing w:val="5"/>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erão</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z w:val="24"/>
          <w:szCs w:val="24"/>
        </w:rPr>
        <w:t>ser</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e</w:t>
      </w:r>
      <w:r w:rsidRPr="00C2537E">
        <w:rPr>
          <w:rFonts w:asciiTheme="majorHAnsi" w:eastAsia="Cambria" w:hAnsiTheme="majorHAnsi" w:cs="Cambria"/>
          <w:sz w:val="24"/>
          <w:szCs w:val="24"/>
        </w:rPr>
        <w:t>ci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ara</w:t>
      </w:r>
      <w:r w:rsidRPr="00C2537E">
        <w:rPr>
          <w:rFonts w:asciiTheme="majorHAnsi" w:eastAsia="Cambria" w:hAnsiTheme="majorHAnsi" w:cs="Cambria"/>
          <w:spacing w:val="5"/>
          <w:sz w:val="24"/>
          <w:szCs w:val="24"/>
        </w:rPr>
        <w:t xml:space="preserve"> </w:t>
      </w:r>
      <w:r w:rsidRPr="00C2537E">
        <w:rPr>
          <w:rFonts w:asciiTheme="majorHAnsi" w:eastAsia="Cambria" w:hAnsiTheme="majorHAnsi" w:cs="Cambria"/>
          <w:sz w:val="24"/>
          <w:szCs w:val="24"/>
        </w:rPr>
        <w:t>os</w:t>
      </w:r>
      <w:r w:rsidRPr="00C2537E">
        <w:rPr>
          <w:rFonts w:asciiTheme="majorHAnsi" w:eastAsia="Cambria" w:hAnsiTheme="majorHAnsi" w:cs="Cambria"/>
          <w:spacing w:val="7"/>
          <w:sz w:val="24"/>
          <w:szCs w:val="24"/>
        </w:rPr>
        <w:t xml:space="preserve"> </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í</w:t>
      </w:r>
      <w:r w:rsidRPr="00C2537E">
        <w:rPr>
          <w:rFonts w:asciiTheme="majorHAnsi" w:eastAsia="Cambria" w:hAnsiTheme="majorHAnsi" w:cs="Cambria"/>
          <w:sz w:val="24"/>
          <w:szCs w:val="24"/>
        </w:rPr>
        <w:t>c</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los</w:t>
      </w:r>
      <w:r w:rsidRPr="00C2537E">
        <w:rPr>
          <w:rFonts w:asciiTheme="majorHAnsi" w:eastAsia="Cambria" w:hAnsiTheme="majorHAnsi" w:cs="Cambria"/>
          <w:spacing w:val="4"/>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5"/>
          <w:sz w:val="24"/>
          <w:szCs w:val="24"/>
        </w:rPr>
        <w:t xml:space="preserve"> </w:t>
      </w:r>
      <w:r w:rsidRPr="00C2537E">
        <w:rPr>
          <w:rFonts w:asciiTheme="majorHAnsi" w:eastAsia="Cambria" w:hAnsiTheme="majorHAnsi" w:cs="Cambria"/>
          <w:spacing w:val="2"/>
          <w:sz w:val="24"/>
          <w:szCs w:val="24"/>
        </w:rPr>
        <w:t>f</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ota</w:t>
      </w:r>
      <w:r w:rsidRPr="00C2537E">
        <w:rPr>
          <w:rFonts w:asciiTheme="majorHAnsi" w:eastAsia="Cambria" w:hAnsiTheme="majorHAnsi" w:cs="Cambria"/>
          <w:spacing w:val="5"/>
          <w:sz w:val="24"/>
          <w:szCs w:val="24"/>
        </w:rPr>
        <w:t xml:space="preserve"> do MUNICÍPIO DE BOCAINA DE MINAS, mediante Autorização de Fornecimento emitido pela Prefeitura Municipal.</w:t>
      </w:r>
    </w:p>
    <w:p w:rsidR="00C2537E" w:rsidRPr="00C2537E" w:rsidRDefault="00C2537E" w:rsidP="00C2537E">
      <w:pPr>
        <w:spacing w:before="26" w:after="240"/>
        <w:ind w:right="92"/>
        <w:jc w:val="both"/>
        <w:rPr>
          <w:rFonts w:asciiTheme="majorHAnsi" w:eastAsia="Cambria" w:hAnsiTheme="majorHAnsi" w:cs="Cambria"/>
          <w:sz w:val="24"/>
          <w:szCs w:val="24"/>
        </w:rPr>
      </w:pPr>
      <w:r w:rsidRPr="00C2537E">
        <w:rPr>
          <w:rFonts w:asciiTheme="majorHAnsi" w:eastAsia="Cambria" w:hAnsiTheme="majorHAnsi" w:cs="Cambria"/>
          <w:b/>
          <w:sz w:val="24"/>
          <w:szCs w:val="24"/>
        </w:rPr>
        <w:t>6.4</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 xml:space="preserve">– </w:t>
      </w:r>
      <w:r w:rsidRPr="00C2537E">
        <w:rPr>
          <w:rFonts w:asciiTheme="majorHAnsi" w:eastAsia="Cambria" w:hAnsiTheme="majorHAnsi" w:cs="Cambria"/>
          <w:b/>
          <w:spacing w:val="-1"/>
          <w:sz w:val="24"/>
          <w:szCs w:val="24"/>
        </w:rPr>
        <w:t>O MUNICÍPIO DE BOCAINA DE MINAS n</w:t>
      </w:r>
      <w:r w:rsidRPr="00C2537E">
        <w:rPr>
          <w:rFonts w:asciiTheme="majorHAnsi" w:eastAsia="Cambria" w:hAnsiTheme="majorHAnsi" w:cs="Cambria"/>
          <w:b/>
          <w:spacing w:val="1"/>
          <w:sz w:val="24"/>
          <w:szCs w:val="24"/>
        </w:rPr>
        <w:t>ã</w:t>
      </w:r>
      <w:r w:rsidRPr="00C2537E">
        <w:rPr>
          <w:rFonts w:asciiTheme="majorHAnsi" w:eastAsia="Cambria" w:hAnsiTheme="majorHAnsi" w:cs="Cambria"/>
          <w:b/>
          <w:sz w:val="24"/>
          <w:szCs w:val="24"/>
        </w:rPr>
        <w:t>o</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se</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respo</w:t>
      </w:r>
      <w:r w:rsidRPr="00C2537E">
        <w:rPr>
          <w:rFonts w:asciiTheme="majorHAnsi" w:eastAsia="Cambria" w:hAnsiTheme="majorHAnsi" w:cs="Cambria"/>
          <w:b/>
          <w:spacing w:val="-1"/>
          <w:sz w:val="24"/>
          <w:szCs w:val="24"/>
        </w:rPr>
        <w:t>n</w:t>
      </w:r>
      <w:r w:rsidRPr="00C2537E">
        <w:rPr>
          <w:rFonts w:asciiTheme="majorHAnsi" w:eastAsia="Cambria" w:hAnsiTheme="majorHAnsi" w:cs="Cambria"/>
          <w:b/>
          <w:sz w:val="24"/>
          <w:szCs w:val="24"/>
        </w:rPr>
        <w:t>s</w:t>
      </w:r>
      <w:r w:rsidRPr="00C2537E">
        <w:rPr>
          <w:rFonts w:asciiTheme="majorHAnsi" w:eastAsia="Cambria" w:hAnsiTheme="majorHAnsi" w:cs="Cambria"/>
          <w:b/>
          <w:spacing w:val="1"/>
          <w:sz w:val="24"/>
          <w:szCs w:val="24"/>
        </w:rPr>
        <w:t>a</w:t>
      </w:r>
      <w:r w:rsidRPr="00C2537E">
        <w:rPr>
          <w:rFonts w:asciiTheme="majorHAnsi" w:eastAsia="Cambria" w:hAnsiTheme="majorHAnsi" w:cs="Cambria"/>
          <w:b/>
          <w:spacing w:val="4"/>
          <w:sz w:val="24"/>
          <w:szCs w:val="24"/>
        </w:rPr>
        <w:t>b</w:t>
      </w:r>
      <w:r w:rsidRPr="00C2537E">
        <w:rPr>
          <w:rFonts w:asciiTheme="majorHAnsi" w:eastAsia="Cambria" w:hAnsiTheme="majorHAnsi" w:cs="Cambria"/>
          <w:b/>
          <w:spacing w:val="-1"/>
          <w:sz w:val="24"/>
          <w:szCs w:val="24"/>
        </w:rPr>
        <w:t>i</w:t>
      </w:r>
      <w:r w:rsidRPr="00C2537E">
        <w:rPr>
          <w:rFonts w:asciiTheme="majorHAnsi" w:eastAsia="Cambria" w:hAnsiTheme="majorHAnsi" w:cs="Cambria"/>
          <w:b/>
          <w:sz w:val="24"/>
          <w:szCs w:val="24"/>
        </w:rPr>
        <w:t>li</w:t>
      </w:r>
      <w:r w:rsidRPr="00C2537E">
        <w:rPr>
          <w:rFonts w:asciiTheme="majorHAnsi" w:eastAsia="Cambria" w:hAnsiTheme="majorHAnsi" w:cs="Cambria"/>
          <w:b/>
          <w:spacing w:val="-3"/>
          <w:sz w:val="24"/>
          <w:szCs w:val="24"/>
        </w:rPr>
        <w:t>z</w:t>
      </w:r>
      <w:r w:rsidRPr="00C2537E">
        <w:rPr>
          <w:rFonts w:asciiTheme="majorHAnsi" w:eastAsia="Cambria" w:hAnsiTheme="majorHAnsi" w:cs="Cambria"/>
          <w:b/>
          <w:spacing w:val="1"/>
          <w:sz w:val="24"/>
          <w:szCs w:val="24"/>
        </w:rPr>
        <w:t>a</w:t>
      </w:r>
      <w:r w:rsidRPr="00C2537E">
        <w:rPr>
          <w:rFonts w:asciiTheme="majorHAnsi" w:eastAsia="Cambria" w:hAnsiTheme="majorHAnsi" w:cs="Cambria"/>
          <w:b/>
          <w:sz w:val="24"/>
          <w:szCs w:val="24"/>
        </w:rPr>
        <w:t>rá</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pe</w:t>
      </w:r>
      <w:r w:rsidRPr="00C2537E">
        <w:rPr>
          <w:rFonts w:asciiTheme="majorHAnsi" w:eastAsia="Cambria" w:hAnsiTheme="majorHAnsi" w:cs="Cambria"/>
          <w:b/>
          <w:spacing w:val="1"/>
          <w:sz w:val="24"/>
          <w:szCs w:val="24"/>
        </w:rPr>
        <w:t>l</w:t>
      </w:r>
      <w:r w:rsidRPr="00C2537E">
        <w:rPr>
          <w:rFonts w:asciiTheme="majorHAnsi" w:eastAsia="Cambria" w:hAnsiTheme="majorHAnsi" w:cs="Cambria"/>
          <w:b/>
          <w:sz w:val="24"/>
          <w:szCs w:val="24"/>
        </w:rPr>
        <w:t xml:space="preserve">o </w:t>
      </w:r>
      <w:r w:rsidRPr="00C2537E">
        <w:rPr>
          <w:rFonts w:asciiTheme="majorHAnsi" w:eastAsia="Cambria" w:hAnsiTheme="majorHAnsi" w:cs="Cambria"/>
          <w:b/>
          <w:spacing w:val="1"/>
          <w:sz w:val="24"/>
          <w:szCs w:val="24"/>
        </w:rPr>
        <w:t>f</w:t>
      </w:r>
      <w:r w:rsidRPr="00C2537E">
        <w:rPr>
          <w:rFonts w:asciiTheme="majorHAnsi" w:eastAsia="Cambria" w:hAnsiTheme="majorHAnsi" w:cs="Cambria"/>
          <w:b/>
          <w:sz w:val="24"/>
          <w:szCs w:val="24"/>
        </w:rPr>
        <w:t>or</w:t>
      </w:r>
      <w:r w:rsidRPr="00C2537E">
        <w:rPr>
          <w:rFonts w:asciiTheme="majorHAnsi" w:eastAsia="Cambria" w:hAnsiTheme="majorHAnsi" w:cs="Cambria"/>
          <w:b/>
          <w:spacing w:val="-1"/>
          <w:sz w:val="24"/>
          <w:szCs w:val="24"/>
        </w:rPr>
        <w:t>n</w:t>
      </w:r>
      <w:r w:rsidRPr="00C2537E">
        <w:rPr>
          <w:rFonts w:asciiTheme="majorHAnsi" w:eastAsia="Cambria" w:hAnsiTheme="majorHAnsi" w:cs="Cambria"/>
          <w:b/>
          <w:sz w:val="24"/>
          <w:szCs w:val="24"/>
        </w:rPr>
        <w:t>ec</w:t>
      </w:r>
      <w:r w:rsidRPr="00C2537E">
        <w:rPr>
          <w:rFonts w:asciiTheme="majorHAnsi" w:eastAsia="Cambria" w:hAnsiTheme="majorHAnsi" w:cs="Cambria"/>
          <w:b/>
          <w:spacing w:val="-1"/>
          <w:sz w:val="24"/>
          <w:szCs w:val="24"/>
        </w:rPr>
        <w:t>i</w:t>
      </w:r>
      <w:r w:rsidRPr="00C2537E">
        <w:rPr>
          <w:rFonts w:asciiTheme="majorHAnsi" w:eastAsia="Cambria" w:hAnsiTheme="majorHAnsi" w:cs="Cambria"/>
          <w:b/>
          <w:sz w:val="24"/>
          <w:szCs w:val="24"/>
        </w:rPr>
        <w:t>me</w:t>
      </w:r>
      <w:r w:rsidRPr="00C2537E">
        <w:rPr>
          <w:rFonts w:asciiTheme="majorHAnsi" w:eastAsia="Cambria" w:hAnsiTheme="majorHAnsi" w:cs="Cambria"/>
          <w:b/>
          <w:spacing w:val="-1"/>
          <w:sz w:val="24"/>
          <w:szCs w:val="24"/>
        </w:rPr>
        <w:t>n</w:t>
      </w:r>
      <w:r w:rsidRPr="00C2537E">
        <w:rPr>
          <w:rFonts w:asciiTheme="majorHAnsi" w:eastAsia="Cambria" w:hAnsiTheme="majorHAnsi" w:cs="Cambria"/>
          <w:b/>
          <w:spacing w:val="1"/>
          <w:sz w:val="24"/>
          <w:szCs w:val="24"/>
        </w:rPr>
        <w:t>t</w:t>
      </w:r>
      <w:r w:rsidRPr="00C2537E">
        <w:rPr>
          <w:rFonts w:asciiTheme="majorHAnsi" w:eastAsia="Cambria" w:hAnsiTheme="majorHAnsi" w:cs="Cambria"/>
          <w:b/>
          <w:sz w:val="24"/>
          <w:szCs w:val="24"/>
        </w:rPr>
        <w:t>o</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d</w:t>
      </w:r>
      <w:r w:rsidRPr="00C2537E">
        <w:rPr>
          <w:rFonts w:asciiTheme="majorHAnsi" w:eastAsia="Cambria" w:hAnsiTheme="majorHAnsi" w:cs="Cambria"/>
          <w:b/>
          <w:spacing w:val="1"/>
          <w:sz w:val="24"/>
          <w:szCs w:val="24"/>
        </w:rPr>
        <w:t>o</w:t>
      </w:r>
      <w:r w:rsidRPr="00C2537E">
        <w:rPr>
          <w:rFonts w:asciiTheme="majorHAnsi" w:eastAsia="Cambria" w:hAnsiTheme="majorHAnsi" w:cs="Cambria"/>
          <w:b/>
          <w:sz w:val="24"/>
          <w:szCs w:val="24"/>
        </w:rPr>
        <w:t>s prod</w:t>
      </w:r>
      <w:r w:rsidRPr="00C2537E">
        <w:rPr>
          <w:rFonts w:asciiTheme="majorHAnsi" w:eastAsia="Cambria" w:hAnsiTheme="majorHAnsi" w:cs="Cambria"/>
          <w:b/>
          <w:spacing w:val="1"/>
          <w:sz w:val="24"/>
          <w:szCs w:val="24"/>
        </w:rPr>
        <w:t>ut</w:t>
      </w:r>
      <w:r w:rsidRPr="00C2537E">
        <w:rPr>
          <w:rFonts w:asciiTheme="majorHAnsi" w:eastAsia="Cambria" w:hAnsiTheme="majorHAnsi" w:cs="Cambria"/>
          <w:b/>
          <w:sz w:val="24"/>
          <w:szCs w:val="24"/>
        </w:rPr>
        <w:t>os,</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a</w:t>
      </w:r>
      <w:r w:rsidRPr="00C2537E">
        <w:rPr>
          <w:rFonts w:asciiTheme="majorHAnsi" w:eastAsia="Cambria" w:hAnsiTheme="majorHAnsi" w:cs="Cambria"/>
          <w:b/>
          <w:spacing w:val="4"/>
          <w:sz w:val="24"/>
          <w:szCs w:val="24"/>
        </w:rPr>
        <w:t xml:space="preserve"> </w:t>
      </w:r>
      <w:r w:rsidRPr="00C2537E">
        <w:rPr>
          <w:rFonts w:asciiTheme="majorHAnsi" w:eastAsia="Cambria" w:hAnsiTheme="majorHAnsi" w:cs="Cambria"/>
          <w:b/>
          <w:sz w:val="24"/>
          <w:szCs w:val="24"/>
        </w:rPr>
        <w:t>qu</w:t>
      </w:r>
      <w:r w:rsidRPr="00C2537E">
        <w:rPr>
          <w:rFonts w:asciiTheme="majorHAnsi" w:eastAsia="Cambria" w:hAnsiTheme="majorHAnsi" w:cs="Cambria"/>
          <w:b/>
          <w:spacing w:val="1"/>
          <w:sz w:val="24"/>
          <w:szCs w:val="24"/>
        </w:rPr>
        <w:t>a</w:t>
      </w:r>
      <w:r w:rsidRPr="00C2537E">
        <w:rPr>
          <w:rFonts w:asciiTheme="majorHAnsi" w:eastAsia="Cambria" w:hAnsiTheme="majorHAnsi" w:cs="Cambria"/>
          <w:b/>
          <w:spacing w:val="-1"/>
          <w:sz w:val="24"/>
          <w:szCs w:val="24"/>
        </w:rPr>
        <w:t>i</w:t>
      </w:r>
      <w:r w:rsidRPr="00C2537E">
        <w:rPr>
          <w:rFonts w:asciiTheme="majorHAnsi" w:eastAsia="Cambria" w:hAnsiTheme="majorHAnsi" w:cs="Cambria"/>
          <w:b/>
          <w:sz w:val="24"/>
          <w:szCs w:val="24"/>
        </w:rPr>
        <w:t>squer o</w:t>
      </w:r>
      <w:r w:rsidRPr="00C2537E">
        <w:rPr>
          <w:rFonts w:asciiTheme="majorHAnsi" w:eastAsia="Cambria" w:hAnsiTheme="majorHAnsi" w:cs="Cambria"/>
          <w:b/>
          <w:spacing w:val="1"/>
          <w:sz w:val="24"/>
          <w:szCs w:val="24"/>
        </w:rPr>
        <w:t>ut</w:t>
      </w:r>
      <w:r w:rsidRPr="00C2537E">
        <w:rPr>
          <w:rFonts w:asciiTheme="majorHAnsi" w:eastAsia="Cambria" w:hAnsiTheme="majorHAnsi" w:cs="Cambria"/>
          <w:b/>
          <w:sz w:val="24"/>
          <w:szCs w:val="24"/>
        </w:rPr>
        <w:t>ros</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ve</w:t>
      </w:r>
      <w:r w:rsidRPr="00C2537E">
        <w:rPr>
          <w:rFonts w:asciiTheme="majorHAnsi" w:eastAsia="Cambria" w:hAnsiTheme="majorHAnsi" w:cs="Cambria"/>
          <w:b/>
          <w:spacing w:val="-1"/>
          <w:sz w:val="24"/>
          <w:szCs w:val="24"/>
        </w:rPr>
        <w:t>í</w:t>
      </w:r>
      <w:r w:rsidRPr="00C2537E">
        <w:rPr>
          <w:rFonts w:asciiTheme="majorHAnsi" w:eastAsia="Cambria" w:hAnsiTheme="majorHAnsi" w:cs="Cambria"/>
          <w:b/>
          <w:sz w:val="24"/>
          <w:szCs w:val="24"/>
        </w:rPr>
        <w:t>c</w:t>
      </w:r>
      <w:r w:rsidRPr="00C2537E">
        <w:rPr>
          <w:rFonts w:asciiTheme="majorHAnsi" w:eastAsia="Cambria" w:hAnsiTheme="majorHAnsi" w:cs="Cambria"/>
          <w:b/>
          <w:spacing w:val="1"/>
          <w:sz w:val="24"/>
          <w:szCs w:val="24"/>
        </w:rPr>
        <w:t>u</w:t>
      </w:r>
      <w:r w:rsidRPr="00C2537E">
        <w:rPr>
          <w:rFonts w:asciiTheme="majorHAnsi" w:eastAsia="Cambria" w:hAnsiTheme="majorHAnsi" w:cs="Cambria"/>
          <w:b/>
          <w:sz w:val="24"/>
          <w:szCs w:val="24"/>
        </w:rPr>
        <w:t>los,</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mesmo</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que</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de</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propri</w:t>
      </w:r>
      <w:r w:rsidRPr="00C2537E">
        <w:rPr>
          <w:rFonts w:asciiTheme="majorHAnsi" w:eastAsia="Cambria" w:hAnsiTheme="majorHAnsi" w:cs="Cambria"/>
          <w:b/>
          <w:spacing w:val="-1"/>
          <w:sz w:val="24"/>
          <w:szCs w:val="24"/>
        </w:rPr>
        <w:t>e</w:t>
      </w:r>
      <w:r w:rsidRPr="00C2537E">
        <w:rPr>
          <w:rFonts w:asciiTheme="majorHAnsi" w:eastAsia="Cambria" w:hAnsiTheme="majorHAnsi" w:cs="Cambria"/>
          <w:b/>
          <w:sz w:val="24"/>
          <w:szCs w:val="24"/>
        </w:rPr>
        <w:t>d</w:t>
      </w:r>
      <w:r w:rsidRPr="00C2537E">
        <w:rPr>
          <w:rFonts w:asciiTheme="majorHAnsi" w:eastAsia="Cambria" w:hAnsiTheme="majorHAnsi" w:cs="Cambria"/>
          <w:b/>
          <w:spacing w:val="2"/>
          <w:sz w:val="24"/>
          <w:szCs w:val="24"/>
        </w:rPr>
        <w:t>a</w:t>
      </w:r>
      <w:r w:rsidRPr="00C2537E">
        <w:rPr>
          <w:rFonts w:asciiTheme="majorHAnsi" w:eastAsia="Cambria" w:hAnsiTheme="majorHAnsi" w:cs="Cambria"/>
          <w:b/>
          <w:sz w:val="24"/>
          <w:szCs w:val="24"/>
        </w:rPr>
        <w:t>de</w:t>
      </w:r>
      <w:r w:rsidRPr="00C2537E">
        <w:rPr>
          <w:rFonts w:asciiTheme="majorHAnsi" w:eastAsia="Cambria" w:hAnsiTheme="majorHAnsi" w:cs="Cambria"/>
          <w:b/>
          <w:spacing w:val="3"/>
          <w:sz w:val="24"/>
          <w:szCs w:val="24"/>
        </w:rPr>
        <w:t xml:space="preserve"> </w:t>
      </w:r>
      <w:r w:rsidRPr="00C2537E">
        <w:rPr>
          <w:rFonts w:asciiTheme="majorHAnsi" w:eastAsia="Cambria" w:hAnsiTheme="majorHAnsi" w:cs="Cambria"/>
          <w:b/>
          <w:sz w:val="24"/>
          <w:szCs w:val="24"/>
        </w:rPr>
        <w:t xml:space="preserve">de </w:t>
      </w:r>
      <w:r w:rsidRPr="00C2537E">
        <w:rPr>
          <w:rFonts w:asciiTheme="majorHAnsi" w:eastAsia="Cambria" w:hAnsiTheme="majorHAnsi" w:cs="Cambria"/>
          <w:b/>
          <w:sz w:val="24"/>
          <w:szCs w:val="24"/>
          <w:u w:val="thick" w:color="000000"/>
        </w:rPr>
        <w:t>se</w:t>
      </w:r>
      <w:r w:rsidRPr="00C2537E">
        <w:rPr>
          <w:rFonts w:asciiTheme="majorHAnsi" w:eastAsia="Cambria" w:hAnsiTheme="majorHAnsi" w:cs="Cambria"/>
          <w:b/>
          <w:spacing w:val="1"/>
          <w:sz w:val="24"/>
          <w:szCs w:val="24"/>
          <w:u w:val="thick" w:color="000000"/>
        </w:rPr>
        <w:t>u</w:t>
      </w:r>
      <w:r w:rsidRPr="00C2537E">
        <w:rPr>
          <w:rFonts w:asciiTheme="majorHAnsi" w:eastAsia="Cambria" w:hAnsiTheme="majorHAnsi" w:cs="Cambria"/>
          <w:b/>
          <w:sz w:val="24"/>
          <w:szCs w:val="24"/>
          <w:u w:val="thick" w:color="000000"/>
        </w:rPr>
        <w:t>s serv</w:t>
      </w:r>
      <w:r w:rsidRPr="00C2537E">
        <w:rPr>
          <w:rFonts w:asciiTheme="majorHAnsi" w:eastAsia="Cambria" w:hAnsiTheme="majorHAnsi" w:cs="Cambria"/>
          <w:b/>
          <w:spacing w:val="-1"/>
          <w:sz w:val="24"/>
          <w:szCs w:val="24"/>
          <w:u w:val="thick" w:color="000000"/>
        </w:rPr>
        <w:t>i</w:t>
      </w:r>
      <w:r w:rsidRPr="00C2537E">
        <w:rPr>
          <w:rFonts w:asciiTheme="majorHAnsi" w:eastAsia="Cambria" w:hAnsiTheme="majorHAnsi" w:cs="Cambria"/>
          <w:b/>
          <w:sz w:val="24"/>
          <w:szCs w:val="24"/>
          <w:u w:val="thick" w:color="000000"/>
        </w:rPr>
        <w:t>d</w:t>
      </w:r>
      <w:r w:rsidRPr="00C2537E">
        <w:rPr>
          <w:rFonts w:asciiTheme="majorHAnsi" w:eastAsia="Cambria" w:hAnsiTheme="majorHAnsi" w:cs="Cambria"/>
          <w:b/>
          <w:spacing w:val="1"/>
          <w:sz w:val="24"/>
          <w:szCs w:val="24"/>
          <w:u w:val="thick" w:color="000000"/>
        </w:rPr>
        <w:t>o</w:t>
      </w:r>
      <w:r w:rsidRPr="00C2537E">
        <w:rPr>
          <w:rFonts w:asciiTheme="majorHAnsi" w:eastAsia="Cambria" w:hAnsiTheme="majorHAnsi" w:cs="Cambria"/>
          <w:b/>
          <w:sz w:val="24"/>
          <w:szCs w:val="24"/>
          <w:u w:val="thick" w:color="000000"/>
        </w:rPr>
        <w:t>res.</w:t>
      </w:r>
    </w:p>
    <w:p w:rsidR="00C2537E" w:rsidRPr="00C2537E" w:rsidRDefault="00C2537E" w:rsidP="00C2537E">
      <w:pPr>
        <w:spacing w:before="26" w:after="240"/>
        <w:ind w:right="92"/>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6</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 xml:space="preserve"> 5</w:t>
      </w:r>
      <w:r w:rsidRPr="00C2537E">
        <w:rPr>
          <w:rFonts w:asciiTheme="majorHAnsi" w:eastAsia="Cambria" w:hAnsiTheme="majorHAnsi" w:cs="Cambria"/>
          <w:spacing w:val="14"/>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17"/>
          <w:sz w:val="24"/>
          <w:szCs w:val="24"/>
        </w:rPr>
        <w:t xml:space="preserve"> </w:t>
      </w:r>
      <w:r w:rsidRPr="00C2537E">
        <w:rPr>
          <w:rFonts w:asciiTheme="majorHAnsi" w:eastAsia="Cambria" w:hAnsiTheme="majorHAnsi" w:cs="Cambria"/>
          <w:spacing w:val="-1"/>
          <w:sz w:val="24"/>
          <w:szCs w:val="24"/>
        </w:rPr>
        <w:t>O MUNICÍPIO DE BOCAINA DE MINAS r</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e</w:t>
      </w:r>
      <w:r w:rsidRPr="00C2537E">
        <w:rPr>
          <w:rFonts w:asciiTheme="majorHAnsi" w:eastAsia="Cambria" w:hAnsiTheme="majorHAnsi" w:cs="Cambria"/>
          <w:spacing w:val="-1"/>
          <w:sz w:val="24"/>
          <w:szCs w:val="24"/>
        </w:rPr>
        <w:t>rv</w:t>
      </w:r>
      <w:r w:rsidRPr="00C2537E">
        <w:rPr>
          <w:rFonts w:asciiTheme="majorHAnsi" w:eastAsia="Cambria" w:hAnsiTheme="majorHAnsi" w:cs="Cambria"/>
          <w:spacing w:val="4"/>
          <w:sz w:val="24"/>
          <w:szCs w:val="24"/>
        </w:rPr>
        <w:t>a</w:t>
      </w:r>
      <w:r w:rsidRPr="00C2537E">
        <w:rPr>
          <w:rFonts w:asciiTheme="majorHAnsi" w:eastAsia="Cambria" w:hAnsiTheme="majorHAnsi" w:cs="Cambria"/>
          <w:sz w:val="24"/>
          <w:szCs w:val="24"/>
        </w:rPr>
        <w:t>-se</w:t>
      </w:r>
      <w:r w:rsidRPr="00C2537E">
        <w:rPr>
          <w:rFonts w:asciiTheme="majorHAnsi" w:eastAsia="Cambria" w:hAnsiTheme="majorHAnsi" w:cs="Cambria"/>
          <w:spacing w:val="15"/>
          <w:sz w:val="24"/>
          <w:szCs w:val="24"/>
        </w:rPr>
        <w:t xml:space="preserve"> </w:t>
      </w:r>
      <w:r w:rsidRPr="00C2537E">
        <w:rPr>
          <w:rFonts w:asciiTheme="majorHAnsi" w:eastAsia="Cambria" w:hAnsiTheme="majorHAnsi" w:cs="Cambria"/>
          <w:sz w:val="24"/>
          <w:szCs w:val="24"/>
        </w:rPr>
        <w:t>o</w:t>
      </w:r>
      <w:r w:rsidRPr="00C2537E">
        <w:rPr>
          <w:rFonts w:asciiTheme="majorHAnsi" w:eastAsia="Cambria" w:hAnsiTheme="majorHAnsi" w:cs="Cambria"/>
          <w:spacing w:val="16"/>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irei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w:t>
      </w:r>
      <w:r w:rsidRPr="00C2537E">
        <w:rPr>
          <w:rFonts w:asciiTheme="majorHAnsi" w:eastAsia="Cambria" w:hAnsiTheme="majorHAnsi" w:cs="Cambria"/>
          <w:spacing w:val="14"/>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17"/>
          <w:sz w:val="24"/>
          <w:szCs w:val="24"/>
        </w:rPr>
        <w:t xml:space="preserve"> </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cl</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ir,</w:t>
      </w:r>
      <w:r w:rsidRPr="00C2537E">
        <w:rPr>
          <w:rFonts w:asciiTheme="majorHAnsi" w:eastAsia="Cambria" w:hAnsiTheme="majorHAnsi" w:cs="Cambria"/>
          <w:spacing w:val="15"/>
          <w:sz w:val="24"/>
          <w:szCs w:val="24"/>
        </w:rPr>
        <w:t xml:space="preserve"> </w:t>
      </w:r>
      <w:r w:rsidRPr="00C2537E">
        <w:rPr>
          <w:rFonts w:asciiTheme="majorHAnsi" w:eastAsia="Cambria" w:hAnsiTheme="majorHAnsi" w:cs="Cambria"/>
          <w:sz w:val="24"/>
          <w:szCs w:val="24"/>
        </w:rPr>
        <w:t>subst</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tuir</w:t>
      </w:r>
      <w:r w:rsidRPr="00C2537E">
        <w:rPr>
          <w:rFonts w:asciiTheme="majorHAnsi" w:eastAsia="Cambria" w:hAnsiTheme="majorHAnsi" w:cs="Cambria"/>
          <w:spacing w:val="14"/>
          <w:sz w:val="24"/>
          <w:szCs w:val="24"/>
        </w:rPr>
        <w:t xml:space="preserve"> </w:t>
      </w:r>
      <w:r w:rsidRPr="00C2537E">
        <w:rPr>
          <w:rFonts w:asciiTheme="majorHAnsi" w:eastAsia="Cambria" w:hAnsiTheme="majorHAnsi" w:cs="Cambria"/>
          <w:sz w:val="24"/>
          <w:szCs w:val="24"/>
        </w:rPr>
        <w:t>ou</w:t>
      </w:r>
      <w:r w:rsidRPr="00C2537E">
        <w:rPr>
          <w:rFonts w:asciiTheme="majorHAnsi" w:eastAsia="Cambria" w:hAnsiTheme="majorHAnsi" w:cs="Cambria"/>
          <w:spacing w:val="13"/>
          <w:sz w:val="24"/>
          <w:szCs w:val="24"/>
        </w:rPr>
        <w:t xml:space="preserve"> </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x</w:t>
      </w:r>
      <w:r w:rsidRPr="00C2537E">
        <w:rPr>
          <w:rFonts w:asciiTheme="majorHAnsi" w:eastAsia="Cambria" w:hAnsiTheme="majorHAnsi" w:cs="Cambria"/>
          <w:sz w:val="24"/>
          <w:szCs w:val="24"/>
        </w:rPr>
        <w:t>cl</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 xml:space="preserve">ir </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uais</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uer</w:t>
      </w:r>
      <w:r w:rsidRPr="00C2537E">
        <w:rPr>
          <w:rFonts w:asciiTheme="majorHAnsi" w:eastAsia="Cambria" w:hAnsiTheme="majorHAnsi" w:cs="Cambria"/>
          <w:spacing w:val="-1"/>
          <w:sz w:val="24"/>
          <w:szCs w:val="24"/>
        </w:rPr>
        <w:t xml:space="preserve"> d</w:t>
      </w:r>
      <w:r w:rsidRPr="00C2537E">
        <w:rPr>
          <w:rFonts w:asciiTheme="majorHAnsi" w:eastAsia="Cambria" w:hAnsiTheme="majorHAnsi" w:cs="Cambria"/>
          <w:sz w:val="24"/>
          <w:szCs w:val="24"/>
        </w:rPr>
        <w:t xml:space="preserve">os </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í</w:t>
      </w:r>
      <w:r w:rsidRPr="00C2537E">
        <w:rPr>
          <w:rFonts w:asciiTheme="majorHAnsi" w:eastAsia="Cambria" w:hAnsiTheme="majorHAnsi" w:cs="Cambria"/>
          <w:sz w:val="24"/>
          <w:szCs w:val="24"/>
        </w:rPr>
        <w:t>c</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l</w:t>
      </w:r>
      <w:r w:rsidRPr="00C2537E">
        <w:rPr>
          <w:rFonts w:asciiTheme="majorHAnsi" w:eastAsia="Cambria" w:hAnsiTheme="majorHAnsi" w:cs="Cambria"/>
          <w:spacing w:val="1"/>
          <w:sz w:val="24"/>
          <w:szCs w:val="24"/>
        </w:rPr>
        <w:t>o</w:t>
      </w:r>
      <w:r w:rsidRPr="00C2537E">
        <w:rPr>
          <w:rFonts w:asciiTheme="majorHAnsi" w:eastAsia="Cambria" w:hAnsiTheme="majorHAnsi" w:cs="Cambria"/>
          <w:sz w:val="24"/>
          <w:szCs w:val="24"/>
        </w:rPr>
        <w:t>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 f</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ota m</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ci</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al,</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co</w:t>
      </w:r>
      <w:r w:rsidRPr="00C2537E">
        <w:rPr>
          <w:rFonts w:asciiTheme="majorHAnsi" w:eastAsia="Cambria" w:hAnsiTheme="majorHAnsi" w:cs="Cambria"/>
          <w:spacing w:val="-1"/>
          <w:sz w:val="24"/>
          <w:szCs w:val="24"/>
        </w:rPr>
        <w:t>m</w:t>
      </w:r>
      <w:r w:rsidRPr="00C2537E">
        <w:rPr>
          <w:rFonts w:asciiTheme="majorHAnsi" w:eastAsia="Cambria" w:hAnsiTheme="majorHAnsi" w:cs="Cambria"/>
          <w:sz w:val="24"/>
          <w:szCs w:val="24"/>
        </w:rPr>
        <w:t>unican</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 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eviame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te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à con</w:t>
      </w:r>
      <w:r w:rsidRPr="00C2537E">
        <w:rPr>
          <w:rFonts w:asciiTheme="majorHAnsi" w:eastAsia="Cambria" w:hAnsiTheme="majorHAnsi" w:cs="Cambria"/>
          <w:spacing w:val="1"/>
          <w:sz w:val="24"/>
          <w:szCs w:val="24"/>
        </w:rPr>
        <w:t>t</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p</w:t>
      </w:r>
      <w:r w:rsidRPr="00C2537E">
        <w:rPr>
          <w:rFonts w:asciiTheme="majorHAnsi" w:eastAsia="Cambria" w:hAnsiTheme="majorHAnsi" w:cs="Cambria"/>
          <w:sz w:val="24"/>
          <w:szCs w:val="24"/>
        </w:rPr>
        <w:t>or</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escri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w:t>
      </w:r>
    </w:p>
    <w:p w:rsidR="00C2537E" w:rsidRPr="00C2537E" w:rsidRDefault="00C2537E" w:rsidP="00C2537E">
      <w:pPr>
        <w:spacing w:before="26" w:after="240"/>
        <w:ind w:right="92"/>
        <w:jc w:val="both"/>
        <w:rPr>
          <w:rFonts w:asciiTheme="majorHAnsi" w:eastAsia="Cambria" w:hAnsiTheme="majorHAnsi" w:cs="Cambria"/>
          <w:sz w:val="24"/>
          <w:szCs w:val="24"/>
        </w:rPr>
      </w:pPr>
      <w:r w:rsidRPr="00C2537E">
        <w:rPr>
          <w:rFonts w:asciiTheme="majorHAnsi" w:eastAsia="Cambria" w:hAnsiTheme="majorHAnsi" w:cs="Cambria"/>
          <w:spacing w:val="-1"/>
          <w:sz w:val="24"/>
          <w:szCs w:val="24"/>
        </w:rPr>
        <w:t>6</w:t>
      </w:r>
      <w:r w:rsidRPr="00C2537E">
        <w:rPr>
          <w:rFonts w:asciiTheme="majorHAnsi" w:eastAsia="Cambria" w:hAnsiTheme="majorHAnsi" w:cs="Cambria"/>
          <w:spacing w:val="1"/>
          <w:sz w:val="24"/>
          <w:szCs w:val="24"/>
        </w:rPr>
        <w:t>.</w:t>
      </w:r>
      <w:r w:rsidRPr="00C2537E">
        <w:rPr>
          <w:rFonts w:asciiTheme="majorHAnsi" w:eastAsia="Cambria" w:hAnsiTheme="majorHAnsi" w:cs="Cambria"/>
          <w:spacing w:val="-1"/>
          <w:sz w:val="24"/>
          <w:szCs w:val="24"/>
        </w:rPr>
        <w:t>6</w:t>
      </w:r>
      <w:r w:rsidRPr="00C2537E">
        <w:rPr>
          <w:rFonts w:asciiTheme="majorHAnsi" w:eastAsia="Cambria" w:hAnsiTheme="majorHAnsi" w:cs="Cambria"/>
          <w:sz w:val="24"/>
          <w:szCs w:val="24"/>
        </w:rPr>
        <w:t xml:space="preserve">  -  </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 xml:space="preserve">s  </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uanti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es </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ma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as</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na</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lan</w:t>
      </w:r>
      <w:r w:rsidRPr="00C2537E">
        <w:rPr>
          <w:rFonts w:asciiTheme="majorHAnsi" w:eastAsia="Cambria" w:hAnsiTheme="majorHAnsi" w:cs="Cambria"/>
          <w:spacing w:val="1"/>
          <w:sz w:val="24"/>
          <w:szCs w:val="24"/>
        </w:rPr>
        <w:t>i</w:t>
      </w:r>
      <w:r w:rsidRPr="00C2537E">
        <w:rPr>
          <w:rFonts w:asciiTheme="majorHAnsi" w:eastAsia="Cambria" w:hAnsiTheme="majorHAnsi" w:cs="Cambria"/>
          <w:sz w:val="24"/>
          <w:szCs w:val="24"/>
        </w:rPr>
        <w:t>lha</w:t>
      </w:r>
      <w:r w:rsidRPr="00C2537E">
        <w:rPr>
          <w:rFonts w:asciiTheme="majorHAnsi" w:eastAsia="Cambria" w:hAnsiTheme="majorHAnsi" w:cs="Cambria"/>
          <w:spacing w:val="52"/>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e</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str</w:t>
      </w:r>
      <w:r w:rsidRPr="00C2537E">
        <w:rPr>
          <w:rFonts w:asciiTheme="majorHAnsi" w:eastAsia="Cambria" w:hAnsiTheme="majorHAnsi" w:cs="Cambria"/>
          <w:spacing w:val="-1"/>
          <w:sz w:val="24"/>
          <w:szCs w:val="24"/>
        </w:rPr>
        <w:t>u</w:t>
      </w:r>
      <w:r w:rsidRPr="00C2537E">
        <w:rPr>
          <w:rFonts w:asciiTheme="majorHAnsi" w:eastAsia="Cambria" w:hAnsiTheme="majorHAnsi" w:cs="Cambria"/>
          <w:sz w:val="24"/>
          <w:szCs w:val="24"/>
        </w:rPr>
        <w:t>men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con</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ocatório</w:t>
      </w:r>
      <w:r w:rsidRPr="00C2537E">
        <w:rPr>
          <w:rFonts w:asciiTheme="majorHAnsi" w:eastAsia="Cambria" w:hAnsiTheme="majorHAnsi" w:cs="Cambria"/>
          <w:spacing w:val="52"/>
          <w:sz w:val="24"/>
          <w:szCs w:val="24"/>
        </w:rPr>
        <w:t xml:space="preserve"> </w:t>
      </w:r>
      <w:r w:rsidRPr="00C2537E">
        <w:rPr>
          <w:rFonts w:asciiTheme="majorHAnsi" w:eastAsia="Cambria" w:hAnsiTheme="majorHAnsi" w:cs="Cambria"/>
          <w:sz w:val="24"/>
          <w:szCs w:val="24"/>
        </w:rPr>
        <w:t>são</w:t>
      </w:r>
      <w:r w:rsidRPr="00C2537E">
        <w:rPr>
          <w:rFonts w:asciiTheme="majorHAnsi" w:eastAsia="Cambria" w:hAnsiTheme="majorHAnsi" w:cs="Cambria"/>
          <w:spacing w:val="53"/>
          <w:sz w:val="24"/>
          <w:szCs w:val="24"/>
        </w:rPr>
        <w:t xml:space="preserve"> </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ima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 xml:space="preserve">as,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t</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n</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 xml:space="preserve">o MUNICÍPIO DE BOCAINA DE MINAS </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pacing w:val="1"/>
          <w:sz w:val="24"/>
          <w:szCs w:val="24"/>
        </w:rPr>
        <w:t>p</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erá</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alter</w:t>
      </w:r>
      <w:r w:rsidRPr="00C2537E">
        <w:rPr>
          <w:rFonts w:asciiTheme="majorHAnsi" w:eastAsia="Cambria" w:hAnsiTheme="majorHAnsi" w:cs="Cambria"/>
          <w:spacing w:val="6"/>
          <w:sz w:val="24"/>
          <w:szCs w:val="24"/>
        </w:rPr>
        <w:t>á</w:t>
      </w:r>
      <w:r w:rsidRPr="00C2537E">
        <w:rPr>
          <w:rFonts w:asciiTheme="majorHAnsi" w:eastAsia="Cambria" w:hAnsiTheme="majorHAnsi" w:cs="Cambria"/>
          <w:sz w:val="24"/>
          <w:szCs w:val="24"/>
        </w:rPr>
        <w:t>-las,</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aco</w:t>
      </w:r>
      <w:r w:rsidRPr="00C2537E">
        <w:rPr>
          <w:rFonts w:asciiTheme="majorHAnsi" w:eastAsia="Cambria" w:hAnsiTheme="majorHAnsi" w:cs="Cambria"/>
          <w:spacing w:val="-1"/>
          <w:sz w:val="24"/>
          <w:szCs w:val="24"/>
        </w:rPr>
        <w:t>rd</w:t>
      </w:r>
      <w:r w:rsidRPr="00C2537E">
        <w:rPr>
          <w:rFonts w:asciiTheme="majorHAnsi" w:eastAsia="Cambria" w:hAnsiTheme="majorHAnsi" w:cs="Cambria"/>
          <w:sz w:val="24"/>
          <w:szCs w:val="24"/>
        </w:rPr>
        <w:t>o</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com</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as</w:t>
      </w:r>
      <w:r w:rsidRPr="00C2537E">
        <w:rPr>
          <w:rFonts w:asciiTheme="majorHAnsi" w:eastAsia="Cambria" w:hAnsiTheme="majorHAnsi" w:cs="Cambria"/>
          <w:spacing w:val="2"/>
          <w:sz w:val="24"/>
          <w:szCs w:val="24"/>
        </w:rPr>
        <w:t xml:space="preserve"> </w:t>
      </w:r>
      <w:r w:rsidRPr="00C2537E">
        <w:rPr>
          <w:rFonts w:asciiTheme="majorHAnsi" w:eastAsia="Cambria" w:hAnsiTheme="majorHAnsi" w:cs="Cambria"/>
          <w:sz w:val="24"/>
          <w:szCs w:val="24"/>
        </w:rPr>
        <w:t>suas necess</w:t>
      </w:r>
      <w:r w:rsidRPr="00C2537E">
        <w:rPr>
          <w:rFonts w:asciiTheme="majorHAnsi" w:eastAsia="Cambria" w:hAnsiTheme="majorHAnsi" w:cs="Cambria"/>
          <w:spacing w:val="1"/>
          <w:sz w:val="24"/>
          <w:szCs w:val="24"/>
        </w:rPr>
        <w:t>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es</w:t>
      </w:r>
      <w:r w:rsidRPr="00C2537E">
        <w:rPr>
          <w:rFonts w:asciiTheme="majorHAnsi" w:eastAsia="Cambria" w:hAnsiTheme="majorHAnsi" w:cs="Cambria"/>
          <w:spacing w:val="32"/>
          <w:sz w:val="24"/>
          <w:szCs w:val="24"/>
        </w:rPr>
        <w:t xml:space="preserve"> </w:t>
      </w:r>
      <w:r w:rsidRPr="00C2537E">
        <w:rPr>
          <w:rFonts w:asciiTheme="majorHAnsi" w:eastAsia="Cambria" w:hAnsiTheme="majorHAnsi" w:cs="Cambria"/>
          <w:sz w:val="24"/>
          <w:szCs w:val="24"/>
        </w:rPr>
        <w:t>e/ou</w:t>
      </w:r>
      <w:r w:rsidRPr="00C2537E">
        <w:rPr>
          <w:rFonts w:asciiTheme="majorHAnsi" w:eastAsia="Cambria" w:hAnsiTheme="majorHAnsi" w:cs="Cambria"/>
          <w:spacing w:val="31"/>
          <w:sz w:val="24"/>
          <w:szCs w:val="24"/>
        </w:rPr>
        <w:t xml:space="preserve"> </w:t>
      </w:r>
      <w:r w:rsidRPr="00C2537E">
        <w:rPr>
          <w:rFonts w:asciiTheme="majorHAnsi" w:eastAsia="Cambria" w:hAnsiTheme="majorHAnsi" w:cs="Cambria"/>
          <w:sz w:val="24"/>
          <w:szCs w:val="24"/>
        </w:rPr>
        <w:t>co</w:t>
      </w:r>
      <w:r w:rsidRPr="00C2537E">
        <w:rPr>
          <w:rFonts w:asciiTheme="majorHAnsi" w:eastAsia="Cambria" w:hAnsiTheme="majorHAnsi" w:cs="Cambria"/>
          <w:spacing w:val="-2"/>
          <w:sz w:val="24"/>
          <w:szCs w:val="24"/>
        </w:rPr>
        <w:t>n</w:t>
      </w:r>
      <w:r w:rsidRPr="00C2537E">
        <w:rPr>
          <w:rFonts w:asciiTheme="majorHAnsi" w:eastAsia="Cambria" w:hAnsiTheme="majorHAnsi" w:cs="Cambria"/>
          <w:spacing w:val="-1"/>
          <w:sz w:val="24"/>
          <w:szCs w:val="24"/>
        </w:rPr>
        <w:t>v</w:t>
      </w:r>
      <w:r w:rsidRPr="00C2537E">
        <w:rPr>
          <w:rFonts w:asciiTheme="majorHAnsi" w:eastAsia="Cambria" w:hAnsiTheme="majorHAnsi" w:cs="Cambria"/>
          <w:sz w:val="24"/>
          <w:szCs w:val="24"/>
        </w:rPr>
        <w:t>e</w:t>
      </w:r>
      <w:r w:rsidRPr="00C2537E">
        <w:rPr>
          <w:rFonts w:asciiTheme="majorHAnsi" w:eastAsia="Cambria" w:hAnsiTheme="majorHAnsi" w:cs="Cambria"/>
          <w:spacing w:val="1"/>
          <w:sz w:val="24"/>
          <w:szCs w:val="24"/>
        </w:rPr>
        <w:t>n</w:t>
      </w:r>
      <w:r w:rsidRPr="00C2537E">
        <w:rPr>
          <w:rFonts w:asciiTheme="majorHAnsi" w:eastAsia="Cambria" w:hAnsiTheme="majorHAnsi" w:cs="Cambria"/>
          <w:sz w:val="24"/>
          <w:szCs w:val="24"/>
        </w:rPr>
        <w:t>i</w:t>
      </w:r>
      <w:r w:rsidRPr="00C2537E">
        <w:rPr>
          <w:rFonts w:asciiTheme="majorHAnsi" w:eastAsia="Cambria" w:hAnsiTheme="majorHAnsi" w:cs="Cambria"/>
          <w:spacing w:val="1"/>
          <w:sz w:val="24"/>
          <w:szCs w:val="24"/>
        </w:rPr>
        <w:t>ê</w:t>
      </w:r>
      <w:r w:rsidRPr="00C2537E">
        <w:rPr>
          <w:rFonts w:asciiTheme="majorHAnsi" w:eastAsia="Cambria" w:hAnsiTheme="majorHAnsi" w:cs="Cambria"/>
          <w:sz w:val="24"/>
          <w:szCs w:val="24"/>
        </w:rPr>
        <w:t>nci</w:t>
      </w:r>
      <w:r w:rsidRPr="00C2537E">
        <w:rPr>
          <w:rFonts w:asciiTheme="majorHAnsi" w:eastAsia="Cambria" w:hAnsiTheme="majorHAnsi" w:cs="Cambria"/>
          <w:spacing w:val="1"/>
          <w:sz w:val="24"/>
          <w:szCs w:val="24"/>
        </w:rPr>
        <w:t>a</w:t>
      </w:r>
      <w:r w:rsidRPr="00C2537E">
        <w:rPr>
          <w:rFonts w:asciiTheme="majorHAnsi" w:eastAsia="Cambria" w:hAnsiTheme="majorHAnsi" w:cs="Cambria"/>
          <w:sz w:val="24"/>
          <w:szCs w:val="24"/>
        </w:rPr>
        <w:t>,</w:t>
      </w:r>
      <w:r w:rsidRPr="00C2537E">
        <w:rPr>
          <w:rFonts w:asciiTheme="majorHAnsi" w:eastAsia="Cambria" w:hAnsiTheme="majorHAnsi" w:cs="Cambria"/>
          <w:spacing w:val="30"/>
          <w:sz w:val="24"/>
          <w:szCs w:val="24"/>
        </w:rPr>
        <w:t xml:space="preserve"> </w:t>
      </w:r>
      <w:r w:rsidRPr="00C2537E">
        <w:rPr>
          <w:rFonts w:asciiTheme="majorHAnsi" w:eastAsia="Cambria" w:hAnsiTheme="majorHAnsi" w:cs="Cambria"/>
          <w:sz w:val="24"/>
          <w:szCs w:val="24"/>
        </w:rPr>
        <w:t>ob</w:t>
      </w:r>
      <w:r w:rsidRPr="00C2537E">
        <w:rPr>
          <w:rFonts w:asciiTheme="majorHAnsi" w:eastAsia="Cambria" w:hAnsiTheme="majorHAnsi" w:cs="Cambria"/>
          <w:spacing w:val="1"/>
          <w:sz w:val="24"/>
          <w:szCs w:val="24"/>
        </w:rPr>
        <w:t>e</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ec</w:t>
      </w:r>
      <w:r w:rsidRPr="00C2537E">
        <w:rPr>
          <w:rFonts w:asciiTheme="majorHAnsi" w:eastAsia="Cambria" w:hAnsiTheme="majorHAnsi" w:cs="Cambria"/>
          <w:spacing w:val="1"/>
          <w:sz w:val="24"/>
          <w:szCs w:val="24"/>
        </w:rPr>
        <w:t>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w:t>
      </w:r>
      <w:r w:rsidRPr="00C2537E">
        <w:rPr>
          <w:rFonts w:asciiTheme="majorHAnsi" w:eastAsia="Cambria" w:hAnsiTheme="majorHAnsi" w:cs="Cambria"/>
          <w:spacing w:val="31"/>
          <w:sz w:val="24"/>
          <w:szCs w:val="24"/>
        </w:rPr>
        <w:t xml:space="preserve"> </w:t>
      </w:r>
      <w:r w:rsidRPr="00C2537E">
        <w:rPr>
          <w:rFonts w:asciiTheme="majorHAnsi" w:eastAsia="Cambria" w:hAnsiTheme="majorHAnsi" w:cs="Cambria"/>
          <w:spacing w:val="-3"/>
          <w:sz w:val="24"/>
          <w:szCs w:val="24"/>
        </w:rPr>
        <w:t>o</w:t>
      </w:r>
      <w:r w:rsidRPr="00C2537E">
        <w:rPr>
          <w:rFonts w:asciiTheme="majorHAnsi" w:eastAsia="Cambria" w:hAnsiTheme="majorHAnsi" w:cs="Cambria"/>
          <w:sz w:val="24"/>
          <w:szCs w:val="24"/>
        </w:rPr>
        <w:t>s</w:t>
      </w:r>
      <w:r w:rsidRPr="00C2537E">
        <w:rPr>
          <w:rFonts w:asciiTheme="majorHAnsi" w:eastAsia="Cambria" w:hAnsiTheme="majorHAnsi" w:cs="Cambria"/>
          <w:spacing w:val="31"/>
          <w:sz w:val="24"/>
          <w:szCs w:val="24"/>
        </w:rPr>
        <w:t xml:space="preserve"> </w:t>
      </w:r>
      <w:r w:rsidRPr="00C2537E">
        <w:rPr>
          <w:rFonts w:asciiTheme="majorHAnsi" w:eastAsia="Cambria" w:hAnsiTheme="majorHAnsi" w:cs="Cambria"/>
          <w:sz w:val="24"/>
          <w:szCs w:val="24"/>
        </w:rPr>
        <w:t>limites</w:t>
      </w:r>
      <w:r w:rsidRPr="00C2537E">
        <w:rPr>
          <w:rFonts w:asciiTheme="majorHAnsi" w:eastAsia="Cambria" w:hAnsiTheme="majorHAnsi" w:cs="Cambria"/>
          <w:spacing w:val="32"/>
          <w:sz w:val="24"/>
          <w:szCs w:val="24"/>
        </w:rPr>
        <w:t xml:space="preserve"> </w:t>
      </w:r>
      <w:r w:rsidRPr="00C2537E">
        <w:rPr>
          <w:rFonts w:asciiTheme="majorHAnsi" w:eastAsia="Cambria" w:hAnsiTheme="majorHAnsi" w:cs="Cambria"/>
          <w:sz w:val="24"/>
          <w:szCs w:val="24"/>
        </w:rPr>
        <w:t>es</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b</w:t>
      </w:r>
      <w:r w:rsidRPr="00C2537E">
        <w:rPr>
          <w:rFonts w:asciiTheme="majorHAnsi" w:eastAsia="Cambria" w:hAnsiTheme="majorHAnsi" w:cs="Cambria"/>
          <w:sz w:val="24"/>
          <w:szCs w:val="24"/>
        </w:rPr>
        <w:t>eleci</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r w:rsidRPr="00C2537E">
        <w:rPr>
          <w:rFonts w:asciiTheme="majorHAnsi" w:eastAsia="Cambria" w:hAnsiTheme="majorHAnsi" w:cs="Cambria"/>
          <w:spacing w:val="29"/>
          <w:sz w:val="24"/>
          <w:szCs w:val="24"/>
        </w:rPr>
        <w:t xml:space="preserve"> </w:t>
      </w:r>
      <w:r w:rsidRPr="00C2537E">
        <w:rPr>
          <w:rFonts w:asciiTheme="majorHAnsi" w:eastAsia="Cambria" w:hAnsiTheme="majorHAnsi" w:cs="Cambria"/>
          <w:sz w:val="24"/>
          <w:szCs w:val="24"/>
        </w:rPr>
        <w:t>no</w:t>
      </w:r>
      <w:r w:rsidRPr="00C2537E">
        <w:rPr>
          <w:rFonts w:asciiTheme="majorHAnsi" w:eastAsia="Cambria" w:hAnsiTheme="majorHAnsi" w:cs="Cambria"/>
          <w:spacing w:val="31"/>
          <w:sz w:val="24"/>
          <w:szCs w:val="24"/>
        </w:rPr>
        <w:t xml:space="preserve"> </w:t>
      </w:r>
      <w:r w:rsidRPr="00C2537E">
        <w:rPr>
          <w:rFonts w:asciiTheme="majorHAnsi" w:eastAsia="Cambria" w:hAnsiTheme="majorHAnsi" w:cs="Cambria"/>
          <w:sz w:val="24"/>
          <w:szCs w:val="24"/>
        </w:rPr>
        <w:t>art.</w:t>
      </w:r>
      <w:r w:rsidRPr="00C2537E">
        <w:rPr>
          <w:rFonts w:asciiTheme="majorHAnsi" w:eastAsia="Cambria" w:hAnsiTheme="majorHAnsi" w:cs="Cambria"/>
          <w:spacing w:val="32"/>
          <w:sz w:val="24"/>
          <w:szCs w:val="24"/>
        </w:rPr>
        <w:t xml:space="preserve"> </w:t>
      </w:r>
      <w:r w:rsidRPr="00C2537E">
        <w:rPr>
          <w:rFonts w:asciiTheme="majorHAnsi" w:eastAsia="Cambria" w:hAnsiTheme="majorHAnsi" w:cs="Cambria"/>
          <w:spacing w:val="-1"/>
          <w:sz w:val="24"/>
          <w:szCs w:val="24"/>
        </w:rPr>
        <w:t>6</w:t>
      </w:r>
      <w:r w:rsidRPr="00C2537E">
        <w:rPr>
          <w:rFonts w:asciiTheme="majorHAnsi" w:eastAsia="Cambria" w:hAnsiTheme="majorHAnsi" w:cs="Cambria"/>
          <w:sz w:val="24"/>
          <w:szCs w:val="24"/>
        </w:rPr>
        <w:t>5</w:t>
      </w:r>
      <w:r w:rsidRPr="00C2537E">
        <w:rPr>
          <w:rFonts w:asciiTheme="majorHAnsi" w:eastAsia="Cambria" w:hAnsiTheme="majorHAnsi" w:cs="Cambria"/>
          <w:spacing w:val="30"/>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32"/>
          <w:sz w:val="24"/>
          <w:szCs w:val="24"/>
        </w:rPr>
        <w:t xml:space="preserve"> </w:t>
      </w:r>
      <w:r w:rsidRPr="00C2537E">
        <w:rPr>
          <w:rFonts w:asciiTheme="majorHAnsi" w:eastAsia="Cambria" w:hAnsiTheme="majorHAnsi" w:cs="Cambria"/>
          <w:spacing w:val="1"/>
          <w:sz w:val="24"/>
          <w:szCs w:val="24"/>
        </w:rPr>
        <w:t>L</w:t>
      </w:r>
      <w:r w:rsidRPr="00C2537E">
        <w:rPr>
          <w:rFonts w:asciiTheme="majorHAnsi" w:eastAsia="Cambria" w:hAnsiTheme="majorHAnsi" w:cs="Cambria"/>
          <w:sz w:val="24"/>
          <w:szCs w:val="24"/>
        </w:rPr>
        <w:t>ei</w:t>
      </w:r>
      <w:r w:rsidRPr="00C2537E">
        <w:rPr>
          <w:rFonts w:asciiTheme="majorHAnsi" w:eastAsia="Cambria" w:hAnsiTheme="majorHAnsi" w:cs="Cambria"/>
          <w:spacing w:val="30"/>
          <w:sz w:val="24"/>
          <w:szCs w:val="24"/>
        </w:rPr>
        <w:t xml:space="preserve"> </w:t>
      </w:r>
      <w:r w:rsidRPr="00C2537E">
        <w:rPr>
          <w:rFonts w:asciiTheme="majorHAnsi" w:eastAsia="Cambria" w:hAnsiTheme="majorHAnsi" w:cs="Cambria"/>
          <w:spacing w:val="-1"/>
          <w:sz w:val="24"/>
          <w:szCs w:val="24"/>
        </w:rPr>
        <w:t>8</w:t>
      </w:r>
      <w:r w:rsidRPr="00C2537E">
        <w:rPr>
          <w:rFonts w:asciiTheme="majorHAnsi" w:eastAsia="Cambria" w:hAnsiTheme="majorHAnsi" w:cs="Cambria"/>
          <w:spacing w:val="1"/>
          <w:sz w:val="24"/>
          <w:szCs w:val="24"/>
        </w:rPr>
        <w:t>.</w:t>
      </w:r>
      <w:r w:rsidRPr="00C2537E">
        <w:rPr>
          <w:rFonts w:asciiTheme="majorHAnsi" w:eastAsia="Cambria" w:hAnsiTheme="majorHAnsi" w:cs="Cambria"/>
          <w:spacing w:val="-1"/>
          <w:sz w:val="24"/>
          <w:szCs w:val="24"/>
        </w:rPr>
        <w:t>666</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93</w:t>
      </w:r>
      <w:r w:rsidRPr="00C2537E">
        <w:rPr>
          <w:rFonts w:asciiTheme="majorHAnsi" w:eastAsia="Cambria" w:hAnsiTheme="majorHAnsi" w:cs="Cambria"/>
          <w:sz w:val="24"/>
          <w:szCs w:val="24"/>
        </w:rPr>
        <w:t xml:space="preserve">, sem </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ue is</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o impli</w:t>
      </w:r>
      <w:r w:rsidRPr="00C2537E">
        <w:rPr>
          <w:rFonts w:asciiTheme="majorHAnsi" w:eastAsia="Cambria" w:hAnsiTheme="majorHAnsi" w:cs="Cambria"/>
          <w:spacing w:val="1"/>
          <w:sz w:val="24"/>
          <w:szCs w:val="24"/>
        </w:rPr>
        <w:t>q</w:t>
      </w:r>
      <w:r w:rsidRPr="00C2537E">
        <w:rPr>
          <w:rFonts w:asciiTheme="majorHAnsi" w:eastAsia="Cambria" w:hAnsiTheme="majorHAnsi" w:cs="Cambria"/>
          <w:sz w:val="24"/>
          <w:szCs w:val="24"/>
        </w:rPr>
        <w:t xml:space="preserve">ue </w:t>
      </w:r>
      <w:r w:rsidRPr="00C2537E">
        <w:rPr>
          <w:rFonts w:asciiTheme="majorHAnsi" w:eastAsia="Cambria" w:hAnsiTheme="majorHAnsi" w:cs="Cambria"/>
          <w:spacing w:val="-2"/>
          <w:sz w:val="24"/>
          <w:szCs w:val="24"/>
        </w:rPr>
        <w:t>a</w:t>
      </w:r>
      <w:r w:rsidRPr="00C2537E">
        <w:rPr>
          <w:rFonts w:asciiTheme="majorHAnsi" w:eastAsia="Cambria" w:hAnsiTheme="majorHAnsi" w:cs="Cambria"/>
          <w:sz w:val="24"/>
          <w:szCs w:val="24"/>
        </w:rPr>
        <w:t>lte</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 xml:space="preserve">ação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 p</w:t>
      </w:r>
      <w:r w:rsidRPr="00C2537E">
        <w:rPr>
          <w:rFonts w:asciiTheme="majorHAnsi" w:eastAsia="Cambria" w:hAnsiTheme="majorHAnsi" w:cs="Cambria"/>
          <w:spacing w:val="-1"/>
          <w:sz w:val="24"/>
          <w:szCs w:val="24"/>
        </w:rPr>
        <w:t>r</w:t>
      </w:r>
      <w:r w:rsidRPr="00C2537E">
        <w:rPr>
          <w:rFonts w:asciiTheme="majorHAnsi" w:eastAsia="Cambria" w:hAnsiTheme="majorHAnsi" w:cs="Cambria"/>
          <w:sz w:val="24"/>
          <w:szCs w:val="24"/>
        </w:rPr>
        <w:t>eços uni</w:t>
      </w:r>
      <w:r w:rsidRPr="00C2537E">
        <w:rPr>
          <w:rFonts w:asciiTheme="majorHAnsi" w:eastAsia="Cambria" w:hAnsiTheme="majorHAnsi" w:cs="Cambria"/>
          <w:spacing w:val="1"/>
          <w:sz w:val="24"/>
          <w:szCs w:val="24"/>
        </w:rPr>
        <w:t>t</w:t>
      </w:r>
      <w:r w:rsidRPr="00C2537E">
        <w:rPr>
          <w:rFonts w:asciiTheme="majorHAnsi" w:eastAsia="Cambria" w:hAnsiTheme="majorHAnsi" w:cs="Cambria"/>
          <w:sz w:val="24"/>
          <w:szCs w:val="24"/>
        </w:rPr>
        <w:t>ários o</w:t>
      </w:r>
      <w:r w:rsidRPr="00C2537E">
        <w:rPr>
          <w:rFonts w:asciiTheme="majorHAnsi" w:eastAsia="Cambria" w:hAnsiTheme="majorHAnsi" w:cs="Cambria"/>
          <w:spacing w:val="-1"/>
          <w:sz w:val="24"/>
          <w:szCs w:val="24"/>
        </w:rPr>
        <w:t>f</w:t>
      </w:r>
      <w:r w:rsidRPr="00C2537E">
        <w:rPr>
          <w:rFonts w:asciiTheme="majorHAnsi" w:eastAsia="Cambria" w:hAnsiTheme="majorHAnsi" w:cs="Cambria"/>
          <w:sz w:val="24"/>
          <w:szCs w:val="24"/>
        </w:rPr>
        <w:t>erta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os.</w:t>
      </w:r>
    </w:p>
    <w:p w:rsidR="00C2537E" w:rsidRPr="00C2537E" w:rsidRDefault="00C2537E" w:rsidP="00C2537E">
      <w:pPr>
        <w:spacing w:after="240"/>
        <w:ind w:right="92"/>
        <w:jc w:val="both"/>
        <w:rPr>
          <w:rFonts w:asciiTheme="majorHAnsi" w:eastAsia="Cambria" w:hAnsiTheme="majorHAnsi" w:cs="Cambria"/>
          <w:sz w:val="24"/>
          <w:szCs w:val="24"/>
          <w:u w:val="single" w:color="000000"/>
        </w:rPr>
      </w:pPr>
      <w:r w:rsidRPr="00C2537E">
        <w:rPr>
          <w:rFonts w:asciiTheme="majorHAnsi" w:eastAsia="Cambria" w:hAnsiTheme="majorHAnsi" w:cs="Cambria"/>
          <w:sz w:val="24"/>
          <w:szCs w:val="24"/>
        </w:rPr>
        <w:t>6.7 - A contrat</w:t>
      </w:r>
      <w:r w:rsidRPr="00C2537E">
        <w:rPr>
          <w:rFonts w:asciiTheme="majorHAnsi" w:eastAsia="Cambria" w:hAnsiTheme="majorHAnsi" w:cs="Cambria"/>
          <w:spacing w:val="1"/>
          <w:sz w:val="24"/>
          <w:szCs w:val="24"/>
        </w:rPr>
        <w:t>a</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a</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pacing w:val="-1"/>
          <w:sz w:val="24"/>
          <w:szCs w:val="24"/>
        </w:rPr>
        <w:t>d</w:t>
      </w:r>
      <w:r w:rsidRPr="00C2537E">
        <w:rPr>
          <w:rFonts w:asciiTheme="majorHAnsi" w:eastAsia="Cambria" w:hAnsiTheme="majorHAnsi" w:cs="Cambria"/>
          <w:sz w:val="24"/>
          <w:szCs w:val="24"/>
        </w:rPr>
        <w:t>e</w:t>
      </w:r>
      <w:r w:rsidRPr="00C2537E">
        <w:rPr>
          <w:rFonts w:asciiTheme="majorHAnsi" w:eastAsia="Cambria" w:hAnsiTheme="majorHAnsi" w:cs="Cambria"/>
          <w:spacing w:val="2"/>
          <w:sz w:val="24"/>
          <w:szCs w:val="24"/>
        </w:rPr>
        <w:t>v</w:t>
      </w:r>
      <w:r w:rsidRPr="00C2537E">
        <w:rPr>
          <w:rFonts w:asciiTheme="majorHAnsi" w:eastAsia="Cambria" w:hAnsiTheme="majorHAnsi" w:cs="Cambria"/>
          <w:sz w:val="24"/>
          <w:szCs w:val="24"/>
        </w:rPr>
        <w:t>erá</w:t>
      </w:r>
      <w:r w:rsidRPr="00C2537E">
        <w:rPr>
          <w:rFonts w:asciiTheme="majorHAnsi" w:eastAsia="Cambria" w:hAnsiTheme="majorHAnsi" w:cs="Cambria"/>
          <w:spacing w:val="3"/>
          <w:sz w:val="24"/>
          <w:szCs w:val="24"/>
        </w:rPr>
        <w:t xml:space="preserve"> </w:t>
      </w:r>
      <w:r w:rsidRPr="00C2537E">
        <w:rPr>
          <w:rFonts w:asciiTheme="majorHAnsi" w:eastAsia="Cambria" w:hAnsiTheme="majorHAnsi" w:cs="Cambria"/>
          <w:spacing w:val="-1"/>
          <w:sz w:val="24"/>
          <w:szCs w:val="24"/>
          <w:u w:val="single" w:color="000000"/>
        </w:rPr>
        <w:t>f</w:t>
      </w:r>
      <w:r w:rsidRPr="00C2537E">
        <w:rPr>
          <w:rFonts w:asciiTheme="majorHAnsi" w:eastAsia="Cambria" w:hAnsiTheme="majorHAnsi" w:cs="Cambria"/>
          <w:sz w:val="24"/>
          <w:szCs w:val="24"/>
          <w:u w:val="single" w:color="000000"/>
        </w:rPr>
        <w:t>o</w:t>
      </w:r>
      <w:r w:rsidRPr="00C2537E">
        <w:rPr>
          <w:rFonts w:asciiTheme="majorHAnsi" w:eastAsia="Cambria" w:hAnsiTheme="majorHAnsi" w:cs="Cambria"/>
          <w:spacing w:val="-1"/>
          <w:sz w:val="24"/>
          <w:szCs w:val="24"/>
          <w:u w:val="single" w:color="000000"/>
        </w:rPr>
        <w:t>r</w:t>
      </w:r>
      <w:r w:rsidRPr="00C2537E">
        <w:rPr>
          <w:rFonts w:asciiTheme="majorHAnsi" w:eastAsia="Cambria" w:hAnsiTheme="majorHAnsi" w:cs="Cambria"/>
          <w:sz w:val="24"/>
          <w:szCs w:val="24"/>
          <w:u w:val="single" w:color="000000"/>
        </w:rPr>
        <w:t>n</w:t>
      </w:r>
      <w:r w:rsidRPr="00C2537E">
        <w:rPr>
          <w:rFonts w:asciiTheme="majorHAnsi" w:eastAsia="Cambria" w:hAnsiTheme="majorHAnsi" w:cs="Cambria"/>
          <w:spacing w:val="1"/>
          <w:sz w:val="24"/>
          <w:szCs w:val="24"/>
          <w:u w:val="single" w:color="000000"/>
        </w:rPr>
        <w:t>e</w:t>
      </w:r>
      <w:r w:rsidRPr="00C2537E">
        <w:rPr>
          <w:rFonts w:asciiTheme="majorHAnsi" w:eastAsia="Cambria" w:hAnsiTheme="majorHAnsi" w:cs="Cambria"/>
          <w:sz w:val="24"/>
          <w:szCs w:val="24"/>
          <w:u w:val="single" w:color="000000"/>
        </w:rPr>
        <w:t>cer os</w:t>
      </w:r>
      <w:r w:rsidRPr="00C2537E">
        <w:rPr>
          <w:rFonts w:asciiTheme="majorHAnsi" w:eastAsia="Cambria" w:hAnsiTheme="majorHAnsi" w:cs="Cambria"/>
          <w:spacing w:val="1"/>
          <w:sz w:val="24"/>
          <w:szCs w:val="24"/>
          <w:u w:val="single" w:color="000000"/>
        </w:rPr>
        <w:t xml:space="preserve"> p</w:t>
      </w:r>
      <w:r w:rsidRPr="00C2537E">
        <w:rPr>
          <w:rFonts w:asciiTheme="majorHAnsi" w:eastAsia="Cambria" w:hAnsiTheme="majorHAnsi" w:cs="Cambria"/>
          <w:spacing w:val="-1"/>
          <w:sz w:val="24"/>
          <w:szCs w:val="24"/>
          <w:u w:val="single" w:color="000000"/>
        </w:rPr>
        <w:t>r</w:t>
      </w:r>
      <w:r w:rsidRPr="00C2537E">
        <w:rPr>
          <w:rFonts w:asciiTheme="majorHAnsi" w:eastAsia="Cambria" w:hAnsiTheme="majorHAnsi" w:cs="Cambria"/>
          <w:sz w:val="24"/>
          <w:szCs w:val="24"/>
          <w:u w:val="single" w:color="000000"/>
        </w:rPr>
        <w:t>o</w:t>
      </w:r>
      <w:r w:rsidRPr="00C2537E">
        <w:rPr>
          <w:rFonts w:asciiTheme="majorHAnsi" w:eastAsia="Cambria" w:hAnsiTheme="majorHAnsi" w:cs="Cambria"/>
          <w:spacing w:val="-1"/>
          <w:sz w:val="24"/>
          <w:szCs w:val="24"/>
          <w:u w:val="single" w:color="000000"/>
        </w:rPr>
        <w:t>d</w:t>
      </w:r>
      <w:r w:rsidRPr="00C2537E">
        <w:rPr>
          <w:rFonts w:asciiTheme="majorHAnsi" w:eastAsia="Cambria" w:hAnsiTheme="majorHAnsi" w:cs="Cambria"/>
          <w:sz w:val="24"/>
          <w:szCs w:val="24"/>
          <w:u w:val="single" w:color="000000"/>
        </w:rPr>
        <w:t>u</w:t>
      </w:r>
      <w:r w:rsidRPr="00C2537E">
        <w:rPr>
          <w:rFonts w:asciiTheme="majorHAnsi" w:eastAsia="Cambria" w:hAnsiTheme="majorHAnsi" w:cs="Cambria"/>
          <w:spacing w:val="2"/>
          <w:sz w:val="24"/>
          <w:szCs w:val="24"/>
          <w:u w:val="single" w:color="000000"/>
        </w:rPr>
        <w:t>t</w:t>
      </w:r>
      <w:r w:rsidRPr="00C2537E">
        <w:rPr>
          <w:rFonts w:asciiTheme="majorHAnsi" w:eastAsia="Cambria" w:hAnsiTheme="majorHAnsi" w:cs="Cambria"/>
          <w:sz w:val="24"/>
          <w:szCs w:val="24"/>
          <w:u w:val="single" w:color="000000"/>
        </w:rPr>
        <w:t>os</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z w:val="24"/>
          <w:szCs w:val="24"/>
          <w:u w:val="single" w:color="000000"/>
        </w:rPr>
        <w:t>em</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z w:val="24"/>
          <w:szCs w:val="24"/>
          <w:u w:val="single" w:color="000000"/>
        </w:rPr>
        <w:t>ho</w:t>
      </w:r>
      <w:r w:rsidRPr="00C2537E">
        <w:rPr>
          <w:rFonts w:asciiTheme="majorHAnsi" w:eastAsia="Cambria" w:hAnsiTheme="majorHAnsi" w:cs="Cambria"/>
          <w:spacing w:val="-1"/>
          <w:sz w:val="24"/>
          <w:szCs w:val="24"/>
          <w:u w:val="single" w:color="000000"/>
        </w:rPr>
        <w:t>r</w:t>
      </w:r>
      <w:r w:rsidRPr="00C2537E">
        <w:rPr>
          <w:rFonts w:asciiTheme="majorHAnsi" w:eastAsia="Cambria" w:hAnsiTheme="majorHAnsi" w:cs="Cambria"/>
          <w:sz w:val="24"/>
          <w:szCs w:val="24"/>
          <w:u w:val="single" w:color="000000"/>
        </w:rPr>
        <w:t>ário</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z w:val="24"/>
          <w:szCs w:val="24"/>
          <w:u w:val="single" w:color="000000"/>
        </w:rPr>
        <w:t>co</w:t>
      </w:r>
      <w:r w:rsidRPr="00C2537E">
        <w:rPr>
          <w:rFonts w:asciiTheme="majorHAnsi" w:eastAsia="Cambria" w:hAnsiTheme="majorHAnsi" w:cs="Cambria"/>
          <w:spacing w:val="-1"/>
          <w:sz w:val="24"/>
          <w:szCs w:val="24"/>
          <w:u w:val="single" w:color="000000"/>
        </w:rPr>
        <w:t>m</w:t>
      </w:r>
      <w:r w:rsidRPr="00C2537E">
        <w:rPr>
          <w:rFonts w:asciiTheme="majorHAnsi" w:eastAsia="Cambria" w:hAnsiTheme="majorHAnsi" w:cs="Cambria"/>
          <w:sz w:val="24"/>
          <w:szCs w:val="24"/>
          <w:u w:val="single" w:color="000000"/>
        </w:rPr>
        <w:t>er</w:t>
      </w:r>
      <w:r w:rsidRPr="00C2537E">
        <w:rPr>
          <w:rFonts w:asciiTheme="majorHAnsi" w:eastAsia="Cambria" w:hAnsiTheme="majorHAnsi" w:cs="Cambria"/>
          <w:spacing w:val="-1"/>
          <w:sz w:val="24"/>
          <w:szCs w:val="24"/>
          <w:u w:val="single" w:color="000000"/>
        </w:rPr>
        <w:t>c</w:t>
      </w:r>
      <w:r w:rsidRPr="00C2537E">
        <w:rPr>
          <w:rFonts w:asciiTheme="majorHAnsi" w:eastAsia="Cambria" w:hAnsiTheme="majorHAnsi" w:cs="Cambria"/>
          <w:spacing w:val="3"/>
          <w:sz w:val="24"/>
          <w:szCs w:val="24"/>
          <w:u w:val="single" w:color="000000"/>
        </w:rPr>
        <w:t>i</w:t>
      </w:r>
      <w:r w:rsidRPr="00C2537E">
        <w:rPr>
          <w:rFonts w:asciiTheme="majorHAnsi" w:eastAsia="Cambria" w:hAnsiTheme="majorHAnsi" w:cs="Cambria"/>
          <w:sz w:val="24"/>
          <w:szCs w:val="24"/>
          <w:u w:val="single" w:color="000000"/>
        </w:rPr>
        <w:t>al</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pacing w:val="-1"/>
          <w:sz w:val="24"/>
          <w:szCs w:val="24"/>
          <w:u w:val="single" w:color="000000"/>
        </w:rPr>
        <w:t>d</w:t>
      </w:r>
      <w:r w:rsidRPr="00C2537E">
        <w:rPr>
          <w:rFonts w:asciiTheme="majorHAnsi" w:eastAsia="Cambria" w:hAnsiTheme="majorHAnsi" w:cs="Cambria"/>
          <w:sz w:val="24"/>
          <w:szCs w:val="24"/>
          <w:u w:val="single" w:color="000000"/>
        </w:rPr>
        <w:t>e</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z w:val="24"/>
          <w:szCs w:val="24"/>
          <w:u w:val="single" w:color="000000"/>
        </w:rPr>
        <w:t>seg</w:t>
      </w:r>
      <w:r w:rsidRPr="00C2537E">
        <w:rPr>
          <w:rFonts w:asciiTheme="majorHAnsi" w:eastAsia="Cambria" w:hAnsiTheme="majorHAnsi" w:cs="Cambria"/>
          <w:spacing w:val="-1"/>
          <w:sz w:val="24"/>
          <w:szCs w:val="24"/>
          <w:u w:val="single" w:color="000000"/>
        </w:rPr>
        <w:t>u</w:t>
      </w:r>
      <w:r w:rsidRPr="00C2537E">
        <w:rPr>
          <w:rFonts w:asciiTheme="majorHAnsi" w:eastAsia="Cambria" w:hAnsiTheme="majorHAnsi" w:cs="Cambria"/>
          <w:sz w:val="24"/>
          <w:szCs w:val="24"/>
          <w:u w:val="single" w:color="000000"/>
        </w:rPr>
        <w:t>n</w:t>
      </w:r>
      <w:r w:rsidRPr="00C2537E">
        <w:rPr>
          <w:rFonts w:asciiTheme="majorHAnsi" w:eastAsia="Cambria" w:hAnsiTheme="majorHAnsi" w:cs="Cambria"/>
          <w:spacing w:val="-1"/>
          <w:sz w:val="24"/>
          <w:szCs w:val="24"/>
          <w:u w:val="single" w:color="000000"/>
        </w:rPr>
        <w:t>d</w:t>
      </w:r>
      <w:r w:rsidRPr="00C2537E">
        <w:rPr>
          <w:rFonts w:asciiTheme="majorHAnsi" w:eastAsia="Cambria" w:hAnsiTheme="majorHAnsi" w:cs="Cambria"/>
          <w:sz w:val="24"/>
          <w:szCs w:val="24"/>
          <w:u w:val="single" w:color="000000"/>
        </w:rPr>
        <w:t>a</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z w:val="24"/>
          <w:szCs w:val="24"/>
          <w:u w:val="single" w:color="000000"/>
        </w:rPr>
        <w:t>a</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pacing w:val="-1"/>
          <w:sz w:val="24"/>
          <w:szCs w:val="24"/>
          <w:u w:val="single" w:color="000000"/>
        </w:rPr>
        <w:t>d</w:t>
      </w:r>
      <w:r w:rsidRPr="00C2537E">
        <w:rPr>
          <w:rFonts w:asciiTheme="majorHAnsi" w:eastAsia="Cambria" w:hAnsiTheme="majorHAnsi" w:cs="Cambria"/>
          <w:sz w:val="24"/>
          <w:szCs w:val="24"/>
          <w:u w:val="single" w:color="000000"/>
        </w:rPr>
        <w:t>o</w:t>
      </w:r>
      <w:r w:rsidRPr="00C2537E">
        <w:rPr>
          <w:rFonts w:asciiTheme="majorHAnsi" w:eastAsia="Cambria" w:hAnsiTheme="majorHAnsi" w:cs="Cambria"/>
          <w:spacing w:val="-1"/>
          <w:sz w:val="24"/>
          <w:szCs w:val="24"/>
          <w:u w:val="single" w:color="000000"/>
        </w:rPr>
        <w:t>m</w:t>
      </w:r>
      <w:r w:rsidRPr="00C2537E">
        <w:rPr>
          <w:rFonts w:asciiTheme="majorHAnsi" w:eastAsia="Cambria" w:hAnsiTheme="majorHAnsi" w:cs="Cambria"/>
          <w:sz w:val="24"/>
          <w:szCs w:val="24"/>
          <w:u w:val="single" w:color="000000"/>
        </w:rPr>
        <w:t>i</w:t>
      </w:r>
      <w:r w:rsidRPr="00C2537E">
        <w:rPr>
          <w:rFonts w:asciiTheme="majorHAnsi" w:eastAsia="Cambria" w:hAnsiTheme="majorHAnsi" w:cs="Cambria"/>
          <w:spacing w:val="1"/>
          <w:sz w:val="24"/>
          <w:szCs w:val="24"/>
          <w:u w:val="single" w:color="000000"/>
        </w:rPr>
        <w:t>n</w:t>
      </w:r>
      <w:r w:rsidRPr="00C2537E">
        <w:rPr>
          <w:rFonts w:asciiTheme="majorHAnsi" w:eastAsia="Cambria" w:hAnsiTheme="majorHAnsi" w:cs="Cambria"/>
          <w:spacing w:val="-1"/>
          <w:sz w:val="24"/>
          <w:szCs w:val="24"/>
          <w:u w:val="single" w:color="000000"/>
        </w:rPr>
        <w:t>g</w:t>
      </w:r>
      <w:r w:rsidRPr="00C2537E">
        <w:rPr>
          <w:rFonts w:asciiTheme="majorHAnsi" w:eastAsia="Cambria" w:hAnsiTheme="majorHAnsi" w:cs="Cambria"/>
          <w:sz w:val="24"/>
          <w:szCs w:val="24"/>
          <w:u w:val="single" w:color="000000"/>
        </w:rPr>
        <w:t>o</w:t>
      </w:r>
      <w:r w:rsidRPr="00C2537E">
        <w:rPr>
          <w:rFonts w:asciiTheme="majorHAnsi" w:eastAsia="Cambria" w:hAnsiTheme="majorHAnsi" w:cs="Cambria"/>
          <w:spacing w:val="1"/>
          <w:sz w:val="24"/>
          <w:szCs w:val="24"/>
          <w:u w:val="single" w:color="000000"/>
        </w:rPr>
        <w:t xml:space="preserve"> </w:t>
      </w:r>
      <w:r w:rsidRPr="00C2537E">
        <w:rPr>
          <w:rFonts w:asciiTheme="majorHAnsi" w:eastAsia="Cambria" w:hAnsiTheme="majorHAnsi" w:cs="Cambria"/>
          <w:sz w:val="24"/>
          <w:szCs w:val="24"/>
          <w:u w:val="single" w:color="000000"/>
        </w:rPr>
        <w:t>e</w:t>
      </w:r>
      <w:r w:rsidRPr="00C2537E">
        <w:rPr>
          <w:rFonts w:asciiTheme="majorHAnsi" w:eastAsia="Cambria" w:hAnsiTheme="majorHAnsi" w:cs="Cambria"/>
          <w:sz w:val="24"/>
          <w:szCs w:val="24"/>
        </w:rPr>
        <w:t xml:space="preserve"> </w:t>
      </w:r>
      <w:r w:rsidRPr="00C2537E">
        <w:rPr>
          <w:rFonts w:asciiTheme="majorHAnsi" w:eastAsia="Cambria" w:hAnsiTheme="majorHAnsi" w:cs="Cambria"/>
          <w:spacing w:val="-1"/>
          <w:sz w:val="24"/>
          <w:szCs w:val="24"/>
          <w:u w:val="single" w:color="000000"/>
        </w:rPr>
        <w:t>f</w:t>
      </w:r>
      <w:r w:rsidRPr="00C2537E">
        <w:rPr>
          <w:rFonts w:asciiTheme="majorHAnsi" w:eastAsia="Cambria" w:hAnsiTheme="majorHAnsi" w:cs="Cambria"/>
          <w:sz w:val="24"/>
          <w:szCs w:val="24"/>
          <w:u w:val="single" w:color="000000"/>
        </w:rPr>
        <w:t>eria</w:t>
      </w:r>
      <w:r w:rsidRPr="00C2537E">
        <w:rPr>
          <w:rFonts w:asciiTheme="majorHAnsi" w:eastAsia="Cambria" w:hAnsiTheme="majorHAnsi" w:cs="Cambria"/>
          <w:spacing w:val="-1"/>
          <w:sz w:val="24"/>
          <w:szCs w:val="24"/>
          <w:u w:val="single" w:color="000000"/>
        </w:rPr>
        <w:t>d</w:t>
      </w:r>
      <w:r w:rsidRPr="00C2537E">
        <w:rPr>
          <w:rFonts w:asciiTheme="majorHAnsi" w:eastAsia="Cambria" w:hAnsiTheme="majorHAnsi" w:cs="Cambria"/>
          <w:sz w:val="24"/>
          <w:szCs w:val="24"/>
          <w:u w:val="single" w:color="000000"/>
        </w:rPr>
        <w:t>os;</w:t>
      </w:r>
    </w:p>
    <w:p w:rsidR="00C2537E" w:rsidRPr="00C2537E" w:rsidRDefault="00C2537E" w:rsidP="00C2537E">
      <w:pPr>
        <w:spacing w:after="240"/>
        <w:ind w:right="92"/>
        <w:jc w:val="both"/>
        <w:rPr>
          <w:rFonts w:asciiTheme="majorHAnsi" w:eastAsia="Cambria" w:hAnsiTheme="majorHAnsi" w:cs="Cambria"/>
          <w:sz w:val="24"/>
          <w:szCs w:val="24"/>
        </w:rPr>
      </w:pPr>
      <w:r w:rsidRPr="00C2537E">
        <w:rPr>
          <w:rFonts w:asciiTheme="majorHAnsi" w:eastAsia="Cambria" w:hAnsiTheme="majorHAnsi" w:cs="Cambria"/>
          <w:b/>
          <w:position w:val="-1"/>
          <w:sz w:val="24"/>
          <w:szCs w:val="24"/>
        </w:rPr>
        <w:t>7 -</w:t>
      </w:r>
      <w:r w:rsidRPr="00C2537E">
        <w:rPr>
          <w:rFonts w:asciiTheme="majorHAnsi" w:eastAsia="Cambria" w:hAnsiTheme="majorHAnsi" w:cs="Cambria"/>
          <w:b/>
          <w:spacing w:val="1"/>
          <w:position w:val="-1"/>
          <w:sz w:val="24"/>
          <w:szCs w:val="24"/>
        </w:rPr>
        <w:t xml:space="preserve"> </w:t>
      </w:r>
      <w:r w:rsidRPr="00C2537E">
        <w:rPr>
          <w:rFonts w:asciiTheme="majorHAnsi" w:eastAsia="Cambria" w:hAnsiTheme="majorHAnsi" w:cs="Cambria"/>
          <w:b/>
          <w:position w:val="-1"/>
          <w:sz w:val="24"/>
          <w:szCs w:val="24"/>
        </w:rPr>
        <w:t>FI</w:t>
      </w:r>
      <w:r w:rsidRPr="00C2537E">
        <w:rPr>
          <w:rFonts w:asciiTheme="majorHAnsi" w:eastAsia="Cambria" w:hAnsiTheme="majorHAnsi" w:cs="Cambria"/>
          <w:b/>
          <w:spacing w:val="-1"/>
          <w:position w:val="-1"/>
          <w:sz w:val="24"/>
          <w:szCs w:val="24"/>
        </w:rPr>
        <w:t>SC</w:t>
      </w:r>
      <w:r w:rsidRPr="00C2537E">
        <w:rPr>
          <w:rFonts w:asciiTheme="majorHAnsi" w:eastAsia="Cambria" w:hAnsiTheme="majorHAnsi" w:cs="Cambria"/>
          <w:b/>
          <w:position w:val="-1"/>
          <w:sz w:val="24"/>
          <w:szCs w:val="24"/>
        </w:rPr>
        <w:t>A</w:t>
      </w:r>
      <w:r w:rsidRPr="00C2537E">
        <w:rPr>
          <w:rFonts w:asciiTheme="majorHAnsi" w:eastAsia="Cambria" w:hAnsiTheme="majorHAnsi" w:cs="Cambria"/>
          <w:b/>
          <w:spacing w:val="-1"/>
          <w:position w:val="-1"/>
          <w:sz w:val="24"/>
          <w:szCs w:val="24"/>
        </w:rPr>
        <w:t>L</w:t>
      </w:r>
      <w:r w:rsidRPr="00C2537E">
        <w:rPr>
          <w:rFonts w:asciiTheme="majorHAnsi" w:eastAsia="Cambria" w:hAnsiTheme="majorHAnsi" w:cs="Cambria"/>
          <w:b/>
          <w:position w:val="-1"/>
          <w:sz w:val="24"/>
          <w:szCs w:val="24"/>
        </w:rPr>
        <w:t>I</w:t>
      </w:r>
      <w:r w:rsidRPr="00C2537E">
        <w:rPr>
          <w:rFonts w:asciiTheme="majorHAnsi" w:eastAsia="Cambria" w:hAnsiTheme="majorHAnsi" w:cs="Cambria"/>
          <w:b/>
          <w:spacing w:val="1"/>
          <w:position w:val="-1"/>
          <w:sz w:val="24"/>
          <w:szCs w:val="24"/>
        </w:rPr>
        <w:t>Z</w:t>
      </w:r>
      <w:r w:rsidRPr="00C2537E">
        <w:rPr>
          <w:rFonts w:asciiTheme="majorHAnsi" w:eastAsia="Cambria" w:hAnsiTheme="majorHAnsi" w:cs="Cambria"/>
          <w:b/>
          <w:position w:val="-1"/>
          <w:sz w:val="24"/>
          <w:szCs w:val="24"/>
        </w:rPr>
        <w:t>A</w:t>
      </w:r>
      <w:r w:rsidRPr="00C2537E">
        <w:rPr>
          <w:rFonts w:asciiTheme="majorHAnsi" w:eastAsia="Cambria" w:hAnsiTheme="majorHAnsi" w:cs="Cambria"/>
          <w:b/>
          <w:spacing w:val="-1"/>
          <w:position w:val="-1"/>
          <w:sz w:val="24"/>
          <w:szCs w:val="24"/>
        </w:rPr>
        <w:t>Ç</w:t>
      </w:r>
      <w:r w:rsidRPr="00C2537E">
        <w:rPr>
          <w:rFonts w:asciiTheme="majorHAnsi" w:eastAsia="Cambria" w:hAnsiTheme="majorHAnsi" w:cs="Cambria"/>
          <w:b/>
          <w:position w:val="-1"/>
          <w:sz w:val="24"/>
          <w:szCs w:val="24"/>
        </w:rPr>
        <w:t xml:space="preserve">ÃO E </w:t>
      </w:r>
      <w:r w:rsidRPr="00C2537E">
        <w:rPr>
          <w:rFonts w:asciiTheme="majorHAnsi" w:eastAsia="Cambria" w:hAnsiTheme="majorHAnsi" w:cs="Cambria"/>
          <w:b/>
          <w:spacing w:val="1"/>
          <w:position w:val="-1"/>
          <w:sz w:val="24"/>
          <w:szCs w:val="24"/>
        </w:rPr>
        <w:t>G</w:t>
      </w:r>
      <w:r w:rsidRPr="00C2537E">
        <w:rPr>
          <w:rFonts w:asciiTheme="majorHAnsi" w:eastAsia="Cambria" w:hAnsiTheme="majorHAnsi" w:cs="Cambria"/>
          <w:b/>
          <w:position w:val="-1"/>
          <w:sz w:val="24"/>
          <w:szCs w:val="24"/>
        </w:rPr>
        <w:t>ERENCIAM</w:t>
      </w:r>
      <w:r w:rsidRPr="00C2537E">
        <w:rPr>
          <w:rFonts w:asciiTheme="majorHAnsi" w:eastAsia="Cambria" w:hAnsiTheme="majorHAnsi" w:cs="Cambria"/>
          <w:b/>
          <w:spacing w:val="1"/>
          <w:position w:val="-1"/>
          <w:sz w:val="24"/>
          <w:szCs w:val="24"/>
        </w:rPr>
        <w:t>E</w:t>
      </w:r>
      <w:r w:rsidRPr="00C2537E">
        <w:rPr>
          <w:rFonts w:asciiTheme="majorHAnsi" w:eastAsia="Cambria" w:hAnsiTheme="majorHAnsi" w:cs="Cambria"/>
          <w:b/>
          <w:position w:val="-1"/>
          <w:sz w:val="24"/>
          <w:szCs w:val="24"/>
        </w:rPr>
        <w:t>NTO</w:t>
      </w:r>
      <w:r w:rsidRPr="00C2537E">
        <w:rPr>
          <w:rFonts w:asciiTheme="majorHAnsi" w:eastAsia="Cambria" w:hAnsiTheme="majorHAnsi" w:cs="Cambria"/>
          <w:b/>
          <w:spacing w:val="1"/>
          <w:position w:val="-1"/>
          <w:sz w:val="24"/>
          <w:szCs w:val="24"/>
        </w:rPr>
        <w:t xml:space="preserve"> </w:t>
      </w:r>
      <w:r w:rsidRPr="00C2537E">
        <w:rPr>
          <w:rFonts w:asciiTheme="majorHAnsi" w:eastAsia="Cambria" w:hAnsiTheme="majorHAnsi" w:cs="Cambria"/>
          <w:b/>
          <w:spacing w:val="-1"/>
          <w:position w:val="-1"/>
          <w:sz w:val="24"/>
          <w:szCs w:val="24"/>
        </w:rPr>
        <w:t>D</w:t>
      </w:r>
      <w:r w:rsidRPr="00C2537E">
        <w:rPr>
          <w:rFonts w:asciiTheme="majorHAnsi" w:eastAsia="Cambria" w:hAnsiTheme="majorHAnsi" w:cs="Cambria"/>
          <w:b/>
          <w:position w:val="-1"/>
          <w:sz w:val="24"/>
          <w:szCs w:val="24"/>
        </w:rPr>
        <w:t xml:space="preserve">A </w:t>
      </w:r>
      <w:r w:rsidRPr="00C2537E">
        <w:rPr>
          <w:rFonts w:asciiTheme="majorHAnsi" w:eastAsia="Cambria" w:hAnsiTheme="majorHAnsi" w:cs="Cambria"/>
          <w:b/>
          <w:spacing w:val="-1"/>
          <w:position w:val="-1"/>
          <w:sz w:val="24"/>
          <w:szCs w:val="24"/>
        </w:rPr>
        <w:t>C</w:t>
      </w:r>
      <w:r w:rsidRPr="00C2537E">
        <w:rPr>
          <w:rFonts w:asciiTheme="majorHAnsi" w:eastAsia="Cambria" w:hAnsiTheme="majorHAnsi" w:cs="Cambria"/>
          <w:b/>
          <w:spacing w:val="1"/>
          <w:position w:val="-1"/>
          <w:sz w:val="24"/>
          <w:szCs w:val="24"/>
        </w:rPr>
        <w:t>O</w:t>
      </w:r>
      <w:r w:rsidRPr="00C2537E">
        <w:rPr>
          <w:rFonts w:asciiTheme="majorHAnsi" w:eastAsia="Cambria" w:hAnsiTheme="majorHAnsi" w:cs="Cambria"/>
          <w:b/>
          <w:position w:val="-1"/>
          <w:sz w:val="24"/>
          <w:szCs w:val="24"/>
        </w:rPr>
        <w:t>NTRATA</w:t>
      </w:r>
      <w:r w:rsidRPr="00C2537E">
        <w:rPr>
          <w:rFonts w:asciiTheme="majorHAnsi" w:eastAsia="Cambria" w:hAnsiTheme="majorHAnsi" w:cs="Cambria"/>
          <w:b/>
          <w:spacing w:val="-1"/>
          <w:position w:val="-1"/>
          <w:sz w:val="24"/>
          <w:szCs w:val="24"/>
        </w:rPr>
        <w:t>Ç</w:t>
      </w:r>
      <w:r w:rsidRPr="00C2537E">
        <w:rPr>
          <w:rFonts w:asciiTheme="majorHAnsi" w:eastAsia="Cambria" w:hAnsiTheme="majorHAnsi" w:cs="Cambria"/>
          <w:b/>
          <w:position w:val="-1"/>
          <w:sz w:val="24"/>
          <w:szCs w:val="24"/>
        </w:rPr>
        <w:t>ÃO</w:t>
      </w:r>
    </w:p>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olor w:val="000000"/>
          <w:sz w:val="24"/>
          <w:szCs w:val="24"/>
        </w:rPr>
      </w:pPr>
      <w:r w:rsidRPr="00C2537E">
        <w:rPr>
          <w:rFonts w:asciiTheme="majorHAnsi" w:eastAsia="Cambria" w:hAnsiTheme="majorHAnsi" w:cs="Cambria"/>
          <w:spacing w:val="-1"/>
          <w:sz w:val="24"/>
          <w:szCs w:val="24"/>
        </w:rPr>
        <w:t>7</w:t>
      </w:r>
      <w:r w:rsidRPr="00C2537E">
        <w:rPr>
          <w:rFonts w:asciiTheme="majorHAnsi" w:eastAsia="Cambria" w:hAnsiTheme="majorHAnsi" w:cs="Cambria"/>
          <w:spacing w:val="1"/>
          <w:sz w:val="24"/>
          <w:szCs w:val="24"/>
        </w:rPr>
        <w:t>.</w:t>
      </w:r>
      <w:r w:rsidRPr="00C2537E">
        <w:rPr>
          <w:rFonts w:asciiTheme="majorHAnsi" w:eastAsia="Cambria" w:hAnsiTheme="majorHAnsi" w:cs="Cambria"/>
          <w:sz w:val="24"/>
          <w:szCs w:val="24"/>
        </w:rPr>
        <w:t>1</w:t>
      </w:r>
      <w:r w:rsidRPr="00C2537E">
        <w:rPr>
          <w:rFonts w:asciiTheme="majorHAnsi" w:eastAsia="Cambria" w:hAnsiTheme="majorHAnsi" w:cs="Cambria"/>
          <w:spacing w:val="1"/>
          <w:sz w:val="24"/>
          <w:szCs w:val="24"/>
        </w:rPr>
        <w:t xml:space="preserve"> </w:t>
      </w:r>
      <w:r w:rsidRPr="00C2537E">
        <w:rPr>
          <w:rFonts w:asciiTheme="majorHAnsi" w:eastAsia="Cambria" w:hAnsiTheme="majorHAnsi" w:cs="Cambria"/>
          <w:sz w:val="24"/>
          <w:szCs w:val="24"/>
        </w:rPr>
        <w:t>-</w:t>
      </w:r>
      <w:r w:rsidRPr="00C2537E">
        <w:rPr>
          <w:rFonts w:asciiTheme="majorHAnsi" w:eastAsia="Cambria" w:hAnsiTheme="majorHAnsi" w:cs="Cambria"/>
          <w:spacing w:val="1"/>
          <w:sz w:val="24"/>
          <w:szCs w:val="24"/>
        </w:rPr>
        <w:t xml:space="preserve"> </w:t>
      </w:r>
      <w:r w:rsidRPr="00C2537E">
        <w:rPr>
          <w:rFonts w:asciiTheme="majorHAnsi" w:hAnsiTheme="majorHAnsi"/>
          <w:color w:val="000000"/>
          <w:sz w:val="24"/>
          <w:szCs w:val="24"/>
        </w:rPr>
        <w:t xml:space="preserve">O gerenciamento e a fiscalização da </w:t>
      </w:r>
      <w:r w:rsidR="00A6788A">
        <w:rPr>
          <w:rFonts w:asciiTheme="majorHAnsi" w:hAnsiTheme="majorHAnsi"/>
          <w:color w:val="000000"/>
          <w:sz w:val="24"/>
          <w:szCs w:val="24"/>
        </w:rPr>
        <w:t>contratação decorrente do edital</w:t>
      </w:r>
      <w:r w:rsidRPr="00C2537E">
        <w:rPr>
          <w:rFonts w:asciiTheme="majorHAnsi" w:hAnsiTheme="majorHAnsi"/>
          <w:color w:val="000000"/>
          <w:sz w:val="24"/>
          <w:szCs w:val="24"/>
        </w:rPr>
        <w:t xml:space="preserve"> caberá ao Sr </w:t>
      </w:r>
      <w:r w:rsidRPr="00C2537E">
        <w:rPr>
          <w:rFonts w:asciiTheme="majorHAnsi" w:hAnsiTheme="majorHAnsi"/>
          <w:b/>
          <w:color w:val="000000"/>
          <w:sz w:val="24"/>
          <w:szCs w:val="24"/>
        </w:rPr>
        <w:t>Diego Diniz de Almeida</w:t>
      </w:r>
      <w:r w:rsidRPr="00C2537E">
        <w:rPr>
          <w:rFonts w:asciiTheme="majorHAnsi" w:hAnsiTheme="majorHAnsi" w:cs="Arial"/>
          <w:b/>
          <w:sz w:val="24"/>
          <w:szCs w:val="24"/>
        </w:rPr>
        <w:t>, Secretário de Transportes</w:t>
      </w:r>
      <w:r w:rsidRPr="00C2537E">
        <w:rPr>
          <w:rFonts w:asciiTheme="majorHAnsi" w:hAnsiTheme="majorHAnsi" w:cs="Arial"/>
          <w:sz w:val="24"/>
          <w:szCs w:val="24"/>
        </w:rPr>
        <w:t xml:space="preserve">, </w:t>
      </w:r>
      <w:r w:rsidRPr="00C2537E">
        <w:rPr>
          <w:rFonts w:asciiTheme="majorHAnsi" w:hAnsiTheme="majorHAnsi"/>
          <w:color w:val="000000"/>
          <w:sz w:val="24"/>
          <w:szCs w:val="24"/>
        </w:rPr>
        <w:t>que determinará o que for necessário para regularização de faltas ou defeitos, nos termos do art. 67 da Lei Federal nº 8.666/93 e, na sua falta ou impedimento, ao seu substituto.</w:t>
      </w:r>
    </w:p>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olor w:val="000000"/>
          <w:sz w:val="24"/>
          <w:szCs w:val="24"/>
        </w:rPr>
      </w:pPr>
      <w:r w:rsidRPr="00C2537E">
        <w:rPr>
          <w:rFonts w:asciiTheme="majorHAnsi" w:hAnsiTheme="majorHAnsi"/>
          <w:color w:val="000000"/>
          <w:sz w:val="24"/>
          <w:szCs w:val="24"/>
        </w:rPr>
        <w:t xml:space="preserve">7.2 - Ficam reservados a fiscalização do contrato o direito e a autoridade para resolver todo e qualquer caso singular, omisso ou duvidoso não previsto no processo administrativo e tudo o mais que se relacione com o objeto licitado, desde que não acarrete ônus para o </w:t>
      </w:r>
      <w:r w:rsidRPr="00C2537E">
        <w:rPr>
          <w:rFonts w:asciiTheme="majorHAnsi" w:hAnsiTheme="majorHAnsi" w:cs="Arial"/>
          <w:color w:val="000000"/>
          <w:sz w:val="24"/>
          <w:szCs w:val="24"/>
        </w:rPr>
        <w:t xml:space="preserve">MUNICÍPIO DE BOCAINA DE MINAS </w:t>
      </w:r>
      <w:r w:rsidRPr="00C2537E">
        <w:rPr>
          <w:rFonts w:asciiTheme="majorHAnsi" w:hAnsiTheme="majorHAnsi"/>
          <w:color w:val="000000"/>
          <w:sz w:val="24"/>
          <w:szCs w:val="24"/>
        </w:rPr>
        <w:t xml:space="preserve"> ou modificação da contratação.</w:t>
      </w:r>
    </w:p>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olor w:val="000000"/>
          <w:sz w:val="24"/>
          <w:szCs w:val="24"/>
        </w:rPr>
      </w:pPr>
      <w:r w:rsidRPr="00C2537E">
        <w:rPr>
          <w:rFonts w:asciiTheme="majorHAnsi" w:hAnsiTheme="majorHAnsi"/>
          <w:color w:val="000000"/>
          <w:sz w:val="24"/>
          <w:szCs w:val="24"/>
        </w:rPr>
        <w:t>7.3 - As decisões que ultrapassarem a competência do Gestor do Contrato deverão ser solicitadas formalmente pela contratada à autoridade administrativa imediatamente superior ao Gestor, em tempo hábil para a adoção de medidas convenientes.</w:t>
      </w:r>
    </w:p>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olor w:val="000000"/>
          <w:sz w:val="24"/>
          <w:szCs w:val="24"/>
        </w:rPr>
      </w:pPr>
      <w:r w:rsidRPr="00C2537E">
        <w:rPr>
          <w:rFonts w:asciiTheme="majorHAnsi" w:hAnsiTheme="majorHAnsi"/>
          <w:color w:val="000000"/>
          <w:sz w:val="24"/>
          <w:szCs w:val="24"/>
        </w:rPr>
        <w:lastRenderedPageBreak/>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C2537E" w:rsidRPr="00C2537E" w:rsidRDefault="00C2537E" w:rsidP="00C2537E">
      <w:pPr>
        <w:tabs>
          <w:tab w:val="left" w:pos="10260"/>
        </w:tabs>
        <w:autoSpaceDE w:val="0"/>
        <w:autoSpaceDN w:val="0"/>
        <w:adjustRightInd w:val="0"/>
        <w:spacing w:after="240"/>
        <w:ind w:right="-110"/>
        <w:jc w:val="both"/>
        <w:rPr>
          <w:rFonts w:asciiTheme="majorHAnsi" w:hAnsiTheme="majorHAnsi"/>
          <w:color w:val="000000"/>
          <w:sz w:val="24"/>
          <w:szCs w:val="24"/>
        </w:rPr>
      </w:pPr>
      <w:r w:rsidRPr="00C2537E">
        <w:rPr>
          <w:rFonts w:asciiTheme="majorHAnsi" w:hAnsiTheme="majorHAnsi"/>
          <w:color w:val="000000"/>
          <w:sz w:val="24"/>
          <w:szCs w:val="24"/>
        </w:rPr>
        <w:t xml:space="preserve">7.5 - A existência e a atuação da gestão e da fiscalização em nada restringem a responsabilidade única, integral e exclusiva da(s) contratada(s), no que concerne ao objeto da contratação, às implicações próximas e remotas perante o </w:t>
      </w:r>
      <w:r w:rsidRPr="00C2537E">
        <w:rPr>
          <w:rFonts w:asciiTheme="majorHAnsi" w:hAnsiTheme="majorHAnsi" w:cs="Arial"/>
          <w:color w:val="000000"/>
          <w:sz w:val="24"/>
          <w:szCs w:val="24"/>
        </w:rPr>
        <w:t xml:space="preserve">MUNICÍPIO DE BOCAINA DE MINAS </w:t>
      </w:r>
      <w:r w:rsidRPr="00C2537E">
        <w:rPr>
          <w:rFonts w:asciiTheme="majorHAnsi" w:hAnsiTheme="majorHAnsi"/>
          <w:color w:val="000000"/>
          <w:sz w:val="24"/>
          <w:szCs w:val="24"/>
        </w:rPr>
        <w:t xml:space="preserve"> ou perante terceiros, do mesmo modo que a ocorrência de irregularidades decorrentes da execução contratual não implicará corresponsabilidade do </w:t>
      </w:r>
      <w:r w:rsidRPr="00C2537E">
        <w:rPr>
          <w:rFonts w:asciiTheme="majorHAnsi" w:hAnsiTheme="majorHAnsi" w:cs="Arial"/>
          <w:b/>
          <w:color w:val="000000"/>
          <w:sz w:val="24"/>
          <w:szCs w:val="24"/>
        </w:rPr>
        <w:t xml:space="preserve">MUNICÍPIO DE BOCAINA DE MINAS </w:t>
      </w:r>
      <w:r w:rsidRPr="00C2537E">
        <w:rPr>
          <w:rFonts w:asciiTheme="majorHAnsi" w:hAnsiTheme="majorHAnsi"/>
          <w:b/>
          <w:bCs/>
          <w:color w:val="000000"/>
          <w:sz w:val="24"/>
          <w:szCs w:val="24"/>
        </w:rPr>
        <w:t xml:space="preserve"> </w:t>
      </w:r>
      <w:r w:rsidRPr="00C2537E">
        <w:rPr>
          <w:rFonts w:asciiTheme="majorHAnsi" w:hAnsiTheme="majorHAnsi"/>
          <w:color w:val="000000"/>
          <w:sz w:val="24"/>
          <w:szCs w:val="24"/>
        </w:rPr>
        <w:t xml:space="preserve">ou de seus prepostos, devendo, ainda, a </w:t>
      </w:r>
      <w:r w:rsidRPr="00C2537E">
        <w:rPr>
          <w:rFonts w:asciiTheme="majorHAnsi" w:hAnsiTheme="majorHAnsi"/>
          <w:b/>
          <w:bCs/>
          <w:color w:val="000000"/>
          <w:sz w:val="24"/>
          <w:szCs w:val="24"/>
        </w:rPr>
        <w:t>CONTRATADA</w:t>
      </w:r>
      <w:r w:rsidRPr="00C2537E">
        <w:rPr>
          <w:rFonts w:asciiTheme="majorHAnsi" w:hAnsiTheme="majorHAnsi"/>
          <w:color w:val="000000"/>
          <w:sz w:val="24"/>
          <w:szCs w:val="24"/>
        </w:rPr>
        <w:t xml:space="preserve">, sem prejuízo das penalidades previstas, proceder ao ressarcimento imediato ao </w:t>
      </w:r>
      <w:r w:rsidRPr="00C2537E">
        <w:rPr>
          <w:rFonts w:asciiTheme="majorHAnsi" w:hAnsiTheme="majorHAnsi"/>
          <w:b/>
          <w:bCs/>
          <w:color w:val="000000"/>
          <w:sz w:val="24"/>
          <w:szCs w:val="24"/>
        </w:rPr>
        <w:t xml:space="preserve">MUNICÍPIO DE BOCAINA DE MINAS  </w:t>
      </w:r>
      <w:r w:rsidRPr="00C2537E">
        <w:rPr>
          <w:rFonts w:asciiTheme="majorHAnsi" w:hAnsiTheme="majorHAnsi"/>
          <w:color w:val="000000"/>
          <w:sz w:val="24"/>
          <w:szCs w:val="24"/>
        </w:rPr>
        <w:t>dos prejuízos apurados e imputados a falhas em suas atividades.</w:t>
      </w:r>
    </w:p>
    <w:p w:rsidR="00C201C7" w:rsidRPr="00776061" w:rsidRDefault="00C201C7" w:rsidP="00DF7B19">
      <w:pPr>
        <w:tabs>
          <w:tab w:val="left" w:pos="10260"/>
        </w:tabs>
        <w:autoSpaceDE w:val="0"/>
        <w:autoSpaceDN w:val="0"/>
        <w:adjustRightInd w:val="0"/>
        <w:ind w:right="-110"/>
        <w:rPr>
          <w:rFonts w:asciiTheme="majorHAnsi" w:eastAsia="Times New Roman" w:hAnsiTheme="majorHAnsi" w:cs="Times New Roman"/>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color w:val="000000"/>
          <w:sz w:val="24"/>
          <w:szCs w:val="24"/>
          <w:lang w:eastAsia="pt-BR"/>
        </w:rPr>
      </w:pPr>
    </w:p>
    <w:p w:rsidR="00C201C7" w:rsidRPr="00776061"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776061"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E63325" w:rsidRDefault="00E63325"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D97FD0" w:rsidRDefault="00D97FD0"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center"/>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lastRenderedPageBreak/>
        <w:t>ANEXO III</w:t>
      </w:r>
    </w:p>
    <w:p w:rsidR="00C201C7" w:rsidRPr="00923A4A" w:rsidRDefault="00C201C7" w:rsidP="00DF7B19">
      <w:pPr>
        <w:tabs>
          <w:tab w:val="left" w:pos="10260"/>
        </w:tabs>
        <w:autoSpaceDE w:val="0"/>
        <w:autoSpaceDN w:val="0"/>
        <w:adjustRightInd w:val="0"/>
        <w:ind w:right="-110"/>
        <w:jc w:val="center"/>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MINUTA DA ATA DE REGISTRO DE PREÇOS</w:t>
      </w:r>
    </w:p>
    <w:p w:rsidR="00C201C7" w:rsidRPr="00923A4A" w:rsidRDefault="00C201C7" w:rsidP="00DF7B19">
      <w:pPr>
        <w:overflowPunct w:val="0"/>
        <w:autoSpaceDE w:val="0"/>
        <w:autoSpaceDN w:val="0"/>
        <w:adjustRightInd w:val="0"/>
        <w:jc w:val="center"/>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ATA DE REGISTRO DE PREÇO Nº ___/201</w:t>
      </w:r>
      <w:r w:rsidR="00DB51BE">
        <w:rPr>
          <w:rFonts w:asciiTheme="majorHAnsi" w:eastAsia="Times New Roman" w:hAnsiTheme="majorHAnsi" w:cs="Arial"/>
          <w:b/>
          <w:color w:val="000000"/>
          <w:sz w:val="24"/>
          <w:szCs w:val="24"/>
          <w:lang w:eastAsia="ar-SA"/>
        </w:rPr>
        <w:t>7</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p>
    <w:p w:rsidR="00C201C7" w:rsidRPr="00923A4A" w:rsidRDefault="00E95C16" w:rsidP="00DF7B19">
      <w:pPr>
        <w:autoSpaceDE w:val="0"/>
        <w:autoSpaceDN w:val="0"/>
        <w:adjustRightInd w:val="0"/>
        <w:jc w:val="both"/>
        <w:rPr>
          <w:rFonts w:asciiTheme="majorHAnsi" w:eastAsia="Times New Roman" w:hAnsiTheme="majorHAnsi" w:cs="Arial"/>
          <w:b/>
          <w:color w:val="000000"/>
          <w:sz w:val="24"/>
          <w:szCs w:val="24"/>
          <w:lang w:eastAsia="pt-BR"/>
        </w:rPr>
      </w:pPr>
      <w:r w:rsidRPr="00923A4A">
        <w:rPr>
          <w:rFonts w:asciiTheme="majorHAnsi" w:hAnsiTheme="majorHAnsi"/>
          <w:b/>
          <w:bCs/>
          <w:sz w:val="24"/>
          <w:szCs w:val="24"/>
          <w:u w:val="single"/>
        </w:rPr>
        <w:t>O MUNICÍPO DE BOCAINA DE MINAS</w:t>
      </w:r>
      <w:r w:rsidRPr="00923A4A">
        <w:rPr>
          <w:rFonts w:asciiTheme="majorHAnsi" w:hAnsiTheme="majorHAnsi"/>
          <w:sz w:val="24"/>
          <w:szCs w:val="24"/>
        </w:rPr>
        <w:t xml:space="preserve">, </w:t>
      </w:r>
      <w:r w:rsidRPr="00923A4A">
        <w:rPr>
          <w:rFonts w:asciiTheme="majorHAnsi" w:hAnsiTheme="majorHAnsi"/>
          <w:noProof/>
          <w:sz w:val="24"/>
          <w:szCs w:val="24"/>
        </w:rPr>
        <w:t>pessoa jurídica de direito público interno, inscrito no CNPJ sob o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18.194.976/0001-60, com sede na Rua Capitão João Mariano Dias,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86,  Bairro Centro, na mesma cidade de Bocaina de Minas, Estado de Minas Gerais, neste ato representada pelo Prefeito Municipal, Senhor  </w:t>
      </w:r>
      <w:r w:rsidRPr="00923A4A">
        <w:rPr>
          <w:rFonts w:asciiTheme="majorHAnsi" w:hAnsiTheme="majorHAnsi"/>
          <w:b/>
          <w:bCs/>
          <w:caps/>
          <w:noProof/>
          <w:sz w:val="24"/>
          <w:szCs w:val="24"/>
        </w:rPr>
        <w:t>WANDERSON ABRAÃO BENFICA</w:t>
      </w:r>
      <w:r w:rsidRPr="00923A4A">
        <w:rPr>
          <w:rFonts w:asciiTheme="majorHAnsi" w:hAnsiTheme="majorHAnsi"/>
          <w:noProof/>
          <w:sz w:val="24"/>
          <w:szCs w:val="24"/>
        </w:rPr>
        <w:t>, brasileiro, casado, empresário, cadastrado no CPF sob o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490.913.366-68, residente na Rua Joaquim Cândido de Almeida, n</w:t>
      </w:r>
      <w:r w:rsidRPr="00923A4A">
        <w:rPr>
          <w:rFonts w:asciiTheme="majorHAnsi" w:hAnsiTheme="majorHAnsi"/>
          <w:noProof/>
          <w:sz w:val="24"/>
          <w:szCs w:val="24"/>
          <w:u w:val="single"/>
          <w:vertAlign w:val="superscript"/>
        </w:rPr>
        <w:t>o</w:t>
      </w:r>
      <w:r w:rsidRPr="00923A4A">
        <w:rPr>
          <w:rFonts w:asciiTheme="majorHAnsi" w:hAnsiTheme="majorHAnsi"/>
          <w:noProof/>
          <w:sz w:val="24"/>
          <w:szCs w:val="24"/>
        </w:rPr>
        <w:t xml:space="preserve"> 283, Bairro centro, na mesma cidade de Bocaina de Minas</w:t>
      </w:r>
      <w:r w:rsidR="00C201C7" w:rsidRPr="00923A4A">
        <w:rPr>
          <w:rFonts w:asciiTheme="majorHAnsi" w:eastAsia="Times New Roman" w:hAnsiTheme="majorHAnsi" w:cs="Arial"/>
          <w:color w:val="000000"/>
          <w:sz w:val="24"/>
          <w:szCs w:val="24"/>
          <w:lang w:eastAsia="ar-SA"/>
        </w:rPr>
        <w:t xml:space="preserve">, e, a empresa ______________________________,estabelecida na _________________________, n° ____, Bairro __________________, no Município de ______________________ - __ 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C201C7" w:rsidRPr="00923A4A">
        <w:rPr>
          <w:rFonts w:asciiTheme="majorHAnsi" w:eastAsia="Times New Roman" w:hAnsiTheme="majorHAnsi" w:cs="Arial"/>
          <w:b/>
          <w:color w:val="000000"/>
          <w:sz w:val="24"/>
          <w:szCs w:val="24"/>
          <w:lang w:eastAsia="ar-SA"/>
        </w:rPr>
        <w:t>PROMITENTE FORNECEDORA</w:t>
      </w:r>
      <w:r w:rsidR="00C201C7" w:rsidRPr="00923A4A">
        <w:rPr>
          <w:rFonts w:asciiTheme="majorHAnsi" w:eastAsia="Times New Roman" w:hAnsiTheme="majorHAnsi" w:cs="Arial"/>
          <w:color w:val="000000"/>
          <w:sz w:val="24"/>
          <w:szCs w:val="24"/>
          <w:lang w:eastAsia="ar-SA"/>
        </w:rPr>
        <w:t>.</w:t>
      </w:r>
    </w:p>
    <w:p w:rsidR="00C201C7" w:rsidRPr="00923A4A" w:rsidRDefault="00C201C7" w:rsidP="00DF7B19">
      <w:pPr>
        <w:widowControl w:val="0"/>
        <w:autoSpaceDE w:val="0"/>
        <w:autoSpaceDN w:val="0"/>
        <w:adjustRightInd w:val="0"/>
        <w:jc w:val="both"/>
        <w:rPr>
          <w:rFonts w:asciiTheme="majorHAnsi" w:eastAsia="Times New Roman" w:hAnsiTheme="majorHAnsi" w:cs="Arial"/>
          <w:noProof/>
          <w:color w:val="000000"/>
          <w:sz w:val="24"/>
          <w:szCs w:val="24"/>
          <w:lang w:eastAsia="pt-BR"/>
        </w:rPr>
      </w:pPr>
      <w:r w:rsidRPr="00923A4A">
        <w:rPr>
          <w:rFonts w:asciiTheme="majorHAnsi" w:eastAsia="Times New Roman" w:hAnsiTheme="majorHAnsi" w:cs="Arial"/>
          <w:b/>
          <w:bCs/>
          <w:noProof/>
          <w:color w:val="000000"/>
          <w:sz w:val="24"/>
          <w:szCs w:val="24"/>
          <w:lang w:eastAsia="pt-BR"/>
        </w:rPr>
        <w:t>EMBASAMENTO</w:t>
      </w:r>
      <w:r w:rsidRPr="00923A4A">
        <w:rPr>
          <w:rFonts w:asciiTheme="majorHAnsi" w:eastAsia="Times New Roman" w:hAnsiTheme="majorHAnsi" w:cs="Arial"/>
          <w:color w:val="000000"/>
          <w:sz w:val="24"/>
          <w:szCs w:val="24"/>
          <w:lang w:eastAsia="ar-SA"/>
        </w:rPr>
        <w:t xml:space="preserve">: Nos termos da </w:t>
      </w:r>
      <w:r w:rsidRPr="00923A4A">
        <w:rPr>
          <w:rFonts w:asciiTheme="majorHAnsi" w:eastAsia="Times New Roman" w:hAnsiTheme="majorHAnsi" w:cs="Arial"/>
          <w:color w:val="000000"/>
          <w:sz w:val="24"/>
          <w:szCs w:val="24"/>
          <w:lang w:eastAsia="pt-BR"/>
        </w:rPr>
        <w:t xml:space="preserve">Lei Federal n° 10.520 de 17/07/2002, Decreto Federal nº 7.892 de 23/01/2013, Lei Complementar 123/2006, com alterações introduzidas pela Lei Complementar 147/2014, Lei Federal nº 8.666 de 21/06/1993 e alterações </w:t>
      </w:r>
      <w:r w:rsidRPr="00DB51BE">
        <w:rPr>
          <w:rFonts w:asciiTheme="majorHAnsi" w:eastAsia="Times New Roman" w:hAnsiTheme="majorHAnsi" w:cs="Arial"/>
          <w:color w:val="000000"/>
          <w:sz w:val="24"/>
          <w:szCs w:val="24"/>
          <w:lang w:eastAsia="pt-BR"/>
        </w:rPr>
        <w:t xml:space="preserve">posteriores, </w:t>
      </w:r>
      <w:r w:rsidRPr="00DB51BE">
        <w:rPr>
          <w:rFonts w:asciiTheme="majorHAnsi" w:eastAsia="Times New Roman" w:hAnsiTheme="majorHAnsi" w:cs="Arial"/>
          <w:sz w:val="24"/>
          <w:szCs w:val="24"/>
          <w:lang w:eastAsia="ar-SA"/>
        </w:rPr>
        <w:t xml:space="preserve">e demais normas legais aplicáveis, considerando o resultado do </w:t>
      </w:r>
      <w:r w:rsidRPr="00DB51BE">
        <w:rPr>
          <w:rFonts w:asciiTheme="majorHAnsi" w:eastAsia="Times New Roman" w:hAnsiTheme="majorHAnsi" w:cs="Arial"/>
          <w:b/>
          <w:sz w:val="24"/>
          <w:szCs w:val="24"/>
          <w:lang w:eastAsia="ar-SA"/>
        </w:rPr>
        <w:t xml:space="preserve">PROCESSO DE LICITAÇÃO N° </w:t>
      </w:r>
      <w:r w:rsidR="009938ED">
        <w:rPr>
          <w:rFonts w:asciiTheme="majorHAnsi" w:eastAsia="Times New Roman" w:hAnsiTheme="majorHAnsi" w:cs="Arial"/>
          <w:b/>
          <w:sz w:val="24"/>
          <w:szCs w:val="24"/>
          <w:lang w:eastAsia="ar-SA"/>
        </w:rPr>
        <w:t>059/2018</w:t>
      </w:r>
      <w:r w:rsidRPr="00DB51BE">
        <w:rPr>
          <w:rFonts w:asciiTheme="majorHAnsi" w:eastAsia="Times New Roman" w:hAnsiTheme="majorHAnsi" w:cs="Arial"/>
          <w:b/>
          <w:sz w:val="24"/>
          <w:szCs w:val="24"/>
          <w:lang w:eastAsia="ar-SA"/>
        </w:rPr>
        <w:t>,</w:t>
      </w:r>
      <w:r w:rsidRPr="00DB51BE">
        <w:rPr>
          <w:rFonts w:asciiTheme="majorHAnsi" w:eastAsia="Times New Roman" w:hAnsiTheme="majorHAnsi" w:cs="Arial"/>
          <w:sz w:val="24"/>
          <w:szCs w:val="24"/>
          <w:lang w:eastAsia="ar-SA"/>
        </w:rPr>
        <w:t xml:space="preserve"> modalidade </w:t>
      </w:r>
      <w:r w:rsidRPr="00DB51BE">
        <w:rPr>
          <w:rFonts w:asciiTheme="majorHAnsi" w:eastAsia="Times New Roman" w:hAnsiTheme="majorHAnsi" w:cs="Arial"/>
          <w:b/>
          <w:sz w:val="24"/>
          <w:szCs w:val="24"/>
          <w:lang w:eastAsia="ar-SA"/>
        </w:rPr>
        <w:t xml:space="preserve">PREGÃO PRESENCIAL Nº </w:t>
      </w:r>
      <w:r w:rsidR="009938ED">
        <w:rPr>
          <w:rFonts w:asciiTheme="majorHAnsi" w:eastAsia="Times New Roman" w:hAnsiTheme="majorHAnsi" w:cs="Arial"/>
          <w:b/>
          <w:sz w:val="24"/>
          <w:szCs w:val="24"/>
          <w:lang w:eastAsia="ar-SA"/>
        </w:rPr>
        <w:t>045/2018</w:t>
      </w:r>
      <w:r w:rsidRPr="00DB51BE">
        <w:rPr>
          <w:rFonts w:asciiTheme="majorHAnsi" w:eastAsia="Times New Roman" w:hAnsiTheme="majorHAnsi" w:cs="Arial"/>
          <w:b/>
          <w:sz w:val="24"/>
          <w:szCs w:val="24"/>
          <w:lang w:eastAsia="ar-SA"/>
        </w:rPr>
        <w:t xml:space="preserve">, </w:t>
      </w:r>
      <w:r w:rsidRPr="00DB51BE">
        <w:rPr>
          <w:rFonts w:asciiTheme="majorHAnsi" w:eastAsia="Times New Roman" w:hAnsiTheme="majorHAnsi" w:cs="Arial"/>
          <w:sz w:val="24"/>
          <w:szCs w:val="24"/>
          <w:lang w:eastAsia="ar-SA"/>
        </w:rPr>
        <w:t xml:space="preserve">para </w:t>
      </w:r>
      <w:r w:rsidRPr="00DB51BE">
        <w:rPr>
          <w:rFonts w:asciiTheme="majorHAnsi" w:eastAsia="Times New Roman" w:hAnsiTheme="majorHAnsi" w:cs="Arial"/>
          <w:b/>
          <w:sz w:val="24"/>
          <w:szCs w:val="24"/>
          <w:lang w:eastAsia="ar-SA"/>
        </w:rPr>
        <w:t>REGISTRO DE PREÇOS</w:t>
      </w:r>
      <w:r w:rsidRPr="00DB51BE">
        <w:rPr>
          <w:rFonts w:asciiTheme="majorHAnsi" w:eastAsia="Times New Roman" w:hAnsiTheme="majorHAnsi" w:cs="Arial"/>
          <w:sz w:val="24"/>
          <w:szCs w:val="24"/>
          <w:lang w:eastAsia="ar-SA"/>
        </w:rPr>
        <w:t>, conforme consta do processo administrativo próprio, firmam</w:t>
      </w:r>
      <w:r w:rsidRPr="00923A4A">
        <w:rPr>
          <w:rFonts w:asciiTheme="majorHAnsi" w:eastAsia="Times New Roman" w:hAnsiTheme="majorHAnsi" w:cs="Arial"/>
          <w:sz w:val="24"/>
          <w:szCs w:val="24"/>
          <w:lang w:eastAsia="ar-SA"/>
        </w:rPr>
        <w:t xml:space="preserve"> á presente</w:t>
      </w:r>
      <w:r w:rsidRPr="00923A4A">
        <w:rPr>
          <w:rFonts w:asciiTheme="majorHAnsi" w:eastAsia="Times New Roman" w:hAnsiTheme="majorHAnsi" w:cs="Arial"/>
          <w:color w:val="000000"/>
          <w:sz w:val="24"/>
          <w:szCs w:val="24"/>
          <w:lang w:eastAsia="ar-SA"/>
        </w:rPr>
        <w:t xml:space="preserve"> Ata de Registro de Preços, obedecidas as condições seguintes:</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 - DO OBJETO E DO VALOR</w:t>
      </w:r>
    </w:p>
    <w:p w:rsidR="00C201C7" w:rsidRPr="00923A4A" w:rsidRDefault="00C201C7" w:rsidP="00DF7B19">
      <w:pPr>
        <w:autoSpaceDE w:val="0"/>
        <w:autoSpaceDN w:val="0"/>
        <w:adjustRightInd w:val="0"/>
        <w:ind w:right="-11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Arial"/>
          <w:sz w:val="24"/>
          <w:szCs w:val="24"/>
          <w:lang w:eastAsia="ar-SA"/>
        </w:rPr>
        <w:t xml:space="preserve">1.1 – Através da presente Ata de Registro Preço, ficam registrados os seguintes preços, para futuras </w:t>
      </w:r>
      <w:r w:rsidRPr="00923A4A">
        <w:rPr>
          <w:rFonts w:asciiTheme="majorHAnsi" w:eastAsia="Times New Roman" w:hAnsiTheme="majorHAnsi" w:cs="Times-Roman"/>
          <w:sz w:val="24"/>
          <w:szCs w:val="24"/>
          <w:lang w:eastAsia="pt-BR"/>
        </w:rPr>
        <w:t xml:space="preserve">aquisições </w:t>
      </w:r>
      <w:r w:rsidRPr="00923A4A">
        <w:rPr>
          <w:rFonts w:asciiTheme="majorHAnsi" w:eastAsia="Times New Roman" w:hAnsiTheme="majorHAnsi" w:cs="Arial"/>
          <w:color w:val="000000"/>
          <w:sz w:val="24"/>
          <w:szCs w:val="24"/>
          <w:lang w:eastAsia="pt-BR"/>
        </w:rPr>
        <w:t>de combustíveis</w:t>
      </w:r>
      <w:r w:rsidRPr="00923A4A">
        <w:rPr>
          <w:rFonts w:asciiTheme="majorHAnsi" w:eastAsia="Times New Roman" w:hAnsiTheme="majorHAnsi" w:cs="Times New Roman"/>
          <w:sz w:val="24"/>
          <w:szCs w:val="24"/>
          <w:lang w:eastAsia="pt-BR"/>
        </w:rPr>
        <w:t xml:space="preserve">, </w:t>
      </w:r>
      <w:r w:rsidRPr="00923A4A">
        <w:rPr>
          <w:rFonts w:asciiTheme="majorHAnsi" w:eastAsia="Times New Roman" w:hAnsiTheme="majorHAnsi" w:cs="Times-Roman"/>
          <w:sz w:val="24"/>
          <w:szCs w:val="24"/>
          <w:lang w:eastAsia="pt-BR"/>
        </w:rPr>
        <w:t xml:space="preserve">conforme condições e especificações contidas no </w:t>
      </w:r>
      <w:r w:rsidRPr="00923A4A">
        <w:rPr>
          <w:rFonts w:asciiTheme="majorHAnsi" w:eastAsia="Times New Roman" w:hAnsiTheme="majorHAnsi" w:cs="Times-Bold"/>
          <w:bCs/>
          <w:sz w:val="24"/>
          <w:szCs w:val="24"/>
          <w:lang w:eastAsia="pt-BR"/>
        </w:rPr>
        <w:t>TERMO DE REFERÊNCIA – ANEXO II e Ata de Julgamento.</w:t>
      </w:r>
    </w:p>
    <w:p w:rsidR="00C201C7" w:rsidRPr="00DB51BE" w:rsidRDefault="00DB51BE" w:rsidP="00DF7B19">
      <w:pPr>
        <w:suppressAutoHyphens/>
        <w:jc w:val="both"/>
        <w:rPr>
          <w:rFonts w:asciiTheme="majorHAnsi" w:eastAsia="Times New Roman" w:hAnsiTheme="majorHAnsi" w:cs="Arial"/>
          <w:color w:val="FF0000"/>
          <w:sz w:val="24"/>
          <w:szCs w:val="24"/>
          <w:lang w:eastAsia="ar-SA"/>
        </w:rPr>
      </w:pPr>
      <w:r w:rsidRPr="00DB51BE">
        <w:rPr>
          <w:rFonts w:asciiTheme="majorHAnsi" w:eastAsia="Times New Roman" w:hAnsiTheme="majorHAnsi" w:cs="Arial"/>
          <w:color w:val="FF0000"/>
          <w:sz w:val="24"/>
          <w:szCs w:val="24"/>
          <w:lang w:eastAsia="ar-SA"/>
        </w:rPr>
        <w:t>xxxxxxxxxxxxxxxxxxxxxxx</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ar-SA"/>
        </w:rPr>
        <w:t xml:space="preserve">1.2 – </w:t>
      </w:r>
      <w:r w:rsidRPr="00923A4A">
        <w:rPr>
          <w:rFonts w:asciiTheme="majorHAnsi" w:eastAsia="Times New Roman" w:hAnsiTheme="majorHAnsi" w:cs="Arial"/>
          <w:color w:val="000000"/>
          <w:sz w:val="24"/>
          <w:szCs w:val="24"/>
          <w:lang w:eastAsia="pt-BR"/>
        </w:rPr>
        <w:t xml:space="preserve">O </w:t>
      </w:r>
      <w:r w:rsidRPr="00923A4A">
        <w:rPr>
          <w:rFonts w:asciiTheme="majorHAnsi" w:eastAsia="Times New Roman" w:hAnsiTheme="majorHAnsi" w:cs="Arial"/>
          <w:b/>
          <w:bCs/>
          <w:color w:val="000000"/>
          <w:sz w:val="24"/>
          <w:szCs w:val="24"/>
          <w:lang w:eastAsia="pt-BR"/>
        </w:rPr>
        <w:t xml:space="preserve">MUNICÍPIO DE BOCAINA DE MINAS  </w:t>
      </w:r>
      <w:r w:rsidRPr="00923A4A">
        <w:rPr>
          <w:rFonts w:asciiTheme="majorHAnsi" w:eastAsia="Times New Roman" w:hAnsiTheme="majorHAnsi" w:cs="Arial"/>
          <w:color w:val="000000"/>
          <w:sz w:val="24"/>
          <w:szCs w:val="24"/>
          <w:lang w:eastAsia="pt-BR"/>
        </w:rPr>
        <w:t xml:space="preserve">não se obriga a adquirir todos os produtos dos licitantes vencedores, nem nas quantidades indicadas no </w:t>
      </w:r>
      <w:r w:rsidRPr="00923A4A">
        <w:rPr>
          <w:rFonts w:asciiTheme="majorHAnsi" w:eastAsia="Times New Roman" w:hAnsiTheme="majorHAnsi" w:cs="Arial"/>
          <w:b/>
          <w:bCs/>
          <w:color w:val="000000"/>
          <w:sz w:val="24"/>
          <w:szCs w:val="24"/>
          <w:lang w:eastAsia="pt-BR"/>
        </w:rPr>
        <w:t xml:space="preserve">TERMO DE REFERÊNCIA – ANEXO II, </w:t>
      </w:r>
      <w:r w:rsidRPr="00923A4A">
        <w:rPr>
          <w:rFonts w:asciiTheme="majorHAnsi" w:eastAsia="Times New Roman" w:hAnsiTheme="majorHAnsi" w:cs="Arial"/>
          <w:color w:val="000000"/>
          <w:sz w:val="24"/>
          <w:szCs w:val="24"/>
          <w:lang w:eastAsia="pt-BR"/>
        </w:rPr>
        <w:t>podendo até realizar licitação específica para aquisição de um ou de mais itens, hipótese em que, em igualdade de condições, o beneficiário do registro terá preferência, respeitada a legislação relativa às licitações.</w:t>
      </w:r>
    </w:p>
    <w:p w:rsidR="00643308"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643308" w:rsidRDefault="00643308"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lastRenderedPageBreak/>
        <w:t>CLÁUSULA II – DA VALIDADE DO REGISTRO DE PREÇOS</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ar-SA"/>
        </w:rPr>
        <w:t xml:space="preserve">2.1 – </w:t>
      </w:r>
      <w:r w:rsidRPr="00923A4A">
        <w:rPr>
          <w:rFonts w:asciiTheme="majorHAnsi" w:eastAsia="Times New Roman" w:hAnsiTheme="majorHAnsi" w:cs="Arial"/>
          <w:color w:val="000000"/>
          <w:sz w:val="24"/>
          <w:szCs w:val="24"/>
          <w:lang w:eastAsia="pt-BR"/>
        </w:rPr>
        <w:t xml:space="preserve">O prazo de vigência do registro de preços será 12 meses, contados da data da assinatura da </w:t>
      </w:r>
      <w:r w:rsidRPr="00923A4A">
        <w:rPr>
          <w:rFonts w:asciiTheme="majorHAnsi" w:eastAsia="Times New Roman" w:hAnsiTheme="majorHAnsi" w:cs="Arial"/>
          <w:b/>
          <w:bCs/>
          <w:color w:val="000000"/>
          <w:sz w:val="24"/>
          <w:szCs w:val="24"/>
          <w:lang w:eastAsia="pt-BR"/>
        </w:rPr>
        <w:t xml:space="preserve">ATA DE REGISTRO DE PREÇOS - ANEXO III </w:t>
      </w:r>
      <w:r w:rsidRPr="00923A4A">
        <w:rPr>
          <w:rFonts w:asciiTheme="majorHAnsi" w:eastAsia="Times New Roman" w:hAnsiTheme="majorHAnsi" w:cs="Arial"/>
          <w:color w:val="000000"/>
          <w:sz w:val="24"/>
          <w:szCs w:val="24"/>
          <w:lang w:eastAsia="pt-BR"/>
        </w:rPr>
        <w:t>do edital.</w:t>
      </w:r>
    </w:p>
    <w:p w:rsidR="00C201C7" w:rsidRPr="00923A4A" w:rsidRDefault="00C201C7" w:rsidP="00DF7B19">
      <w:pPr>
        <w:ind w:right="-50"/>
        <w:jc w:val="both"/>
        <w:rPr>
          <w:rFonts w:asciiTheme="majorHAnsi" w:eastAsia="Cambria" w:hAnsiTheme="majorHAnsi" w:cs="Cambria"/>
          <w:b/>
          <w:sz w:val="24"/>
          <w:szCs w:val="24"/>
          <w:u w:val="single"/>
        </w:rPr>
      </w:pPr>
      <w:r w:rsidRPr="00923A4A">
        <w:rPr>
          <w:rFonts w:asciiTheme="majorHAnsi" w:eastAsia="Cambria" w:hAnsiTheme="majorHAnsi" w:cs="Cambria"/>
          <w:spacing w:val="1"/>
          <w:sz w:val="24"/>
          <w:szCs w:val="24"/>
        </w:rPr>
        <w:t>2.</w:t>
      </w:r>
      <w:r w:rsidRPr="00923A4A">
        <w:rPr>
          <w:rFonts w:asciiTheme="majorHAnsi" w:eastAsia="Cambria" w:hAnsiTheme="majorHAnsi" w:cs="Cambria"/>
          <w:sz w:val="24"/>
          <w:szCs w:val="24"/>
        </w:rPr>
        <w:t>2- D</w:t>
      </w:r>
      <w:r w:rsidRPr="00923A4A">
        <w:rPr>
          <w:rFonts w:asciiTheme="majorHAnsi" w:eastAsia="Cambria" w:hAnsiTheme="majorHAnsi" w:cs="Cambria"/>
          <w:spacing w:val="-1"/>
          <w:sz w:val="24"/>
          <w:szCs w:val="24"/>
        </w:rPr>
        <w:t>ur</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 xml:space="preserve">te a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igênc</w:t>
      </w:r>
      <w:r w:rsidRPr="00923A4A">
        <w:rPr>
          <w:rFonts w:asciiTheme="majorHAnsi" w:eastAsia="Cambria" w:hAnsiTheme="majorHAnsi" w:cs="Cambria"/>
          <w:spacing w:val="-2"/>
          <w:sz w:val="24"/>
          <w:szCs w:val="24"/>
        </w:rPr>
        <w:t>i</w:t>
      </w:r>
      <w:r w:rsidRPr="00923A4A">
        <w:rPr>
          <w:rFonts w:asciiTheme="majorHAnsi" w:eastAsia="Cambria" w:hAnsiTheme="majorHAnsi" w:cs="Cambria"/>
          <w:sz w:val="24"/>
          <w:szCs w:val="24"/>
        </w:rPr>
        <w:t xml:space="preserve">a </w:t>
      </w:r>
      <w:r w:rsidRPr="00923A4A">
        <w:rPr>
          <w:rFonts w:asciiTheme="majorHAnsi" w:eastAsia="Cambria" w:hAnsiTheme="majorHAnsi" w:cs="Cambria"/>
          <w:spacing w:val="-1"/>
          <w:sz w:val="24"/>
          <w:szCs w:val="24"/>
        </w:rPr>
        <w:t xml:space="preserve">da ata de registro de preço, </w:t>
      </w:r>
      <w:r w:rsidRPr="00923A4A">
        <w:rPr>
          <w:rFonts w:asciiTheme="majorHAnsi" w:eastAsia="Cambria" w:hAnsiTheme="majorHAnsi" w:cs="Cambria"/>
          <w:b/>
          <w:spacing w:val="-1"/>
          <w:sz w:val="24"/>
          <w:szCs w:val="24"/>
          <w:u w:val="single"/>
        </w:rPr>
        <w:t>poderá ser celebrado contrato,  respeitando o saldo existente</w:t>
      </w:r>
      <w:r w:rsidRPr="00923A4A">
        <w:rPr>
          <w:rFonts w:asciiTheme="majorHAnsi" w:eastAsia="Cambria" w:hAnsiTheme="majorHAnsi" w:cs="Cambria"/>
          <w:b/>
          <w:sz w:val="24"/>
          <w:szCs w:val="24"/>
          <w:u w:val="single"/>
        </w:rPr>
        <w:t>, ficando a vigência vinculada ao respectivo exercício financeiro.</w:t>
      </w:r>
    </w:p>
    <w:p w:rsidR="00C201C7" w:rsidRPr="00923A4A" w:rsidRDefault="00C201C7" w:rsidP="00DF7B19">
      <w:pPr>
        <w:tabs>
          <w:tab w:val="left" w:pos="6449"/>
          <w:tab w:val="left" w:pos="9709"/>
        </w:tab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2.3 – Em cada aquisição decorrentes desta Ata, serão observados, quanto ao preço, </w:t>
      </w:r>
      <w:r w:rsidRPr="00923A4A">
        <w:rPr>
          <w:rFonts w:asciiTheme="majorHAnsi" w:eastAsia="Times New Roman" w:hAnsiTheme="majorHAnsi" w:cs="Arial"/>
          <w:sz w:val="24"/>
          <w:szCs w:val="24"/>
          <w:lang w:eastAsia="ar-SA"/>
        </w:rPr>
        <w:t xml:space="preserve">as cláusulas e condições </w:t>
      </w:r>
      <w:r w:rsidRPr="00DB51BE">
        <w:rPr>
          <w:rFonts w:asciiTheme="majorHAnsi" w:eastAsia="Times New Roman" w:hAnsiTheme="majorHAnsi" w:cs="Arial"/>
          <w:sz w:val="24"/>
          <w:szCs w:val="24"/>
          <w:lang w:eastAsia="ar-SA"/>
        </w:rPr>
        <w:t xml:space="preserve">constantes do Edital do Pregão Presencial para Registro de Preços Nº </w:t>
      </w:r>
      <w:r w:rsidR="009938ED">
        <w:rPr>
          <w:rFonts w:asciiTheme="majorHAnsi" w:eastAsia="Times New Roman" w:hAnsiTheme="majorHAnsi" w:cs="Arial"/>
          <w:b/>
          <w:sz w:val="24"/>
          <w:szCs w:val="24"/>
          <w:lang w:eastAsia="ar-SA"/>
        </w:rPr>
        <w:t>045/2018</w:t>
      </w:r>
      <w:r w:rsidRPr="00DB51BE">
        <w:rPr>
          <w:rFonts w:asciiTheme="majorHAnsi" w:eastAsia="Times New Roman" w:hAnsiTheme="majorHAnsi" w:cs="Arial"/>
          <w:sz w:val="24"/>
          <w:szCs w:val="24"/>
          <w:lang w:eastAsia="ar-SA"/>
        </w:rPr>
        <w:t>, que</w:t>
      </w:r>
      <w:r w:rsidRPr="00DB51BE">
        <w:rPr>
          <w:rFonts w:asciiTheme="majorHAnsi" w:eastAsia="Times New Roman" w:hAnsiTheme="majorHAnsi" w:cs="Arial"/>
          <w:color w:val="000000"/>
          <w:sz w:val="24"/>
          <w:szCs w:val="24"/>
          <w:lang w:eastAsia="ar-SA"/>
        </w:rPr>
        <w:t xml:space="preserve"> a precedeu e integra o presente instrumento de compromisso, independente de transcrição, por</w:t>
      </w:r>
      <w:r w:rsidRPr="00923A4A">
        <w:rPr>
          <w:rFonts w:asciiTheme="majorHAnsi" w:eastAsia="Times New Roman" w:hAnsiTheme="majorHAnsi" w:cs="Arial"/>
          <w:color w:val="000000"/>
          <w:sz w:val="24"/>
          <w:szCs w:val="24"/>
          <w:lang w:eastAsia="ar-SA"/>
        </w:rPr>
        <w:t xml:space="preserve"> ser de pleno conhecimento das partes. </w:t>
      </w:r>
    </w:p>
    <w:p w:rsidR="00C201C7" w:rsidRPr="00923A4A" w:rsidRDefault="00C201C7" w:rsidP="00DF7B19">
      <w:pPr>
        <w:suppressAutoHyphens/>
        <w:jc w:val="both"/>
        <w:rPr>
          <w:rFonts w:asciiTheme="majorHAnsi" w:eastAsia="Times New Roman" w:hAnsiTheme="majorHAnsi" w:cs="Arial"/>
          <w:b/>
          <w:sz w:val="24"/>
          <w:szCs w:val="24"/>
          <w:lang w:eastAsia="ar-SA"/>
        </w:rPr>
      </w:pPr>
      <w:r w:rsidRPr="00923A4A">
        <w:rPr>
          <w:rFonts w:asciiTheme="majorHAnsi" w:eastAsia="Times New Roman" w:hAnsiTheme="majorHAnsi" w:cs="Arial"/>
          <w:b/>
          <w:sz w:val="24"/>
          <w:szCs w:val="24"/>
          <w:lang w:eastAsia="ar-SA"/>
        </w:rPr>
        <w:t>CLÁUSULA III - DAS CONDIÇÕES E FORMAS DE PAGAMENTO</w:t>
      </w:r>
    </w:p>
    <w:p w:rsidR="00C201C7" w:rsidRPr="00923A4A" w:rsidRDefault="00C201C7" w:rsidP="00DF7B19">
      <w:pPr>
        <w:autoSpaceDE w:val="0"/>
        <w:autoSpaceDN w:val="0"/>
        <w:adjustRightInd w:val="0"/>
        <w:ind w:right="-1" w:firstLine="1"/>
        <w:jc w:val="both"/>
        <w:rPr>
          <w:rFonts w:asciiTheme="majorHAnsi" w:eastAsia="Times New Roman" w:hAnsiTheme="majorHAnsi" w:cs="Times New Roman"/>
          <w:color w:val="FF0000"/>
          <w:sz w:val="24"/>
          <w:szCs w:val="24"/>
          <w:lang w:eastAsia="pt-BR"/>
        </w:rPr>
      </w:pPr>
      <w:r w:rsidRPr="00923A4A">
        <w:rPr>
          <w:rFonts w:asciiTheme="majorHAnsi" w:eastAsia="Times New Roman" w:hAnsiTheme="majorHAnsi" w:cs="Times New Roman"/>
          <w:sz w:val="24"/>
          <w:szCs w:val="24"/>
          <w:lang w:eastAsia="pt-BR"/>
        </w:rPr>
        <w:t>3.</w:t>
      </w:r>
      <w:r w:rsidR="00DB51BE">
        <w:rPr>
          <w:rFonts w:asciiTheme="majorHAnsi" w:eastAsia="Times New Roman" w:hAnsiTheme="majorHAnsi" w:cs="Times New Roman"/>
          <w:sz w:val="24"/>
          <w:szCs w:val="24"/>
          <w:lang w:eastAsia="pt-BR"/>
        </w:rPr>
        <w:t>1</w:t>
      </w:r>
      <w:r w:rsidRPr="00923A4A">
        <w:rPr>
          <w:rFonts w:asciiTheme="majorHAnsi" w:eastAsia="Times New Roman" w:hAnsiTheme="majorHAnsi" w:cs="Times New Roman"/>
          <w:sz w:val="24"/>
          <w:szCs w:val="24"/>
          <w:lang w:eastAsia="pt-BR"/>
        </w:rPr>
        <w:tab/>
        <w:t xml:space="preserve">A CONTRATADA deverá apresentar, até o </w:t>
      </w:r>
      <w:r w:rsidR="00643308">
        <w:rPr>
          <w:rFonts w:asciiTheme="majorHAnsi" w:eastAsia="Times New Roman" w:hAnsiTheme="majorHAnsi" w:cs="Times New Roman"/>
          <w:sz w:val="24"/>
          <w:szCs w:val="24"/>
          <w:lang w:eastAsia="pt-BR"/>
        </w:rPr>
        <w:t>segundo</w:t>
      </w:r>
      <w:r w:rsidRPr="00923A4A">
        <w:rPr>
          <w:rFonts w:asciiTheme="majorHAnsi" w:eastAsia="Times New Roman" w:hAnsiTheme="majorHAnsi" w:cs="Times New Roman"/>
          <w:sz w:val="24"/>
          <w:szCs w:val="24"/>
          <w:lang w:eastAsia="pt-BR"/>
        </w:rPr>
        <w:t xml:space="preserve"> útil de cada mês, pré-faturamento referente ao mês anterior com detalhes dos abastecimentos, para conferência por parte da CONTRATANTE e posterior aprovação para faturamento. Depois de realizada conferência e aprovação do pré-faturamento mensal, a </w:t>
      </w:r>
      <w:r w:rsidRPr="00923A4A">
        <w:rPr>
          <w:rFonts w:asciiTheme="majorHAnsi" w:eastAsia="Times New Roman" w:hAnsiTheme="majorHAnsi" w:cs="Times New Roman"/>
          <w:snapToGrid w:val="0"/>
          <w:sz w:val="24"/>
          <w:szCs w:val="24"/>
          <w:lang w:eastAsia="pt-BR"/>
        </w:rPr>
        <w:t xml:space="preserve">CONTRATADA deve emitir a nota fiscal/fatura relativa ao fornecimento em 2 (duas) vias, que deverão ser entregues no MUNICÍPIO DE BOCAINA DE </w:t>
      </w:r>
      <w:r w:rsidR="00E95C16" w:rsidRPr="00923A4A">
        <w:rPr>
          <w:rFonts w:asciiTheme="majorHAnsi" w:eastAsia="Calibri" w:hAnsiTheme="majorHAnsi" w:cs="Times New Roman"/>
          <w:sz w:val="24"/>
          <w:szCs w:val="24"/>
        </w:rPr>
        <w:t>localizada na Rua Capitão João Mariano Dias, 86 centro da Cidade de Bocaina de Minas - MG</w:t>
      </w:r>
      <w:r w:rsidRPr="00923A4A">
        <w:rPr>
          <w:rFonts w:asciiTheme="majorHAnsi" w:eastAsia="Times New Roman" w:hAnsiTheme="majorHAnsi" w:cs="Times New Roman"/>
          <w:snapToGrid w:val="0"/>
          <w:sz w:val="24"/>
          <w:szCs w:val="24"/>
          <w:lang w:eastAsia="pt-BR"/>
        </w:rPr>
        <w:t>, para fins de liquidação e pagamento, acompanhado,  das seguintes comprovações:</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xml:space="preserve">a. </w:t>
      </w:r>
      <w:r w:rsidRPr="00923A4A">
        <w:rPr>
          <w:rFonts w:asciiTheme="majorHAnsi" w:eastAsia="Times New Roman" w:hAnsiTheme="majorHAnsi" w:cs="Arial"/>
          <w:color w:val="000000"/>
          <w:sz w:val="24"/>
          <w:szCs w:val="24"/>
          <w:lang w:eastAsia="pt-BR"/>
        </w:rPr>
        <w:t>prova de regularidade para com a Fazenda Federal e a Seguridade Social</w:t>
      </w:r>
      <w:r w:rsidR="00C201C7" w:rsidRPr="00923A4A">
        <w:rPr>
          <w:rFonts w:asciiTheme="majorHAnsi" w:eastAsia="Times New Roman" w:hAnsiTheme="majorHAnsi" w:cs="Times New Roman"/>
          <w:sz w:val="24"/>
          <w:szCs w:val="24"/>
          <w:lang w:eastAsia="pt-BR"/>
        </w:rPr>
        <w:t>;</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b</w:t>
      </w:r>
      <w:r w:rsidR="00C201C7" w:rsidRPr="00923A4A">
        <w:rPr>
          <w:rFonts w:asciiTheme="majorHAnsi" w:eastAsia="Times New Roman" w:hAnsiTheme="majorHAnsi" w:cs="Times New Roman"/>
          <w:sz w:val="24"/>
          <w:szCs w:val="24"/>
          <w:lang w:eastAsia="pt-BR"/>
        </w:rPr>
        <w:t>.  Certidão Negativa de Débitos das Fazendas Estadual e Municipal do domicílio ou sede da CONTRATADA;</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c</w:t>
      </w:r>
      <w:r w:rsidR="00C201C7" w:rsidRPr="00923A4A">
        <w:rPr>
          <w:rFonts w:asciiTheme="majorHAnsi" w:eastAsia="Times New Roman" w:hAnsiTheme="majorHAnsi" w:cs="Times New Roman"/>
          <w:sz w:val="24"/>
          <w:szCs w:val="24"/>
          <w:lang w:eastAsia="pt-BR"/>
        </w:rPr>
        <w:t xml:space="preserve">. Certidão de Regularidade do FGTS-CRF; </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d.</w:t>
      </w:r>
      <w:r w:rsidR="00C201C7" w:rsidRPr="00923A4A">
        <w:rPr>
          <w:rFonts w:asciiTheme="majorHAnsi" w:eastAsia="Times New Roman" w:hAnsiTheme="majorHAnsi" w:cs="Times New Roman"/>
          <w:sz w:val="24"/>
          <w:szCs w:val="24"/>
          <w:lang w:eastAsia="pt-BR"/>
        </w:rPr>
        <w:t xml:space="preserve"> Certidão Negativa de Débitos Trabalhistas – CNDT.</w:t>
      </w:r>
    </w:p>
    <w:p w:rsidR="00C201C7" w:rsidRPr="00923A4A" w:rsidRDefault="00C201C7" w:rsidP="00DF7B19">
      <w:pPr>
        <w:tabs>
          <w:tab w:val="left" w:pos="709"/>
        </w:tabs>
        <w:jc w:val="both"/>
        <w:rPr>
          <w:rFonts w:asciiTheme="majorHAnsi" w:eastAsia="Times New Roman" w:hAnsiTheme="majorHAnsi" w:cs="Times New Roman"/>
          <w:snapToGrid w:val="0"/>
          <w:sz w:val="24"/>
          <w:szCs w:val="24"/>
          <w:lang w:eastAsia="pt-BR"/>
        </w:rPr>
      </w:pPr>
      <w:r w:rsidRPr="00923A4A">
        <w:rPr>
          <w:rFonts w:asciiTheme="majorHAnsi" w:eastAsia="Times New Roman" w:hAnsiTheme="majorHAnsi" w:cs="Times New Roman"/>
          <w:snapToGrid w:val="0"/>
          <w:sz w:val="24"/>
          <w:szCs w:val="24"/>
          <w:lang w:eastAsia="pt-BR"/>
        </w:rPr>
        <w:t>3.</w:t>
      </w:r>
      <w:r w:rsidRPr="00923A4A">
        <w:rPr>
          <w:rFonts w:asciiTheme="majorHAnsi" w:eastAsia="Times New Roman" w:hAnsiTheme="majorHAnsi" w:cs="Times New Roman"/>
          <w:snapToGrid w:val="0"/>
          <w:sz w:val="24"/>
          <w:szCs w:val="24"/>
          <w:lang w:eastAsia="pt-BR"/>
        </w:rPr>
        <w:tab/>
        <w:t>A nota fiscal/fatura emitida deverá conter as seguintes informações:</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a. total de litros de combustível fornecido;</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b. multiplicação da quantidade de litros pelo preço médio do combustível, cujo resultado corresponderá ao montante a ser faturado.</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c. registro das retenções pertinentes.</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3.2</w:t>
      </w:r>
      <w:r w:rsidR="00C201C7" w:rsidRPr="00923A4A">
        <w:rPr>
          <w:rFonts w:asciiTheme="majorHAnsi" w:eastAsia="Times New Roman" w:hAnsiTheme="majorHAnsi" w:cs="Times New Roman"/>
          <w:snapToGrid w:val="0"/>
          <w:sz w:val="24"/>
          <w:szCs w:val="24"/>
          <w:lang w:eastAsia="pt-BR"/>
        </w:rPr>
        <w:t>.</w:t>
      </w:r>
      <w:r w:rsidR="00C201C7" w:rsidRPr="00923A4A">
        <w:rPr>
          <w:rFonts w:asciiTheme="majorHAnsi" w:eastAsia="Times New Roman" w:hAnsiTheme="majorHAnsi" w:cs="Times New Roman"/>
          <w:snapToGrid w:val="0"/>
          <w:sz w:val="24"/>
          <w:szCs w:val="24"/>
          <w:lang w:eastAsia="pt-BR"/>
        </w:rPr>
        <w:tab/>
        <w:t xml:space="preserve">A nota fiscal/fatura não deverá conter arredondamentos de valores. </w:t>
      </w:r>
    </w:p>
    <w:p w:rsidR="00C201C7" w:rsidRPr="00923A4A" w:rsidRDefault="00C201C7" w:rsidP="00DF7B19">
      <w:pPr>
        <w:tabs>
          <w:tab w:val="left" w:pos="1701"/>
        </w:tabs>
        <w:jc w:val="both"/>
        <w:rPr>
          <w:rFonts w:asciiTheme="majorHAnsi" w:eastAsia="Times New Roman" w:hAnsiTheme="majorHAnsi" w:cs="Times New Roman"/>
          <w:sz w:val="24"/>
          <w:szCs w:val="24"/>
          <w:lang w:eastAsia="pt-BR"/>
        </w:rPr>
      </w:pPr>
      <w:r w:rsidRPr="00923A4A">
        <w:rPr>
          <w:rFonts w:asciiTheme="majorHAnsi" w:eastAsia="Times New Roman" w:hAnsiTheme="majorHAnsi" w:cs="Times New Roman"/>
          <w:sz w:val="24"/>
          <w:szCs w:val="24"/>
          <w:lang w:eastAsia="pt-BR"/>
        </w:rPr>
        <w:t>a. Os resultados das operações deverão apresentar 02 (duas) casas decimais após a vírgula.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lastRenderedPageBreak/>
        <w:t>3.3</w:t>
      </w:r>
      <w:r w:rsidR="00C201C7" w:rsidRPr="00923A4A">
        <w:rPr>
          <w:rFonts w:asciiTheme="majorHAnsi" w:eastAsia="Times New Roman" w:hAnsiTheme="majorHAnsi" w:cs="Times New Roman"/>
          <w:snapToGrid w:val="0"/>
          <w:sz w:val="24"/>
          <w:szCs w:val="24"/>
          <w:lang w:eastAsia="pt-BR"/>
        </w:rPr>
        <w:t>.</w:t>
      </w:r>
      <w:r w:rsidR="00C201C7" w:rsidRPr="00923A4A">
        <w:rPr>
          <w:rFonts w:asciiTheme="majorHAnsi" w:eastAsia="Times New Roman" w:hAnsiTheme="majorHAnsi" w:cs="Times New Roman"/>
          <w:snapToGrid w:val="0"/>
          <w:sz w:val="24"/>
          <w:szCs w:val="24"/>
          <w:lang w:eastAsia="pt-BR"/>
        </w:rPr>
        <w:tab/>
        <w:t xml:space="preserve"> O pagamento será efetuado pela CONTRATANTE no prazo de até 30 (trinta) dias, contado da data da protocolização da nota fiscal/fatura e dos respectivos documentos comprobatórios, caso estes forem exigidos pela CONTRATANTE na forma prevista no item 2 desta cláusula, mediante ordem bancária creditada em conta corrente da CONTRATADA.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3.4</w:t>
      </w:r>
      <w:r w:rsidR="00C201C7" w:rsidRPr="00923A4A">
        <w:rPr>
          <w:rFonts w:asciiTheme="majorHAnsi" w:eastAsia="Times New Roman" w:hAnsiTheme="majorHAnsi" w:cs="Times New Roman"/>
          <w:snapToGrid w:val="0"/>
          <w:sz w:val="24"/>
          <w:szCs w:val="24"/>
          <w:lang w:eastAsia="pt-BR"/>
        </w:rPr>
        <w:t>.</w:t>
      </w:r>
      <w:r w:rsidR="00C201C7" w:rsidRPr="00923A4A">
        <w:rPr>
          <w:rFonts w:asciiTheme="majorHAnsi" w:eastAsia="Times New Roman" w:hAnsiTheme="majorHAnsi" w:cs="Times New Roman"/>
          <w:snapToGrid w:val="0"/>
          <w:sz w:val="24"/>
          <w:szCs w:val="24"/>
          <w:lang w:eastAsia="pt-BR"/>
        </w:rPr>
        <w:tab/>
        <w:t>Nenhum pagamento será efetuado à CONTRATADA na pendência de qualquer uma das situações abaixo especificadas, sem que isso gere direito a alteração de preços ou compensação financeira:</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3.5</w:t>
      </w:r>
      <w:r w:rsidR="00C201C7" w:rsidRPr="00923A4A">
        <w:rPr>
          <w:rFonts w:asciiTheme="majorHAnsi" w:eastAsia="Times New Roman" w:hAnsiTheme="majorHAnsi" w:cs="Times New Roman"/>
          <w:sz w:val="24"/>
          <w:szCs w:val="24"/>
          <w:lang w:eastAsia="pt-BR"/>
        </w:rPr>
        <w:t>. conferência e aprovação do pré-faturamento mensal e atestação de conformidade do fornecimento;</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3.6</w:t>
      </w:r>
      <w:r w:rsidR="00C201C7" w:rsidRPr="00923A4A">
        <w:rPr>
          <w:rFonts w:asciiTheme="majorHAnsi" w:eastAsia="Times New Roman" w:hAnsiTheme="majorHAnsi" w:cs="Times New Roman"/>
          <w:sz w:val="24"/>
          <w:szCs w:val="24"/>
          <w:lang w:eastAsia="pt-BR"/>
        </w:rPr>
        <w:t>. comprovação de regularidade junto Justiça do Trabalho (CNDT), à Seguridade Social (CND), ao Fundo de Garantia por Tempo de Serviço (CRF), e às Fazendas Federal, Estadual e Municipal de seu domicílio ou sede.</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w:t>
      </w:r>
      <w:r w:rsidR="00C201C7" w:rsidRPr="00923A4A">
        <w:rPr>
          <w:rFonts w:asciiTheme="majorHAnsi" w:eastAsia="Times New Roman" w:hAnsiTheme="majorHAnsi" w:cs="Times New Roman"/>
          <w:snapToGrid w:val="0"/>
          <w:sz w:val="24"/>
          <w:szCs w:val="24"/>
          <w:lang w:eastAsia="pt-BR"/>
        </w:rPr>
        <w:t>7.</w:t>
      </w:r>
      <w:r w:rsidR="00C201C7" w:rsidRPr="00923A4A">
        <w:rPr>
          <w:rFonts w:asciiTheme="majorHAnsi" w:eastAsia="Times New Roman" w:hAnsiTheme="majorHAnsi" w:cs="Times New Roman"/>
          <w:snapToGrid w:val="0"/>
          <w:sz w:val="24"/>
          <w:szCs w:val="24"/>
          <w:lang w:eastAsia="pt-BR"/>
        </w:rPr>
        <w:tab/>
        <w:t xml:space="preserve">Havendo erro na nota fiscal/fatura ou circunstância que impeça a liquidação da despesa, o pagamento ficará pendente, até que a CONTRATADA providencie as medidas saneadoras. </w:t>
      </w:r>
    </w:p>
    <w:p w:rsidR="00C201C7" w:rsidRPr="00923A4A" w:rsidRDefault="00DB51BE" w:rsidP="00DF7B19">
      <w:pPr>
        <w:tabs>
          <w:tab w:val="left" w:pos="1701"/>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3.7.1</w:t>
      </w:r>
      <w:r w:rsidR="00C201C7" w:rsidRPr="00923A4A">
        <w:rPr>
          <w:rFonts w:asciiTheme="majorHAnsi" w:eastAsia="Times New Roman" w:hAnsiTheme="majorHAnsi" w:cs="Times New Roman"/>
          <w:sz w:val="24"/>
          <w:szCs w:val="24"/>
          <w:lang w:eastAsia="pt-BR"/>
        </w:rPr>
        <w:t>.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C201C7" w:rsidRPr="00923A4A" w:rsidRDefault="00DB51BE" w:rsidP="00DF7B19">
      <w:pPr>
        <w:tabs>
          <w:tab w:val="left" w:pos="709"/>
        </w:tabs>
        <w:jc w:val="both"/>
        <w:rPr>
          <w:rFonts w:asciiTheme="majorHAnsi" w:eastAsia="Times New Roman" w:hAnsiTheme="majorHAnsi" w:cs="Times New Roman"/>
          <w:snapToGrid w:val="0"/>
          <w:sz w:val="24"/>
          <w:szCs w:val="24"/>
          <w:lang w:eastAsia="pt-BR"/>
        </w:rPr>
      </w:pPr>
      <w:r>
        <w:rPr>
          <w:rFonts w:asciiTheme="majorHAnsi" w:eastAsia="Times New Roman" w:hAnsiTheme="majorHAnsi" w:cs="Times New Roman"/>
          <w:snapToGrid w:val="0"/>
          <w:sz w:val="24"/>
          <w:szCs w:val="24"/>
          <w:lang w:eastAsia="pt-BR"/>
        </w:rPr>
        <w:t>3.</w:t>
      </w:r>
      <w:r w:rsidR="00C201C7" w:rsidRPr="00923A4A">
        <w:rPr>
          <w:rFonts w:asciiTheme="majorHAnsi" w:eastAsia="Times New Roman" w:hAnsiTheme="majorHAnsi" w:cs="Times New Roman"/>
          <w:snapToGrid w:val="0"/>
          <w:sz w:val="24"/>
          <w:szCs w:val="24"/>
          <w:lang w:eastAsia="pt-BR"/>
        </w:rPr>
        <w:t>8.</w:t>
      </w:r>
      <w:r w:rsidR="00C201C7" w:rsidRPr="00923A4A">
        <w:rPr>
          <w:rFonts w:asciiTheme="majorHAnsi" w:eastAsia="Times New Roman" w:hAnsiTheme="majorHAnsi" w:cs="Times New Roman"/>
          <w:snapToGrid w:val="0"/>
          <w:sz w:val="24"/>
          <w:szCs w:val="24"/>
          <w:lang w:eastAsia="pt-BR"/>
        </w:rPr>
        <w:tab/>
        <w:t>A CONTRATANTE não fica obrigada a adquirir o combustível na totalidade do valor e das quantidades estimados para a contratação, realizando o pagamento de acordo com o fornecimento efetivamente prestado.</w:t>
      </w:r>
    </w:p>
    <w:p w:rsidR="00C201C7" w:rsidRPr="00923A4A" w:rsidRDefault="00DB51BE" w:rsidP="00DF7B19">
      <w:pPr>
        <w:tabs>
          <w:tab w:val="left" w:pos="709"/>
        </w:tabs>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3.</w:t>
      </w:r>
      <w:r w:rsidR="00C201C7" w:rsidRPr="00923A4A">
        <w:rPr>
          <w:rFonts w:asciiTheme="majorHAnsi" w:eastAsia="Times New Roman" w:hAnsiTheme="majorHAnsi" w:cs="Times New Roman"/>
          <w:sz w:val="24"/>
          <w:szCs w:val="24"/>
          <w:lang w:eastAsia="pt-BR"/>
        </w:rPr>
        <w:t>9.</w:t>
      </w:r>
      <w:r w:rsidR="00C201C7" w:rsidRPr="00923A4A">
        <w:rPr>
          <w:rFonts w:asciiTheme="majorHAnsi" w:eastAsia="Times New Roman" w:hAnsiTheme="majorHAnsi" w:cs="Times New Roman"/>
          <w:sz w:val="24"/>
          <w:szCs w:val="24"/>
          <w:lang w:eastAsia="pt-BR"/>
        </w:rPr>
        <w:tab/>
        <w:t xml:space="preserve">A CONTRATANTE, observados os princípios do contraditório e da ampla defesa, poderá deduzir, cautelar ou definitivamente, do montante a pagar à CONTRATADA, os valores correspondentes a multas, ressarcimentos ou indenizações devidas pela CONTRATADA, nos termos </w:t>
      </w:r>
      <w:r w:rsidR="00536AFD">
        <w:rPr>
          <w:rFonts w:asciiTheme="majorHAnsi" w:eastAsia="Times New Roman" w:hAnsiTheme="majorHAnsi" w:cs="Times New Roman"/>
          <w:sz w:val="24"/>
          <w:szCs w:val="24"/>
          <w:lang w:eastAsia="pt-BR"/>
        </w:rPr>
        <w:t>desta Ata de Registro de Preços</w:t>
      </w:r>
      <w:r w:rsidR="00C201C7" w:rsidRPr="00923A4A">
        <w:rPr>
          <w:rFonts w:asciiTheme="majorHAnsi" w:eastAsia="Times New Roman" w:hAnsiTheme="majorHAnsi" w:cs="Times New Roman"/>
          <w:sz w:val="24"/>
          <w:szCs w:val="24"/>
          <w:lang w:eastAsia="pt-BR"/>
        </w:rPr>
        <w:t>.</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IV – DAS OBRIGAÇÕES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 xml:space="preserve">4.1 – Do MUNICÍPIO DE BOCAINA DE MINAS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4.1.1 – Prestar a toda e qualquer informação a licitante vencedora, por esta solicitada, necessária à perfeita execução do objeto;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4.1.2 – Efetuar o pagamento à contratada no prazo avençado, após a entrega da Nota Fiscal;</w:t>
      </w:r>
    </w:p>
    <w:p w:rsidR="00C201C7" w:rsidRPr="00923A4A" w:rsidRDefault="00C201C7" w:rsidP="00DF7B19">
      <w:pPr>
        <w:ind w:right="-50"/>
        <w:jc w:val="both"/>
        <w:rPr>
          <w:rFonts w:asciiTheme="majorHAnsi" w:eastAsia="Times New Roman" w:hAnsiTheme="majorHAnsi" w:cs="Arial"/>
          <w:color w:val="000000"/>
          <w:sz w:val="24"/>
          <w:szCs w:val="24"/>
          <w:lang w:eastAsia="ar-SA"/>
        </w:rPr>
      </w:pPr>
      <w:r w:rsidRPr="00923A4A">
        <w:rPr>
          <w:rFonts w:asciiTheme="majorHAnsi" w:eastAsia="Cambria" w:hAnsiTheme="majorHAnsi" w:cs="Cambria"/>
          <w:spacing w:val="-1"/>
          <w:sz w:val="24"/>
          <w:szCs w:val="24"/>
        </w:rPr>
        <w:t xml:space="preserve">4.1.3 </w:t>
      </w:r>
      <w:r w:rsidR="00536AFD">
        <w:rPr>
          <w:rFonts w:asciiTheme="majorHAnsi" w:eastAsia="Cambria" w:hAnsiTheme="majorHAnsi" w:cs="Cambria"/>
          <w:spacing w:val="-1"/>
          <w:sz w:val="24"/>
          <w:szCs w:val="24"/>
        </w:rPr>
        <w:t>–</w:t>
      </w:r>
      <w:r w:rsidRPr="00923A4A">
        <w:rPr>
          <w:rFonts w:asciiTheme="majorHAnsi" w:eastAsia="Cambria" w:hAnsiTheme="majorHAnsi" w:cs="Cambria"/>
          <w:spacing w:val="-1"/>
          <w:sz w:val="24"/>
          <w:szCs w:val="24"/>
        </w:rPr>
        <w:t xml:space="preserve"> É</w:t>
      </w:r>
      <w:r w:rsidR="00536AFD">
        <w:rPr>
          <w:rFonts w:asciiTheme="majorHAnsi" w:eastAsia="Cambria" w:hAnsiTheme="majorHAnsi" w:cs="Cambria"/>
          <w:spacing w:val="-1"/>
          <w:sz w:val="24"/>
          <w:szCs w:val="24"/>
        </w:rPr>
        <w:t xml:space="preserve"> </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e</w:t>
      </w:r>
      <w:r w:rsidRPr="00923A4A">
        <w:rPr>
          <w:rFonts w:asciiTheme="majorHAnsi" w:eastAsia="Cambria" w:hAnsiTheme="majorHAnsi" w:cs="Cambria"/>
          <w:spacing w:val="-1"/>
          <w:sz w:val="24"/>
          <w:szCs w:val="24"/>
        </w:rPr>
        <w:t>rv</w:t>
      </w:r>
      <w:r w:rsidRPr="00923A4A">
        <w:rPr>
          <w:rFonts w:asciiTheme="majorHAnsi" w:eastAsia="Cambria" w:hAnsiTheme="majorHAnsi" w:cs="Cambria"/>
          <w:spacing w:val="3"/>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 ao MUNICÍPIO DE BOCAINA DE MINAS  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irei</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erificar</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 xml:space="preserve">a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uali</w:t>
      </w:r>
      <w:r w:rsidRPr="00923A4A">
        <w:rPr>
          <w:rFonts w:asciiTheme="majorHAnsi" w:eastAsia="Cambria" w:hAnsiTheme="majorHAnsi" w:cs="Cambria"/>
          <w:spacing w:val="-1"/>
          <w:sz w:val="24"/>
          <w:szCs w:val="24"/>
        </w:rPr>
        <w:t>d</w:t>
      </w:r>
      <w:r w:rsidRPr="00923A4A">
        <w:rPr>
          <w:rFonts w:asciiTheme="majorHAnsi" w:eastAsia="Cambria" w:hAnsiTheme="majorHAnsi" w:cs="Cambria"/>
          <w:spacing w:val="3"/>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 e 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 xml:space="preserve">uação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pacing w:val="2"/>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w:t>
      </w:r>
      <w:r w:rsidRPr="00923A4A">
        <w:rPr>
          <w:rFonts w:asciiTheme="majorHAnsi" w:eastAsia="Cambria" w:hAnsiTheme="majorHAnsi" w:cs="Cambria"/>
          <w:spacing w:val="7"/>
          <w:sz w:val="24"/>
          <w:szCs w:val="24"/>
        </w:rPr>
        <w:t>o</w:t>
      </w:r>
      <w:r w:rsidRPr="00923A4A">
        <w:rPr>
          <w:rFonts w:asciiTheme="majorHAnsi" w:eastAsia="Cambria" w:hAnsiTheme="majorHAnsi" w:cs="Cambria"/>
          <w:sz w:val="24"/>
          <w:szCs w:val="24"/>
        </w:rPr>
        <w:t xml:space="preserve">s </w:t>
      </w:r>
      <w:r w:rsidRPr="00923A4A">
        <w:rPr>
          <w:rFonts w:asciiTheme="majorHAnsi" w:eastAsia="Cambria" w:hAnsiTheme="majorHAnsi" w:cs="Cambria"/>
          <w:spacing w:val="-1"/>
          <w:sz w:val="24"/>
          <w:szCs w:val="24"/>
        </w:rPr>
        <w:t>f</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e</w:t>
      </w:r>
      <w:r w:rsidRPr="00923A4A">
        <w:rPr>
          <w:rFonts w:asciiTheme="majorHAnsi" w:eastAsia="Cambria" w:hAnsiTheme="majorHAnsi" w:cs="Cambria"/>
          <w:sz w:val="24"/>
          <w:szCs w:val="24"/>
        </w:rPr>
        <w:t>ci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ue</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eve</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ão</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ser</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ime</w:t>
      </w:r>
      <w:r w:rsidRPr="00923A4A">
        <w:rPr>
          <w:rFonts w:asciiTheme="majorHAnsi" w:eastAsia="Cambria" w:hAnsiTheme="majorHAnsi" w:cs="Cambria"/>
          <w:spacing w:val="1"/>
          <w:sz w:val="24"/>
          <w:szCs w:val="24"/>
        </w:rPr>
        <w:t>i</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w:t>
      </w:r>
      <w:r w:rsidRPr="00923A4A">
        <w:rPr>
          <w:rFonts w:asciiTheme="majorHAnsi" w:eastAsia="Cambria" w:hAnsiTheme="majorHAnsi" w:cs="Cambria"/>
          <w:spacing w:val="-2"/>
          <w:sz w:val="24"/>
          <w:szCs w:val="24"/>
        </w:rPr>
        <w:t>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lastRenderedPageBreak/>
        <w:t>es</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ar</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tro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dr</w:t>
      </w:r>
      <w:r w:rsidRPr="00923A4A">
        <w:rPr>
          <w:rFonts w:asciiTheme="majorHAnsi" w:eastAsia="Cambria" w:hAnsiTheme="majorHAnsi" w:cs="Cambria"/>
          <w:sz w:val="24"/>
          <w:szCs w:val="24"/>
        </w:rPr>
        <w:t>ões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acei</w:t>
      </w:r>
      <w:r w:rsidRPr="00923A4A">
        <w:rPr>
          <w:rFonts w:asciiTheme="majorHAnsi" w:eastAsia="Cambria" w:hAnsiTheme="majorHAnsi" w:cs="Cambria"/>
          <w:spacing w:val="1"/>
          <w:sz w:val="24"/>
          <w:szCs w:val="24"/>
        </w:rPr>
        <w:t>t</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b</w:t>
      </w:r>
      <w:r w:rsidRPr="00923A4A">
        <w:rPr>
          <w:rFonts w:asciiTheme="majorHAnsi" w:eastAsia="Cambria" w:hAnsiTheme="majorHAnsi" w:cs="Cambria"/>
          <w:spacing w:val="-2"/>
          <w:sz w:val="24"/>
          <w:szCs w:val="24"/>
        </w:rPr>
        <w:t>i</w:t>
      </w:r>
      <w:r w:rsidRPr="00923A4A">
        <w:rPr>
          <w:rFonts w:asciiTheme="majorHAnsi" w:eastAsia="Cambria" w:hAnsiTheme="majorHAnsi" w:cs="Cambria"/>
          <w:sz w:val="24"/>
          <w:szCs w:val="24"/>
        </w:rPr>
        <w:t>li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Ag</w:t>
      </w:r>
      <w:r w:rsidRPr="00923A4A">
        <w:rPr>
          <w:rFonts w:asciiTheme="majorHAnsi" w:eastAsia="Cambria" w:hAnsiTheme="majorHAnsi" w:cs="Cambria"/>
          <w:sz w:val="24"/>
          <w:szCs w:val="24"/>
        </w:rPr>
        <w:t>ê</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cia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Nacion</w:t>
      </w:r>
      <w:r w:rsidRPr="00923A4A">
        <w:rPr>
          <w:rFonts w:asciiTheme="majorHAnsi" w:eastAsia="Cambria" w:hAnsiTheme="majorHAnsi" w:cs="Cambria"/>
          <w:spacing w:val="1"/>
          <w:sz w:val="24"/>
          <w:szCs w:val="24"/>
        </w:rPr>
        <w:t>a</w:t>
      </w:r>
      <w:r w:rsidRPr="00923A4A">
        <w:rPr>
          <w:rFonts w:asciiTheme="majorHAnsi" w:eastAsia="Cambria" w:hAnsiTheme="majorHAnsi" w:cs="Cambria"/>
          <w:sz w:val="24"/>
          <w:szCs w:val="24"/>
        </w:rPr>
        <w:t>l</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P</w:t>
      </w:r>
      <w:r w:rsidRPr="00923A4A">
        <w:rPr>
          <w:rFonts w:asciiTheme="majorHAnsi" w:eastAsia="Cambria" w:hAnsiTheme="majorHAnsi" w:cs="Cambria"/>
          <w:spacing w:val="1"/>
          <w:sz w:val="24"/>
          <w:szCs w:val="24"/>
        </w:rPr>
        <w:t>e</w:t>
      </w:r>
      <w:r w:rsidRPr="00923A4A">
        <w:rPr>
          <w:rFonts w:asciiTheme="majorHAnsi" w:eastAsia="Cambria" w:hAnsiTheme="majorHAnsi" w:cs="Cambria"/>
          <w:sz w:val="24"/>
          <w:szCs w:val="24"/>
        </w:rPr>
        <w:t>tr</w:t>
      </w:r>
      <w:r w:rsidRPr="00923A4A">
        <w:rPr>
          <w:rFonts w:asciiTheme="majorHAnsi" w:eastAsia="Cambria" w:hAnsiTheme="majorHAnsi" w:cs="Cambria"/>
          <w:spacing w:val="-1"/>
          <w:sz w:val="24"/>
          <w:szCs w:val="24"/>
        </w:rPr>
        <w:t>ó</w:t>
      </w:r>
      <w:r w:rsidRPr="00923A4A">
        <w:rPr>
          <w:rFonts w:asciiTheme="majorHAnsi" w:eastAsia="Cambria" w:hAnsiTheme="majorHAnsi" w:cs="Cambria"/>
          <w:sz w:val="24"/>
          <w:szCs w:val="24"/>
        </w:rPr>
        <w:t>leo.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C</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m</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i</w:t>
      </w:r>
      <w:r w:rsidRPr="00923A4A">
        <w:rPr>
          <w:rFonts w:asciiTheme="majorHAnsi" w:eastAsia="Cambria" w:hAnsiTheme="majorHAnsi" w:cs="Cambria"/>
          <w:spacing w:val="1"/>
          <w:sz w:val="24"/>
          <w:szCs w:val="24"/>
        </w:rPr>
        <w:t>n</w:t>
      </w:r>
      <w:r w:rsidRPr="00923A4A">
        <w:rPr>
          <w:rFonts w:asciiTheme="majorHAnsi" w:eastAsia="Cambria" w:hAnsiTheme="majorHAnsi" w:cs="Cambria"/>
          <w:spacing w:val="-1"/>
          <w:sz w:val="24"/>
          <w:szCs w:val="24"/>
        </w:rPr>
        <w:t>f</w:t>
      </w:r>
      <w:r w:rsidRPr="00923A4A">
        <w:rPr>
          <w:rFonts w:asciiTheme="majorHAnsi" w:eastAsia="Cambria" w:hAnsiTheme="majorHAnsi" w:cs="Cambria"/>
          <w:sz w:val="24"/>
          <w:szCs w:val="24"/>
        </w:rPr>
        <w:t>erio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Pr="00923A4A">
        <w:rPr>
          <w:rFonts w:asciiTheme="majorHAnsi" w:eastAsia="Cambria" w:hAnsiTheme="majorHAnsi" w:cs="Cambria"/>
          <w:spacing w:val="2"/>
          <w:sz w:val="24"/>
          <w:szCs w:val="24"/>
        </w:rPr>
        <w:t>l</w:t>
      </w:r>
      <w:r w:rsidRPr="00923A4A">
        <w:rPr>
          <w:rFonts w:asciiTheme="majorHAnsi" w:eastAsia="Cambria" w:hAnsiTheme="majorHAnsi" w:cs="Cambria"/>
          <w:sz w:val="24"/>
          <w:szCs w:val="24"/>
        </w:rPr>
        <w:t>t</w:t>
      </w:r>
      <w:r w:rsidRPr="00923A4A">
        <w:rPr>
          <w:rFonts w:asciiTheme="majorHAnsi" w:eastAsia="Cambria" w:hAnsiTheme="majorHAnsi" w:cs="Cambria"/>
          <w:spacing w:val="1"/>
          <w:sz w:val="24"/>
          <w:szCs w:val="24"/>
        </w:rPr>
        <w:t>e</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ação ou i</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 xml:space="preserve">uação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ualquer</w:t>
      </w:r>
      <w:r w:rsidRPr="00923A4A">
        <w:rPr>
          <w:rFonts w:asciiTheme="majorHAnsi" w:eastAsia="Cambria" w:hAnsiTheme="majorHAnsi" w:cs="Cambria"/>
          <w:spacing w:val="1"/>
          <w:sz w:val="24"/>
          <w:szCs w:val="24"/>
        </w:rPr>
        <w:t xml:space="preserve"> p</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uto,</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es</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on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erá</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a</w:t>
      </w:r>
      <w:r w:rsidR="00536AFD">
        <w:rPr>
          <w:rFonts w:asciiTheme="majorHAnsi" w:eastAsia="Cambria" w:hAnsiTheme="majorHAnsi" w:cs="Cambria"/>
          <w:sz w:val="24"/>
          <w:szCs w:val="24"/>
        </w:rPr>
        <w:t xml:space="preserve"> </w:t>
      </w:r>
      <w:r w:rsidRPr="00923A4A">
        <w:rPr>
          <w:rFonts w:asciiTheme="majorHAnsi" w:eastAsia="Cambria" w:hAnsiTheme="majorHAnsi" w:cs="Cambria"/>
          <w:b/>
          <w:spacing w:val="-1"/>
          <w:sz w:val="24"/>
          <w:szCs w:val="24"/>
        </w:rPr>
        <w:t>C</w:t>
      </w:r>
      <w:r w:rsidRPr="00923A4A">
        <w:rPr>
          <w:rFonts w:asciiTheme="majorHAnsi" w:eastAsia="Cambria" w:hAnsiTheme="majorHAnsi" w:cs="Cambria"/>
          <w:b/>
          <w:spacing w:val="1"/>
          <w:sz w:val="24"/>
          <w:szCs w:val="24"/>
        </w:rPr>
        <w:t>O</w:t>
      </w:r>
      <w:r w:rsidRPr="00923A4A">
        <w:rPr>
          <w:rFonts w:asciiTheme="majorHAnsi" w:eastAsia="Cambria" w:hAnsiTheme="majorHAnsi" w:cs="Cambria"/>
          <w:b/>
          <w:sz w:val="24"/>
          <w:szCs w:val="24"/>
        </w:rPr>
        <w:t>NTR</w:t>
      </w:r>
      <w:r w:rsidRPr="00923A4A">
        <w:rPr>
          <w:rFonts w:asciiTheme="majorHAnsi" w:eastAsia="Cambria" w:hAnsiTheme="majorHAnsi" w:cs="Cambria"/>
          <w:b/>
          <w:spacing w:val="-3"/>
          <w:sz w:val="24"/>
          <w:szCs w:val="24"/>
        </w:rPr>
        <w:t>A</w:t>
      </w:r>
      <w:r w:rsidRPr="00923A4A">
        <w:rPr>
          <w:rFonts w:asciiTheme="majorHAnsi" w:eastAsia="Cambria" w:hAnsiTheme="majorHAnsi" w:cs="Cambria"/>
          <w:b/>
          <w:sz w:val="24"/>
          <w:szCs w:val="24"/>
        </w:rPr>
        <w:t>TA</w:t>
      </w:r>
      <w:r w:rsidRPr="00923A4A">
        <w:rPr>
          <w:rFonts w:asciiTheme="majorHAnsi" w:eastAsia="Cambria" w:hAnsiTheme="majorHAnsi" w:cs="Cambria"/>
          <w:b/>
          <w:spacing w:val="-1"/>
          <w:sz w:val="24"/>
          <w:szCs w:val="24"/>
        </w:rPr>
        <w:t>D</w:t>
      </w:r>
      <w:r w:rsidRPr="00923A4A">
        <w:rPr>
          <w:rFonts w:asciiTheme="majorHAnsi" w:eastAsia="Cambria" w:hAnsiTheme="majorHAnsi" w:cs="Cambria"/>
          <w:b/>
          <w:sz w:val="24"/>
          <w:szCs w:val="24"/>
        </w:rPr>
        <w:t>A</w:t>
      </w:r>
      <w:r w:rsidR="00536AFD">
        <w:rPr>
          <w:rFonts w:asciiTheme="majorHAnsi" w:eastAsia="Cambria" w:hAnsiTheme="majorHAnsi" w:cs="Cambria"/>
          <w:b/>
          <w:sz w:val="24"/>
          <w:szCs w:val="24"/>
        </w:rPr>
        <w:t xml:space="preserve"> </w:t>
      </w:r>
      <w:r w:rsidRPr="00923A4A">
        <w:rPr>
          <w:rFonts w:asciiTheme="majorHAnsi" w:eastAsia="Cambria" w:hAnsiTheme="majorHAnsi" w:cs="Cambria"/>
          <w:spacing w:val="1"/>
          <w:sz w:val="24"/>
          <w:szCs w:val="24"/>
        </w:rPr>
        <w:t>p</w:t>
      </w:r>
      <w:r w:rsidRPr="00923A4A">
        <w:rPr>
          <w:rFonts w:asciiTheme="majorHAnsi" w:eastAsia="Cambria" w:hAnsiTheme="majorHAnsi" w:cs="Cambria"/>
          <w:sz w:val="24"/>
          <w:szCs w:val="24"/>
        </w:rPr>
        <w:t xml:space="preserve">or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w:t>
      </w:r>
      <w:r w:rsidRPr="00923A4A">
        <w:rPr>
          <w:rFonts w:asciiTheme="majorHAnsi" w:eastAsia="Cambria" w:hAnsiTheme="majorHAnsi" w:cs="Cambria"/>
          <w:spacing w:val="1"/>
          <w:sz w:val="24"/>
          <w:szCs w:val="24"/>
        </w:rPr>
        <w:t>n</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causa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os</w:t>
      </w:r>
      <w:r w:rsidR="00536AFD">
        <w:rPr>
          <w:rFonts w:asciiTheme="majorHAnsi" w:eastAsia="Cambria" w:hAnsiTheme="majorHAnsi" w:cs="Cambria"/>
          <w:sz w:val="24"/>
          <w:szCs w:val="24"/>
        </w:rPr>
        <w:t xml:space="preserve"> </w:t>
      </w:r>
      <w:r w:rsidRPr="00923A4A">
        <w:rPr>
          <w:rFonts w:asciiTheme="majorHAnsi" w:eastAsia="Cambria" w:hAnsiTheme="majorHAnsi" w:cs="Cambria"/>
          <w:sz w:val="24"/>
          <w:szCs w:val="24"/>
        </w:rPr>
        <w:t>nos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v</w:t>
      </w:r>
      <w:r w:rsidRPr="00923A4A">
        <w:rPr>
          <w:rFonts w:asciiTheme="majorHAnsi" w:eastAsia="Cambria" w:hAnsiTheme="majorHAnsi" w:cs="Cambria"/>
          <w:sz w:val="24"/>
          <w:szCs w:val="24"/>
        </w:rPr>
        <w:t>e</w:t>
      </w:r>
      <w:r w:rsidRPr="00923A4A">
        <w:rPr>
          <w:rFonts w:asciiTheme="majorHAnsi" w:eastAsia="Cambria" w:hAnsiTheme="majorHAnsi" w:cs="Cambria"/>
          <w:spacing w:val="3"/>
          <w:sz w:val="24"/>
          <w:szCs w:val="24"/>
        </w:rPr>
        <w:t>í</w:t>
      </w:r>
      <w:r w:rsidRPr="00923A4A">
        <w:rPr>
          <w:rFonts w:asciiTheme="majorHAnsi" w:eastAsia="Cambria" w:hAnsiTheme="majorHAnsi" w:cs="Cambria"/>
          <w:sz w:val="24"/>
          <w:szCs w:val="24"/>
        </w:rPr>
        <w:t>c</w:t>
      </w:r>
      <w:r w:rsidRPr="00923A4A">
        <w:rPr>
          <w:rFonts w:asciiTheme="majorHAnsi" w:eastAsia="Cambria" w:hAnsiTheme="majorHAnsi" w:cs="Cambria"/>
          <w:spacing w:val="-1"/>
          <w:sz w:val="24"/>
          <w:szCs w:val="24"/>
        </w:rPr>
        <w:t>u</w:t>
      </w:r>
      <w:r w:rsidRPr="00923A4A">
        <w:rPr>
          <w:rFonts w:asciiTheme="majorHAnsi" w:eastAsia="Cambria" w:hAnsiTheme="majorHAnsi" w:cs="Cambria"/>
          <w:sz w:val="24"/>
          <w:szCs w:val="24"/>
        </w:rPr>
        <w:t>los</w:t>
      </w:r>
      <w:r w:rsidR="00536AFD">
        <w:rPr>
          <w:rFonts w:asciiTheme="majorHAnsi" w:eastAsia="Cambria" w:hAnsiTheme="majorHAnsi" w:cs="Cambria"/>
          <w:sz w:val="24"/>
          <w:szCs w:val="24"/>
        </w:rPr>
        <w:t xml:space="preserve">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o </w:t>
      </w:r>
      <w:r w:rsidRPr="00923A4A">
        <w:rPr>
          <w:rFonts w:asciiTheme="majorHAnsi" w:eastAsia="Cambria" w:hAnsiTheme="majorHAnsi" w:cs="Cambria"/>
          <w:b/>
          <w:spacing w:val="-1"/>
          <w:sz w:val="24"/>
          <w:szCs w:val="24"/>
        </w:rPr>
        <w:t>C</w:t>
      </w:r>
      <w:r w:rsidRPr="00923A4A">
        <w:rPr>
          <w:rFonts w:asciiTheme="majorHAnsi" w:eastAsia="Cambria" w:hAnsiTheme="majorHAnsi" w:cs="Cambria"/>
          <w:b/>
          <w:spacing w:val="1"/>
          <w:sz w:val="24"/>
          <w:szCs w:val="24"/>
        </w:rPr>
        <w:t>O</w:t>
      </w:r>
      <w:r w:rsidRPr="00923A4A">
        <w:rPr>
          <w:rFonts w:asciiTheme="majorHAnsi" w:eastAsia="Cambria" w:hAnsiTheme="majorHAnsi" w:cs="Cambria"/>
          <w:b/>
          <w:sz w:val="24"/>
          <w:szCs w:val="24"/>
        </w:rPr>
        <w:t>NTRATANT</w:t>
      </w:r>
      <w:r w:rsidRPr="00923A4A">
        <w:rPr>
          <w:rFonts w:asciiTheme="majorHAnsi" w:eastAsia="Cambria" w:hAnsiTheme="majorHAnsi" w:cs="Cambria"/>
          <w:b/>
          <w:spacing w:val="1"/>
          <w:sz w:val="24"/>
          <w:szCs w:val="24"/>
        </w:rPr>
        <w:t>E</w:t>
      </w:r>
      <w:r w:rsidRPr="00923A4A">
        <w:rPr>
          <w:rFonts w:asciiTheme="majorHAnsi" w:eastAsia="Cambria" w:hAnsiTheme="majorHAnsi" w:cs="Cambria"/>
          <w:sz w:val="24"/>
          <w:szCs w:val="24"/>
        </w:rPr>
        <w:t>,o</w:t>
      </w:r>
      <w:r w:rsidRPr="00923A4A">
        <w:rPr>
          <w:rFonts w:asciiTheme="majorHAnsi" w:eastAsia="Cambria" w:hAnsiTheme="majorHAnsi" w:cs="Cambria"/>
          <w:spacing w:val="-1"/>
          <w:sz w:val="24"/>
          <w:szCs w:val="24"/>
        </w:rPr>
        <w:t>r</w:t>
      </w:r>
      <w:r w:rsidRPr="00923A4A">
        <w:rPr>
          <w:rFonts w:asciiTheme="majorHAnsi" w:eastAsia="Cambria" w:hAnsiTheme="majorHAnsi" w:cs="Cambria"/>
          <w:sz w:val="24"/>
          <w:szCs w:val="24"/>
        </w:rPr>
        <w:t>iun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os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 ut</w:t>
      </w:r>
      <w:r w:rsidRPr="00923A4A">
        <w:rPr>
          <w:rFonts w:asciiTheme="majorHAnsi" w:eastAsia="Cambria" w:hAnsiTheme="majorHAnsi" w:cs="Cambria"/>
          <w:spacing w:val="1"/>
          <w:sz w:val="24"/>
          <w:szCs w:val="24"/>
        </w:rPr>
        <w:t>i</w:t>
      </w:r>
      <w:r w:rsidRPr="00923A4A">
        <w:rPr>
          <w:rFonts w:asciiTheme="majorHAnsi" w:eastAsia="Cambria" w:hAnsiTheme="majorHAnsi" w:cs="Cambria"/>
          <w:sz w:val="24"/>
          <w:szCs w:val="24"/>
        </w:rPr>
        <w:t>li</w:t>
      </w:r>
      <w:r w:rsidRPr="00923A4A">
        <w:rPr>
          <w:rFonts w:asciiTheme="majorHAnsi" w:eastAsia="Cambria" w:hAnsiTheme="majorHAnsi" w:cs="Cambria"/>
          <w:spacing w:val="-1"/>
          <w:sz w:val="24"/>
          <w:szCs w:val="24"/>
        </w:rPr>
        <w:t>z</w:t>
      </w:r>
      <w:r w:rsidRPr="00923A4A">
        <w:rPr>
          <w:rFonts w:asciiTheme="majorHAnsi" w:eastAsia="Cambria" w:hAnsiTheme="majorHAnsi" w:cs="Cambria"/>
          <w:sz w:val="24"/>
          <w:szCs w:val="24"/>
        </w:rPr>
        <w:t xml:space="preserve">ação </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e </w:t>
      </w:r>
      <w:r w:rsidRPr="00923A4A">
        <w:rPr>
          <w:rFonts w:asciiTheme="majorHAnsi" w:eastAsia="Cambria" w:hAnsiTheme="majorHAnsi" w:cs="Cambria"/>
          <w:spacing w:val="1"/>
          <w:sz w:val="24"/>
          <w:szCs w:val="24"/>
        </w:rPr>
        <w:t>p</w:t>
      </w:r>
      <w:r w:rsidRPr="00923A4A">
        <w:rPr>
          <w:rFonts w:asciiTheme="majorHAnsi" w:eastAsia="Cambria" w:hAnsiTheme="majorHAnsi" w:cs="Cambria"/>
          <w:spacing w:val="-1"/>
          <w:sz w:val="24"/>
          <w:szCs w:val="24"/>
        </w:rPr>
        <w:t>r</w:t>
      </w:r>
      <w:r w:rsidRPr="00923A4A">
        <w:rPr>
          <w:rFonts w:asciiTheme="majorHAnsi" w:eastAsia="Cambria" w:hAnsiTheme="majorHAnsi" w:cs="Cambria"/>
          <w:spacing w:val="2"/>
          <w:sz w:val="24"/>
          <w:szCs w:val="24"/>
        </w:rPr>
        <w:t>o</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utos em c</w:t>
      </w:r>
      <w:r w:rsidRPr="00923A4A">
        <w:rPr>
          <w:rFonts w:asciiTheme="majorHAnsi" w:eastAsia="Cambria" w:hAnsiTheme="majorHAnsi" w:cs="Cambria"/>
          <w:spacing w:val="-1"/>
          <w:sz w:val="24"/>
          <w:szCs w:val="24"/>
        </w:rPr>
        <w:t>o</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 xml:space="preserve">ições </w:t>
      </w:r>
      <w:r w:rsidRPr="00923A4A">
        <w:rPr>
          <w:rFonts w:asciiTheme="majorHAnsi" w:eastAsia="Cambria" w:hAnsiTheme="majorHAnsi" w:cs="Cambria"/>
          <w:spacing w:val="1"/>
          <w:sz w:val="24"/>
          <w:szCs w:val="24"/>
        </w:rPr>
        <w:t>i</w:t>
      </w:r>
      <w:r w:rsidRPr="00923A4A">
        <w:rPr>
          <w:rFonts w:asciiTheme="majorHAnsi" w:eastAsia="Cambria" w:hAnsiTheme="majorHAnsi" w:cs="Cambria"/>
          <w:sz w:val="24"/>
          <w:szCs w:val="24"/>
        </w:rPr>
        <w:t>n</w:t>
      </w:r>
      <w:r w:rsidRPr="00923A4A">
        <w:rPr>
          <w:rFonts w:asciiTheme="majorHAnsi" w:eastAsia="Cambria" w:hAnsiTheme="majorHAnsi" w:cs="Cambria"/>
          <w:spacing w:val="1"/>
          <w:sz w:val="24"/>
          <w:szCs w:val="24"/>
        </w:rPr>
        <w:t>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e</w:t>
      </w:r>
      <w:r w:rsidRPr="00923A4A">
        <w:rPr>
          <w:rFonts w:asciiTheme="majorHAnsi" w:eastAsia="Cambria" w:hAnsiTheme="majorHAnsi" w:cs="Cambria"/>
          <w:spacing w:val="1"/>
          <w:sz w:val="24"/>
          <w:szCs w:val="24"/>
        </w:rPr>
        <w:t>q</w:t>
      </w:r>
      <w:r w:rsidRPr="00923A4A">
        <w:rPr>
          <w:rFonts w:asciiTheme="majorHAnsi" w:eastAsia="Cambria" w:hAnsiTheme="majorHAnsi" w:cs="Cambria"/>
          <w:sz w:val="24"/>
          <w:szCs w:val="24"/>
        </w:rPr>
        <w:t>ua</w:t>
      </w:r>
      <w:r w:rsidRPr="00923A4A">
        <w:rPr>
          <w:rFonts w:asciiTheme="majorHAnsi" w:eastAsia="Cambria" w:hAnsiTheme="majorHAnsi" w:cs="Cambria"/>
          <w:spacing w:val="-1"/>
          <w:sz w:val="24"/>
          <w:szCs w:val="24"/>
        </w:rPr>
        <w:t>d</w:t>
      </w:r>
      <w:r w:rsidRPr="00923A4A">
        <w:rPr>
          <w:rFonts w:asciiTheme="majorHAnsi" w:eastAsia="Cambria" w:hAnsiTheme="majorHAnsi" w:cs="Cambria"/>
          <w:sz w:val="24"/>
          <w:szCs w:val="24"/>
        </w:rPr>
        <w:t>as.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 xml:space="preserve">4.2 – Da Promitente Fornecedora </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4.2.1 – Fornecer o objeto desta licitação nas especificações contidas neste edital;</w:t>
      </w:r>
    </w:p>
    <w:p w:rsidR="00C201C7" w:rsidRPr="00923A4A" w:rsidRDefault="00C201C7" w:rsidP="00DF7B19">
      <w:pPr>
        <w:suppressAutoHyphens/>
        <w:jc w:val="both"/>
        <w:rPr>
          <w:rFonts w:asciiTheme="majorHAnsi" w:eastAsia="Times New Roman" w:hAnsiTheme="majorHAnsi" w:cs="Arial"/>
          <w:sz w:val="24"/>
          <w:szCs w:val="24"/>
          <w:lang w:eastAsia="pt-BR"/>
        </w:rPr>
      </w:pPr>
      <w:r w:rsidRPr="00923A4A">
        <w:rPr>
          <w:rFonts w:asciiTheme="majorHAnsi" w:eastAsia="Times New Roman" w:hAnsiTheme="majorHAnsi" w:cs="Arial"/>
          <w:sz w:val="24"/>
          <w:szCs w:val="24"/>
          <w:lang w:eastAsia="pt-BR"/>
        </w:rPr>
        <w:t>4.2.2 - Serão de inteira responsabilidade da empresa, os encargos trabalhistas, previdenciários, fiscais, comerciais ou quaisquer outros decorrentes da execução deste contrato, isentando o MUNICÍPIO DE BOCAINA DE MINAS  de qualquer responsabilidade no tocante a vínculo empregatício ou obrigações previdenciárias, no caso de reclamações trabalhistas, ações de responsabilidade civil e penal, decorrentes dos serviços e de qualquer tipo de demanda.</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4.2.3 – A empresa assume o compromisso formal de executar todas as tarefas, objeto da presente ata, com perfeição e assiduidade.</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4.2.5 – A empresa será responsável por quaisquer danos materiais e/ou pessoais causados ao MUNICÍPIO DE BOCAINA DE MINAS , ou a terceiros, provocados por seus empregados, ainda que por omissão involuntária, devendo ser adotadas, dentro de 48 horas, as providências necessárias para o ressarcimento.</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4.2.6 - Deverão ser prestados pela empresa, todos os esclarecimentos que forem solicitados pelo MUNICÍPIO DE BOCAINA DE MINAS , e cujas reclamações se obriga a atender prontamente.</w:t>
      </w:r>
    </w:p>
    <w:p w:rsidR="00C201C7" w:rsidRPr="00923A4A" w:rsidRDefault="00C201C7" w:rsidP="00DF7B19">
      <w:pPr>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4.2.7 – Manter, durante a execução do contrato, as mesmas condições de habilitação.</w:t>
      </w:r>
    </w:p>
    <w:p w:rsidR="00C201C7" w:rsidRPr="00923A4A" w:rsidRDefault="00C201C7" w:rsidP="00DF7B19">
      <w:pPr>
        <w:suppressAutoHyphens/>
        <w:jc w:val="both"/>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 - DOS RECURSOS ORÇAMENTÁRIOS:</w:t>
      </w:r>
    </w:p>
    <w:p w:rsidR="00FB7896" w:rsidRPr="00536AFD" w:rsidRDefault="00C201C7" w:rsidP="00536AFD">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5.1 – Os recursos orçamentários para cobrir as futuras despesas decorrentes desta Ata de Registro de Preços, serão alocados quando da emissão das AF Autorização de Fornecimento.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CLAUSULA VI - DA MODALIDADE DE LICITAÇÃO: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sz w:val="24"/>
          <w:szCs w:val="24"/>
          <w:lang w:eastAsia="ar-SA"/>
        </w:rPr>
      </w:pPr>
      <w:r w:rsidRPr="00E63325">
        <w:rPr>
          <w:rFonts w:asciiTheme="majorHAnsi" w:eastAsia="Times New Roman" w:hAnsiTheme="majorHAnsi" w:cs="Arial"/>
          <w:sz w:val="24"/>
          <w:szCs w:val="24"/>
          <w:lang w:eastAsia="ar-SA"/>
        </w:rPr>
        <w:t xml:space="preserve">6.1 – A presente Ata de Registro de Preços reger-se-á conforme o </w:t>
      </w:r>
      <w:r w:rsidRPr="00E63325">
        <w:rPr>
          <w:rFonts w:asciiTheme="majorHAnsi" w:eastAsia="Times New Roman" w:hAnsiTheme="majorHAnsi" w:cs="Arial"/>
          <w:b/>
          <w:sz w:val="24"/>
          <w:szCs w:val="24"/>
          <w:lang w:eastAsia="ar-SA"/>
        </w:rPr>
        <w:t xml:space="preserve">Edital do Processo nº </w:t>
      </w:r>
      <w:r w:rsidR="009938ED">
        <w:rPr>
          <w:rFonts w:asciiTheme="majorHAnsi" w:eastAsia="Times New Roman" w:hAnsiTheme="majorHAnsi" w:cs="Arial"/>
          <w:b/>
          <w:sz w:val="24"/>
          <w:szCs w:val="24"/>
          <w:lang w:eastAsia="ar-SA"/>
        </w:rPr>
        <w:t>059/2018</w:t>
      </w:r>
      <w:r w:rsidRPr="00E63325">
        <w:rPr>
          <w:rFonts w:asciiTheme="majorHAnsi" w:eastAsia="Times New Roman" w:hAnsiTheme="majorHAnsi" w:cs="Arial"/>
          <w:sz w:val="24"/>
          <w:szCs w:val="24"/>
          <w:lang w:eastAsia="ar-SA"/>
        </w:rPr>
        <w:t xml:space="preserve">da licitação modalidade </w:t>
      </w:r>
      <w:r w:rsidRPr="00E63325">
        <w:rPr>
          <w:rFonts w:asciiTheme="majorHAnsi" w:eastAsia="Times New Roman" w:hAnsiTheme="majorHAnsi" w:cs="Arial"/>
          <w:b/>
          <w:sz w:val="24"/>
          <w:szCs w:val="24"/>
          <w:lang w:eastAsia="ar-SA"/>
        </w:rPr>
        <w:t xml:space="preserve">Pregão Presencial Nº </w:t>
      </w:r>
      <w:r w:rsidR="009938ED">
        <w:rPr>
          <w:rFonts w:asciiTheme="majorHAnsi" w:eastAsia="Times New Roman" w:hAnsiTheme="majorHAnsi" w:cs="Arial"/>
          <w:b/>
          <w:sz w:val="24"/>
          <w:szCs w:val="24"/>
          <w:lang w:eastAsia="ar-SA"/>
        </w:rPr>
        <w:t>045/2018</w:t>
      </w:r>
      <w:r w:rsidRPr="00E63325">
        <w:rPr>
          <w:rFonts w:asciiTheme="majorHAnsi" w:eastAsia="Times New Roman" w:hAnsiTheme="majorHAnsi" w:cs="Arial"/>
          <w:b/>
          <w:sz w:val="24"/>
          <w:szCs w:val="24"/>
          <w:lang w:eastAsia="ar-SA"/>
        </w:rPr>
        <w:t xml:space="preserve">, </w:t>
      </w:r>
      <w:r w:rsidRPr="00E63325">
        <w:rPr>
          <w:rFonts w:asciiTheme="majorHAnsi" w:eastAsia="Times New Roman" w:hAnsiTheme="majorHAnsi" w:cs="Arial"/>
          <w:sz w:val="24"/>
          <w:szCs w:val="24"/>
          <w:lang w:eastAsia="ar-SA"/>
        </w:rPr>
        <w:t>para Registro de Preços.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lastRenderedPageBreak/>
        <w:t>CLÁUSULA VII – DAS DISPOSIÇÕES FINAIS</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8.1 – Integram esta Ata </w:t>
      </w:r>
      <w:r w:rsidRPr="00923A4A">
        <w:rPr>
          <w:rFonts w:asciiTheme="majorHAnsi" w:eastAsia="Times New Roman" w:hAnsiTheme="majorHAnsi" w:cs="Arial"/>
          <w:sz w:val="24"/>
          <w:szCs w:val="24"/>
          <w:lang w:eastAsia="ar-SA"/>
        </w:rPr>
        <w:t xml:space="preserve">do Pregão Presencial para Registro de Preços n° </w:t>
      </w:r>
      <w:r w:rsidR="009938ED">
        <w:rPr>
          <w:rFonts w:asciiTheme="majorHAnsi" w:eastAsia="Times New Roman" w:hAnsiTheme="majorHAnsi" w:cs="Arial"/>
          <w:sz w:val="24"/>
          <w:szCs w:val="24"/>
          <w:lang w:eastAsia="ar-SA"/>
        </w:rPr>
        <w:t>045/2018</w:t>
      </w:r>
      <w:r w:rsidRPr="00923A4A">
        <w:rPr>
          <w:rFonts w:asciiTheme="majorHAnsi" w:eastAsia="Times New Roman" w:hAnsiTheme="majorHAnsi" w:cs="Arial"/>
          <w:sz w:val="24"/>
          <w:szCs w:val="24"/>
          <w:lang w:eastAsia="ar-SA"/>
        </w:rPr>
        <w:t xml:space="preserve">, </w:t>
      </w:r>
      <w:r w:rsidRPr="00923A4A">
        <w:rPr>
          <w:rFonts w:asciiTheme="majorHAnsi" w:eastAsia="Times New Roman" w:hAnsiTheme="majorHAnsi" w:cs="Arial"/>
          <w:color w:val="000000"/>
          <w:sz w:val="24"/>
          <w:szCs w:val="24"/>
          <w:lang w:eastAsia="ar-SA"/>
        </w:rPr>
        <w:t xml:space="preserve">proposta da empresa e </w:t>
      </w:r>
      <w:r w:rsidRPr="00923A4A">
        <w:rPr>
          <w:rFonts w:asciiTheme="majorHAnsi" w:eastAsia="Times New Roman" w:hAnsiTheme="majorHAnsi" w:cs="Arial"/>
          <w:sz w:val="24"/>
          <w:szCs w:val="24"/>
          <w:lang w:eastAsia="ar-SA"/>
        </w:rPr>
        <w:t>Ata</w:t>
      </w:r>
      <w:r w:rsidRPr="00923A4A">
        <w:rPr>
          <w:rFonts w:asciiTheme="majorHAnsi" w:eastAsia="Times New Roman" w:hAnsiTheme="majorHAnsi" w:cs="Arial"/>
          <w:color w:val="000000"/>
          <w:sz w:val="24"/>
          <w:szCs w:val="24"/>
          <w:lang w:eastAsia="ar-SA"/>
        </w:rPr>
        <w:t xml:space="preserve"> de julgamento. </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C201C7" w:rsidRPr="00923A4A" w:rsidRDefault="00C201C7" w:rsidP="00DF7B19">
      <w:pPr>
        <w:overflowPunct w:val="0"/>
        <w:autoSpaceDE w:val="0"/>
        <w:autoSpaceDN w:val="0"/>
        <w:adjustRightInd w:val="0"/>
        <w:jc w:val="both"/>
        <w:textAlignment w:val="baseline"/>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lang w:eastAsia="ar-SA"/>
        </w:rPr>
        <w:t>CLÁUSULA VIII– DO FORO</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sz w:val="24"/>
          <w:szCs w:val="24"/>
          <w:lang w:eastAsia="ar-SA"/>
        </w:rPr>
        <w:t xml:space="preserve">9.1 – As parte elegem o foro de </w:t>
      </w:r>
      <w:r w:rsidR="00E95C16" w:rsidRPr="00923A4A">
        <w:rPr>
          <w:rFonts w:asciiTheme="majorHAnsi" w:eastAsia="Times New Roman" w:hAnsiTheme="majorHAnsi" w:cs="Arial"/>
          <w:sz w:val="24"/>
          <w:szCs w:val="24"/>
          <w:lang w:eastAsia="ar-SA"/>
        </w:rPr>
        <w:t>Aiuruoca</w:t>
      </w:r>
      <w:r w:rsidRPr="00923A4A">
        <w:rPr>
          <w:rFonts w:asciiTheme="majorHAnsi" w:eastAsia="Times New Roman" w:hAnsiTheme="majorHAnsi" w:cs="Arial"/>
          <w:sz w:val="24"/>
          <w:szCs w:val="24"/>
          <w:lang w:eastAsia="ar-SA"/>
        </w:rPr>
        <w:t>,</w:t>
      </w:r>
      <w:r w:rsidRPr="00923A4A">
        <w:rPr>
          <w:rFonts w:asciiTheme="majorHAnsi" w:eastAsia="Times New Roman" w:hAnsiTheme="majorHAnsi" w:cs="Arial"/>
          <w:color w:val="000000"/>
          <w:sz w:val="24"/>
          <w:szCs w:val="24"/>
          <w:lang w:eastAsia="ar-SA"/>
        </w:rPr>
        <w:t xml:space="preserve"> como único competente para dirimir quaisquer ações oriundas desta Ata. </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E, por haverem assim pactuado, assinam, este instrumento na presença de duas testemunhas abaixo.</w:t>
      </w:r>
    </w:p>
    <w:p w:rsidR="00C201C7" w:rsidRPr="00923A4A" w:rsidRDefault="00E95C16" w:rsidP="00DF7B19">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Bocaina de Minas</w:t>
      </w:r>
      <w:r w:rsidR="00C201C7" w:rsidRPr="00923A4A">
        <w:rPr>
          <w:rFonts w:asciiTheme="majorHAnsi" w:eastAsia="Times New Roman" w:hAnsiTheme="majorHAnsi" w:cs="Arial"/>
          <w:color w:val="000000"/>
          <w:sz w:val="24"/>
          <w:szCs w:val="24"/>
          <w:lang w:eastAsia="ar-SA"/>
        </w:rPr>
        <w:t>, ___ de ________________ de 201</w:t>
      </w:r>
      <w:r w:rsidR="00536AFD">
        <w:rPr>
          <w:rFonts w:asciiTheme="majorHAnsi" w:eastAsia="Times New Roman" w:hAnsiTheme="majorHAnsi" w:cs="Arial"/>
          <w:color w:val="000000"/>
          <w:sz w:val="24"/>
          <w:szCs w:val="24"/>
          <w:lang w:eastAsia="ar-SA"/>
        </w:rPr>
        <w:t>8</w:t>
      </w:r>
      <w:r w:rsidR="00C201C7" w:rsidRPr="00923A4A">
        <w:rPr>
          <w:rFonts w:asciiTheme="majorHAnsi" w:eastAsia="Times New Roman" w:hAnsiTheme="majorHAnsi" w:cs="Arial"/>
          <w:color w:val="000000"/>
          <w:sz w:val="24"/>
          <w:szCs w:val="24"/>
          <w:lang w:eastAsia="ar-SA"/>
        </w:rPr>
        <w:t>.</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p>
    <w:p w:rsidR="00E63325" w:rsidRDefault="00C201C7" w:rsidP="00E63325">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___________________________                    </w:t>
      </w:r>
      <w:r w:rsidR="00E63325">
        <w:rPr>
          <w:rFonts w:asciiTheme="majorHAnsi" w:eastAsia="Times New Roman" w:hAnsiTheme="majorHAnsi" w:cs="Arial"/>
          <w:color w:val="000000"/>
          <w:sz w:val="24"/>
          <w:szCs w:val="24"/>
          <w:lang w:eastAsia="ar-SA"/>
        </w:rPr>
        <w:tab/>
      </w:r>
      <w:r w:rsidR="00E63325">
        <w:rPr>
          <w:rFonts w:asciiTheme="majorHAnsi" w:eastAsia="Times New Roman" w:hAnsiTheme="majorHAnsi" w:cs="Arial"/>
          <w:color w:val="000000"/>
          <w:sz w:val="24"/>
          <w:szCs w:val="24"/>
          <w:lang w:eastAsia="ar-SA"/>
        </w:rPr>
        <w:tab/>
        <w:t xml:space="preserve"> __________________________</w:t>
      </w:r>
    </w:p>
    <w:p w:rsidR="00C201C7" w:rsidRPr="00923A4A" w:rsidRDefault="00C201C7" w:rsidP="00E63325">
      <w:pPr>
        <w:suppressAutoHyphens/>
        <w:jc w:val="both"/>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 MUNICÍPIO DE BOCAINA DE MINAS         Empresa Detentora da Ata</w:t>
      </w:r>
    </w:p>
    <w:p w:rsidR="00C201C7" w:rsidRPr="00923A4A" w:rsidRDefault="00C201C7" w:rsidP="00DF7B19">
      <w:pPr>
        <w:suppressAutoHyphens/>
        <w:jc w:val="both"/>
        <w:rPr>
          <w:rFonts w:asciiTheme="majorHAnsi" w:eastAsia="Times New Roman" w:hAnsiTheme="majorHAnsi" w:cs="Arial"/>
          <w:color w:val="000000"/>
          <w:sz w:val="24"/>
          <w:szCs w:val="24"/>
          <w:lang w:eastAsia="ar-SA"/>
        </w:rPr>
      </w:pPr>
    </w:p>
    <w:p w:rsidR="00C201C7" w:rsidRPr="00923A4A" w:rsidRDefault="00C201C7" w:rsidP="00DF7B19">
      <w:pPr>
        <w:suppressAutoHyphens/>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                                            Testemunhas:</w:t>
      </w:r>
    </w:p>
    <w:p w:rsidR="00C201C7" w:rsidRPr="00923A4A" w:rsidRDefault="00C201C7" w:rsidP="00DF7B19">
      <w:pPr>
        <w:suppressAutoHyphens/>
        <w:rPr>
          <w:rFonts w:asciiTheme="majorHAnsi" w:eastAsia="Times New Roman" w:hAnsiTheme="majorHAnsi" w:cs="Arial"/>
          <w:color w:val="000000"/>
          <w:sz w:val="24"/>
          <w:szCs w:val="24"/>
          <w:lang w:eastAsia="ar-SA"/>
        </w:rPr>
      </w:pPr>
    </w:p>
    <w:p w:rsidR="00C201C7" w:rsidRPr="00923A4A" w:rsidRDefault="00C201C7" w:rsidP="00DF7B19">
      <w:pPr>
        <w:suppressAutoHyphens/>
        <w:overflowPunct w:val="0"/>
        <w:autoSpaceDE w:val="0"/>
        <w:autoSpaceDN w:val="0"/>
        <w:adjustRightInd w:val="0"/>
        <w:jc w:val="both"/>
        <w:textAlignment w:val="baseline"/>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 xml:space="preserve">________________________________          ________________________________ </w:t>
      </w:r>
    </w:p>
    <w:p w:rsidR="00C201C7" w:rsidRPr="00923A4A" w:rsidRDefault="00C201C7" w:rsidP="00DF7B19">
      <w:pPr>
        <w:autoSpaceDE w:val="0"/>
        <w:autoSpaceDN w:val="0"/>
        <w:adjustRightInd w:val="0"/>
        <w:rPr>
          <w:rFonts w:asciiTheme="majorHAnsi" w:eastAsia="Times New Roman" w:hAnsiTheme="majorHAnsi" w:cs="Arial"/>
          <w:color w:val="000000"/>
          <w:sz w:val="24"/>
          <w:szCs w:val="24"/>
          <w:lang w:eastAsia="ar-SA"/>
        </w:rPr>
      </w:pPr>
      <w:r w:rsidRPr="00923A4A">
        <w:rPr>
          <w:rFonts w:asciiTheme="majorHAnsi" w:eastAsia="Times New Roman" w:hAnsiTheme="majorHAnsi" w:cs="Arial"/>
          <w:color w:val="000000"/>
          <w:sz w:val="24"/>
          <w:szCs w:val="24"/>
          <w:lang w:eastAsia="ar-SA"/>
        </w:rPr>
        <w:t>Nome:                                                  Nome:</w:t>
      </w: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color w:val="000000"/>
          <w:sz w:val="24"/>
          <w:szCs w:val="24"/>
          <w:lang w:eastAsia="ar-SA"/>
        </w:rPr>
        <w:t>CPF:                                                     CPF:</w:t>
      </w: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643308" w:rsidRPr="00923A4A" w:rsidRDefault="00643308"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tabs>
          <w:tab w:val="left" w:pos="10260"/>
        </w:tabs>
        <w:autoSpaceDE w:val="0"/>
        <w:autoSpaceDN w:val="0"/>
        <w:adjustRightInd w:val="0"/>
        <w:ind w:right="-110"/>
        <w:jc w:val="both"/>
        <w:rPr>
          <w:rFonts w:asciiTheme="majorHAnsi" w:eastAsia="Times New Roman" w:hAnsiTheme="majorHAnsi" w:cs="Arial"/>
          <w:b/>
          <w:bCs/>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Arial"/>
          <w:b/>
          <w:color w:val="000000"/>
          <w:sz w:val="24"/>
          <w:szCs w:val="24"/>
          <w:lang w:eastAsia="ar-SA"/>
        </w:rPr>
      </w:pPr>
      <w:r w:rsidRPr="00923A4A">
        <w:rPr>
          <w:rFonts w:asciiTheme="majorHAnsi" w:eastAsia="Times New Roman" w:hAnsiTheme="majorHAnsi" w:cs="Arial"/>
          <w:b/>
          <w:color w:val="000000"/>
          <w:sz w:val="24"/>
          <w:szCs w:val="24"/>
          <w:u w:val="single"/>
          <w:lang w:eastAsia="ar-SA"/>
        </w:rPr>
        <w:lastRenderedPageBreak/>
        <w:t>“DENTRO DO ENVELOPE”</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ANEXO IV</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MODELO DE DECLARAÇÃO RELATIVA A TRABALHO DE MENORES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9938ED">
        <w:rPr>
          <w:rFonts w:asciiTheme="majorHAnsi" w:eastAsia="Times New Roman" w:hAnsiTheme="majorHAnsi" w:cs="Times New Roman"/>
          <w:b/>
          <w:sz w:val="24"/>
          <w:szCs w:val="24"/>
          <w:lang w:eastAsia="pt-BR"/>
        </w:rPr>
        <w:t>059/2018</w:t>
      </w:r>
      <w:r w:rsidRPr="00923A4A">
        <w:rPr>
          <w:rFonts w:asciiTheme="majorHAnsi" w:eastAsia="Times New Roman" w:hAnsiTheme="majorHAnsi" w:cs="Times New Roman"/>
          <w:b/>
          <w:sz w:val="24"/>
          <w:szCs w:val="24"/>
          <w:lang w:eastAsia="pt-BR"/>
        </w:rPr>
        <w:t>-</w:t>
      </w:r>
      <w:r w:rsidRPr="00923A4A">
        <w:rPr>
          <w:rFonts w:asciiTheme="majorHAnsi" w:eastAsia="Times New Roman" w:hAnsiTheme="majorHAnsi" w:cs="Times New Roman"/>
          <w:b/>
          <w:bCs/>
          <w:sz w:val="24"/>
          <w:szCs w:val="24"/>
          <w:lang w:eastAsia="pt-BR"/>
        </w:rPr>
        <w:t xml:space="preserve">PREGÃO N° </w:t>
      </w:r>
      <w:r w:rsidR="009938ED">
        <w:rPr>
          <w:rFonts w:asciiTheme="majorHAnsi" w:eastAsia="Times New Roman" w:hAnsiTheme="majorHAnsi" w:cs="Times New Roman"/>
          <w:b/>
          <w:bCs/>
          <w:sz w:val="24"/>
          <w:szCs w:val="24"/>
          <w:lang w:eastAsia="pt-BR"/>
        </w:rPr>
        <w:t>045/2018</w:t>
      </w:r>
    </w:p>
    <w:p w:rsidR="00C201C7" w:rsidRPr="00923A4A" w:rsidRDefault="00C201C7" w:rsidP="00DF7B19">
      <w:pPr>
        <w:autoSpaceDE w:val="0"/>
        <w:autoSpaceDN w:val="0"/>
        <w:adjustRightInd w:val="0"/>
        <w:jc w:val="both"/>
        <w:outlineLvl w:val="2"/>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b/>
          <w:bCs/>
          <w:color w:val="000000"/>
          <w:sz w:val="24"/>
          <w:szCs w:val="24"/>
          <w:lang w:eastAsia="pt-BR"/>
        </w:rPr>
        <w:t>______________________________________________</w:t>
      </w:r>
      <w:r w:rsidRPr="00923A4A">
        <w:rPr>
          <w:rFonts w:asciiTheme="majorHAnsi" w:eastAsia="Times New Roman" w:hAnsiTheme="majorHAnsi" w:cs="Times New Roman"/>
          <w:color w:val="000000"/>
          <w:sz w:val="24"/>
          <w:szCs w:val="24"/>
          <w:lang w:eastAsia="pt-BR"/>
        </w:rPr>
        <w:t xml:space="preserve">, inscrito no CNPJ nº ___________, por intermédio de seu representante legal o (a) Sr (a) ___________, portador (a) da Carteira de Identidade nº _________ e do CPF nº __________ </w:t>
      </w:r>
      <w:r w:rsidRPr="00923A4A">
        <w:rPr>
          <w:rFonts w:asciiTheme="majorHAnsi" w:eastAsia="Times New Roman" w:hAnsiTheme="majorHAnsi" w:cs="Times New Roman"/>
          <w:b/>
          <w:bCs/>
          <w:color w:val="000000"/>
          <w:sz w:val="24"/>
          <w:szCs w:val="24"/>
          <w:lang w:eastAsia="pt-BR"/>
        </w:rPr>
        <w:t>DECLARA</w:t>
      </w:r>
      <w:r w:rsidRPr="00923A4A">
        <w:rPr>
          <w:rFonts w:asciiTheme="majorHAnsi" w:eastAsia="Times New Roman" w:hAnsiTheme="majorHAnsi" w:cs="Times New Roman"/>
          <w:color w:val="000000"/>
          <w:sz w:val="24"/>
          <w:szCs w:val="24"/>
          <w:lang w:eastAsia="pt-BR"/>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Ressalva: </w:t>
      </w:r>
      <w:r w:rsidRPr="00923A4A">
        <w:rPr>
          <w:rFonts w:asciiTheme="majorHAnsi" w:eastAsia="Times New Roman" w:hAnsiTheme="majorHAnsi" w:cs="Times New Roman"/>
          <w:color w:val="000000"/>
          <w:sz w:val="24"/>
          <w:szCs w:val="24"/>
          <w:lang w:eastAsia="pt-BR"/>
        </w:rPr>
        <w:t xml:space="preserve">emprega menor, a partir de quatorze anos, na condição de aprendiz </w:t>
      </w:r>
      <w:r w:rsidRPr="00923A4A">
        <w:rPr>
          <w:rFonts w:asciiTheme="majorHAnsi" w:eastAsia="Times New Roman" w:hAnsiTheme="majorHAnsi" w:cs="Times New Roman"/>
          <w:b/>
          <w:bCs/>
          <w:color w:val="000000"/>
          <w:sz w:val="24"/>
          <w:szCs w:val="24"/>
          <w:lang w:eastAsia="pt-BR"/>
        </w:rPr>
        <w:t xml:space="preserve">( ) </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(representante legal)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(Observação: em caso afirmativo, assinalar a ressalva acima) </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imes New Roman"/>
          <w:i/>
          <w:iCs/>
          <w:color w:val="000000"/>
          <w:sz w:val="24"/>
          <w:szCs w:val="24"/>
          <w:lang w:eastAsia="pt-BR"/>
        </w:rPr>
        <w:t xml:space="preserve">A Declaração em epígrafe deverá ser apresentada em papel timbrado da licitante e estar assinada pelo representante legal da empresa. </w:t>
      </w:r>
      <w:r w:rsidRPr="00923A4A">
        <w:rPr>
          <w:rFonts w:asciiTheme="majorHAnsi" w:eastAsia="Times New Roman" w:hAnsiTheme="majorHAnsi" w:cs="Trebuchet MS"/>
          <w:b/>
          <w:bCs/>
          <w:color w:val="000000"/>
          <w:sz w:val="24"/>
          <w:szCs w:val="24"/>
          <w:lang w:eastAsia="pt-BR"/>
        </w:rPr>
        <w:br w:type="page"/>
      </w:r>
      <w:r w:rsidRPr="00923A4A">
        <w:rPr>
          <w:rFonts w:asciiTheme="majorHAnsi" w:eastAsia="Times New Roman" w:hAnsiTheme="majorHAnsi" w:cs="Trebuchet MS"/>
          <w:b/>
          <w:bCs/>
          <w:color w:val="000000"/>
          <w:sz w:val="24"/>
          <w:szCs w:val="24"/>
          <w:u w:val="single"/>
          <w:lang w:eastAsia="pt-BR"/>
        </w:rPr>
        <w:lastRenderedPageBreak/>
        <w:t>“FORA DO ENVELOPE”</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r w:rsidRPr="00923A4A">
        <w:rPr>
          <w:rFonts w:asciiTheme="majorHAnsi" w:eastAsia="Times New Roman" w:hAnsiTheme="majorHAnsi" w:cs="Trebuchet MS"/>
          <w:b/>
          <w:bCs/>
          <w:color w:val="000000"/>
          <w:sz w:val="24"/>
          <w:szCs w:val="24"/>
          <w:lang w:eastAsia="pt-BR"/>
        </w:rPr>
        <w:t>ANEXO V</w:t>
      </w:r>
    </w:p>
    <w:p w:rsidR="00C201C7" w:rsidRPr="00923A4A" w:rsidRDefault="00C201C7" w:rsidP="00DF7B19">
      <w:pPr>
        <w:autoSpaceDE w:val="0"/>
        <w:autoSpaceDN w:val="0"/>
        <w:adjustRightInd w:val="0"/>
        <w:jc w:val="center"/>
        <w:rPr>
          <w:rFonts w:asciiTheme="majorHAnsi" w:eastAsia="Times New Roman" w:hAnsiTheme="majorHAnsi" w:cs="Trebuchet MS"/>
          <w:b/>
          <w:bCs/>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MODELO DE DECLARAÇÃO DE ATENDIMENTO AOS REQUISITOS DE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r w:rsidRPr="00923A4A">
        <w:rPr>
          <w:rFonts w:asciiTheme="majorHAnsi" w:eastAsia="Times New Roman" w:hAnsiTheme="majorHAnsi" w:cs="Times New Roman"/>
          <w:b/>
          <w:bCs/>
          <w:color w:val="000000"/>
          <w:sz w:val="24"/>
          <w:szCs w:val="24"/>
          <w:u w:val="single"/>
          <w:lang w:eastAsia="pt-BR"/>
        </w:rPr>
        <w:t xml:space="preserve">HABILITAÇÃO </w:t>
      </w:r>
    </w:p>
    <w:p w:rsidR="00C201C7" w:rsidRPr="00923A4A" w:rsidRDefault="00C201C7" w:rsidP="00DF7B19">
      <w:pPr>
        <w:autoSpaceDE w:val="0"/>
        <w:autoSpaceDN w:val="0"/>
        <w:adjustRightInd w:val="0"/>
        <w:jc w:val="center"/>
        <w:rPr>
          <w:rFonts w:asciiTheme="majorHAnsi" w:eastAsia="Times New Roman" w:hAnsiTheme="majorHAnsi" w:cs="Times New Roman"/>
          <w:b/>
          <w:bCs/>
          <w:color w:val="000000"/>
          <w:sz w:val="24"/>
          <w:szCs w:val="24"/>
          <w:u w:val="single"/>
          <w:lang w:eastAsia="pt-BR"/>
        </w:rPr>
      </w:pP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9938ED">
        <w:rPr>
          <w:rFonts w:asciiTheme="majorHAnsi" w:eastAsia="Times New Roman" w:hAnsiTheme="majorHAnsi" w:cs="Times New Roman"/>
          <w:b/>
          <w:sz w:val="24"/>
          <w:szCs w:val="24"/>
          <w:lang w:eastAsia="pt-BR"/>
        </w:rPr>
        <w:t>059/2018</w:t>
      </w:r>
      <w:r w:rsidRPr="00923A4A">
        <w:rPr>
          <w:rFonts w:asciiTheme="majorHAnsi" w:eastAsia="Times New Roman" w:hAnsiTheme="majorHAnsi" w:cs="Times New Roman"/>
          <w:b/>
          <w:sz w:val="24"/>
          <w:szCs w:val="24"/>
          <w:lang w:eastAsia="pt-BR"/>
        </w:rPr>
        <w:t>-</w:t>
      </w:r>
      <w:r w:rsidRPr="00923A4A">
        <w:rPr>
          <w:rFonts w:asciiTheme="majorHAnsi" w:eastAsia="Times New Roman" w:hAnsiTheme="majorHAnsi" w:cs="Times New Roman"/>
          <w:b/>
          <w:bCs/>
          <w:sz w:val="24"/>
          <w:szCs w:val="24"/>
          <w:lang w:eastAsia="pt-BR"/>
        </w:rPr>
        <w:t>PREGÃO N°</w:t>
      </w:r>
      <w:r w:rsidR="009938ED">
        <w:rPr>
          <w:rFonts w:asciiTheme="majorHAnsi" w:eastAsia="Times New Roman" w:hAnsiTheme="majorHAnsi" w:cs="Times New Roman"/>
          <w:b/>
          <w:bCs/>
          <w:sz w:val="24"/>
          <w:szCs w:val="24"/>
          <w:lang w:eastAsia="pt-BR"/>
        </w:rPr>
        <w:t>045/2018</w:t>
      </w:r>
    </w:p>
    <w:p w:rsidR="00C201C7" w:rsidRPr="00923A4A"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(razão social da empresa) </w:t>
      </w:r>
      <w:r w:rsidRPr="00923A4A">
        <w:rPr>
          <w:rFonts w:asciiTheme="majorHAnsi" w:eastAsia="Times New Roman" w:hAnsiTheme="majorHAnsi" w:cs="Times New Roman"/>
          <w:b/>
          <w:bCs/>
          <w:color w:val="000000"/>
          <w:sz w:val="24"/>
          <w:szCs w:val="24"/>
          <w:lang w:eastAsia="pt-BR"/>
        </w:rPr>
        <w:t>___________________________________</w:t>
      </w:r>
      <w:r w:rsidRPr="00923A4A">
        <w:rPr>
          <w:rFonts w:asciiTheme="majorHAnsi" w:eastAsia="Times New Roman" w:hAnsiTheme="majorHAnsi" w:cs="Times New Roman"/>
          <w:color w:val="000000"/>
          <w:sz w:val="24"/>
          <w:szCs w:val="24"/>
          <w:lang w:eastAsia="pt-BR"/>
        </w:rPr>
        <w:t xml:space="preserve">, com sede na (endereço) __________________________, inscrita no CNPJ nº ___________, vem, por intermédio de seu representante legal o (a) Sr (a) ___________, portador (a) da Carteira de Identidade nº _________ e do CPF nº __________, em atenção ao disposto no art. 4º, VII, da Lei Federal nº 10.520/02, declarar que cumpre plenamente os requisitos exigidos para a habilitação na licitação </w:t>
      </w:r>
      <w:r w:rsidRPr="00923A4A">
        <w:rPr>
          <w:rFonts w:asciiTheme="majorHAnsi" w:eastAsia="Times New Roman" w:hAnsiTheme="majorHAnsi" w:cs="Times New Roman"/>
          <w:sz w:val="24"/>
          <w:szCs w:val="24"/>
          <w:lang w:eastAsia="pt-BR"/>
        </w:rPr>
        <w:t xml:space="preserve">modalidade Pregão nº </w:t>
      </w:r>
      <w:r w:rsidR="009938ED">
        <w:rPr>
          <w:rFonts w:asciiTheme="majorHAnsi" w:eastAsia="Times New Roman" w:hAnsiTheme="majorHAnsi" w:cs="Times New Roman"/>
          <w:sz w:val="24"/>
          <w:szCs w:val="24"/>
          <w:lang w:eastAsia="pt-BR"/>
        </w:rPr>
        <w:t>045/2018</w:t>
      </w:r>
      <w:r w:rsidRPr="00923A4A">
        <w:rPr>
          <w:rFonts w:asciiTheme="majorHAnsi" w:eastAsia="Times New Roman" w:hAnsiTheme="majorHAnsi" w:cs="Times New Roman"/>
          <w:sz w:val="24"/>
          <w:szCs w:val="24"/>
          <w:lang w:eastAsia="pt-BR"/>
        </w:rPr>
        <w:t>. Declara, ademais, que não está impedida de participar de licitações e de contratar</w:t>
      </w:r>
      <w:r w:rsidRPr="00923A4A">
        <w:rPr>
          <w:rFonts w:asciiTheme="majorHAnsi" w:eastAsia="Times New Roman" w:hAnsiTheme="majorHAnsi" w:cs="Times New Roman"/>
          <w:color w:val="000000"/>
          <w:sz w:val="24"/>
          <w:szCs w:val="24"/>
          <w:lang w:eastAsia="pt-BR"/>
        </w:rPr>
        <w:t xml:space="preserve"> com Administração Pública em razão de penalidades, nem de fatos impeditivos de sua habilitação.</w:t>
      </w:r>
    </w:p>
    <w:p w:rsidR="00C201C7" w:rsidRPr="00923A4A" w:rsidRDefault="00C201C7" w:rsidP="00DF7B19">
      <w:pPr>
        <w:autoSpaceDE w:val="0"/>
        <w:autoSpaceDN w:val="0"/>
        <w:adjustRightInd w:val="0"/>
        <w:jc w:val="both"/>
        <w:rPr>
          <w:rFonts w:asciiTheme="majorHAnsi" w:eastAsia="Times New Roman" w:hAnsiTheme="majorHAnsi" w:cs="Times New Roman"/>
          <w:b/>
          <w:bCs/>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Ressalva: </w:t>
      </w:r>
      <w:r w:rsidRPr="00923A4A">
        <w:rPr>
          <w:rFonts w:asciiTheme="majorHAnsi" w:eastAsia="Times New Roman" w:hAnsiTheme="majorHAnsi" w:cs="Times New Roman"/>
          <w:color w:val="000000"/>
          <w:sz w:val="24"/>
          <w:szCs w:val="24"/>
          <w:lang w:eastAsia="pt-BR"/>
        </w:rPr>
        <w:t xml:space="preserve">desejo usufruir da prerrogativa do art. 43 da Lei Complementar nº 123/06 </w:t>
      </w:r>
      <w:r w:rsidRPr="00923A4A">
        <w:rPr>
          <w:rFonts w:asciiTheme="majorHAnsi" w:eastAsia="Times New Roman" w:hAnsiTheme="majorHAnsi" w:cs="Times New Roman"/>
          <w:b/>
          <w:bCs/>
          <w:color w:val="000000"/>
          <w:sz w:val="24"/>
          <w:szCs w:val="24"/>
          <w:lang w:eastAsia="pt-BR"/>
        </w:rPr>
        <w:t>(__)</w:t>
      </w: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(representante legal) </w:t>
      </w: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center"/>
        <w:rPr>
          <w:rFonts w:asciiTheme="majorHAnsi" w:eastAsia="Times New Roman" w:hAnsiTheme="majorHAnsi" w:cs="Times New Roman"/>
          <w:color w:val="000000"/>
          <w:sz w:val="24"/>
          <w:szCs w:val="24"/>
          <w:lang w:eastAsia="pt-BR"/>
        </w:rPr>
      </w:pPr>
    </w:p>
    <w:p w:rsidR="00C201C7" w:rsidRPr="00923A4A" w:rsidRDefault="00C201C7" w:rsidP="00DF7B19">
      <w:pPr>
        <w:autoSpaceDE w:val="0"/>
        <w:autoSpaceDN w:val="0"/>
        <w:adjustRightInd w:val="0"/>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b/>
          <w:bCs/>
          <w:color w:val="000000"/>
          <w:sz w:val="24"/>
          <w:szCs w:val="24"/>
          <w:lang w:eastAsia="pt-BR"/>
        </w:rPr>
        <w:t xml:space="preserve">Observação: </w:t>
      </w:r>
    </w:p>
    <w:p w:rsidR="00C201C7" w:rsidRPr="00923A4A" w:rsidRDefault="00C201C7" w:rsidP="00DF7B19">
      <w:pPr>
        <w:rPr>
          <w:rFonts w:asciiTheme="majorHAnsi" w:eastAsia="Times New Roman" w:hAnsiTheme="majorHAnsi" w:cs="Times New Roman"/>
          <w:i/>
          <w:iCs/>
          <w:color w:val="000000"/>
          <w:sz w:val="24"/>
          <w:szCs w:val="24"/>
          <w:lang w:eastAsia="pt-BR"/>
        </w:rPr>
      </w:pPr>
      <w:r w:rsidRPr="00923A4A">
        <w:rPr>
          <w:rFonts w:asciiTheme="majorHAnsi" w:eastAsia="Times New Roman" w:hAnsiTheme="majorHAnsi" w:cs="Times New Roman"/>
          <w:i/>
          <w:iCs/>
          <w:color w:val="000000"/>
          <w:sz w:val="24"/>
          <w:szCs w:val="24"/>
          <w:lang w:eastAsia="pt-BR"/>
        </w:rPr>
        <w:t>A Declaração em epígrafe deverá ser apresentada em papel timbrado da licitante e estar assinada pelo representante legal da empresa.</w:t>
      </w:r>
    </w:p>
    <w:p w:rsidR="00C201C7" w:rsidRPr="00923A4A" w:rsidRDefault="00C201C7" w:rsidP="00DF7B19">
      <w:pPr>
        <w:rPr>
          <w:rFonts w:asciiTheme="majorHAnsi" w:eastAsia="Times New Roman" w:hAnsiTheme="majorHAnsi" w:cs="Times New Roman"/>
          <w:i/>
          <w:iCs/>
          <w:color w:val="000000"/>
          <w:sz w:val="24"/>
          <w:szCs w:val="24"/>
          <w:lang w:eastAsia="pt-BR"/>
        </w:rPr>
      </w:pPr>
    </w:p>
    <w:p w:rsidR="00C201C7" w:rsidRPr="00923A4A" w:rsidRDefault="00C201C7" w:rsidP="00DF7B19">
      <w:pPr>
        <w:rPr>
          <w:rFonts w:asciiTheme="majorHAnsi" w:eastAsia="Times New Roman" w:hAnsiTheme="majorHAnsi" w:cs="Times New Roman"/>
          <w:i/>
          <w:iCs/>
          <w:color w:val="000000"/>
          <w:sz w:val="24"/>
          <w:szCs w:val="24"/>
          <w:lang w:eastAsia="pt-BR"/>
        </w:rPr>
      </w:pPr>
    </w:p>
    <w:p w:rsidR="00C201C7" w:rsidRPr="00923A4A" w:rsidRDefault="00C201C7" w:rsidP="00DF7B19">
      <w:pPr>
        <w:keepNext/>
        <w:jc w:val="center"/>
        <w:outlineLvl w:val="3"/>
        <w:rPr>
          <w:rFonts w:asciiTheme="majorHAnsi" w:eastAsia="Times New Roman" w:hAnsiTheme="majorHAnsi" w:cs="Times New Roman"/>
          <w:b/>
          <w:bCs/>
          <w:iCs/>
          <w:color w:val="000000"/>
          <w:sz w:val="24"/>
          <w:szCs w:val="24"/>
          <w:u w:val="single"/>
          <w:lang w:eastAsia="pt-BR"/>
        </w:rPr>
      </w:pPr>
      <w:r w:rsidRPr="00923A4A">
        <w:rPr>
          <w:rFonts w:asciiTheme="majorHAnsi" w:eastAsia="Times New Roman" w:hAnsiTheme="majorHAnsi" w:cs="Times New Roman"/>
          <w:b/>
          <w:bCs/>
          <w:iCs/>
          <w:color w:val="000000"/>
          <w:sz w:val="24"/>
          <w:szCs w:val="24"/>
          <w:u w:val="single"/>
          <w:lang w:eastAsia="pt-BR"/>
        </w:rPr>
        <w:lastRenderedPageBreak/>
        <w:t>“FORA DO ENVELOPE”</w:t>
      </w:r>
    </w:p>
    <w:p w:rsidR="00C201C7" w:rsidRPr="00923A4A" w:rsidRDefault="00C201C7" w:rsidP="00DF7B19">
      <w:pPr>
        <w:keepNext/>
        <w:jc w:val="center"/>
        <w:outlineLvl w:val="3"/>
        <w:rPr>
          <w:rFonts w:asciiTheme="majorHAnsi" w:eastAsia="Times New Roman" w:hAnsiTheme="majorHAnsi" w:cs="Times New Roman"/>
          <w:b/>
          <w:bCs/>
          <w:iCs/>
          <w:color w:val="000000"/>
          <w:sz w:val="24"/>
          <w:szCs w:val="24"/>
          <w:lang w:eastAsia="pt-BR"/>
        </w:rPr>
      </w:pPr>
      <w:r w:rsidRPr="00923A4A">
        <w:rPr>
          <w:rFonts w:asciiTheme="majorHAnsi" w:eastAsia="Times New Roman" w:hAnsiTheme="majorHAnsi" w:cs="Times New Roman"/>
          <w:b/>
          <w:bCs/>
          <w:iCs/>
          <w:color w:val="000000"/>
          <w:sz w:val="24"/>
          <w:szCs w:val="24"/>
          <w:lang w:eastAsia="pt-BR"/>
        </w:rPr>
        <w:t>ANEXO VI</w:t>
      </w:r>
    </w:p>
    <w:p w:rsidR="00C201C7" w:rsidRPr="00923A4A" w:rsidRDefault="00C201C7" w:rsidP="00DF7B19">
      <w:pPr>
        <w:keepNext/>
        <w:jc w:val="center"/>
        <w:outlineLvl w:val="3"/>
        <w:rPr>
          <w:rFonts w:asciiTheme="majorHAnsi" w:eastAsia="Times New Roman" w:hAnsiTheme="majorHAnsi" w:cs="Times New Roman"/>
          <w:b/>
          <w:color w:val="000000"/>
          <w:sz w:val="24"/>
          <w:szCs w:val="24"/>
          <w:u w:val="single"/>
          <w:lang w:eastAsia="pt-BR"/>
        </w:rPr>
      </w:pPr>
      <w:r w:rsidRPr="00923A4A">
        <w:rPr>
          <w:rFonts w:asciiTheme="majorHAnsi" w:eastAsia="Times New Roman" w:hAnsiTheme="majorHAnsi" w:cs="Times New Roman"/>
          <w:b/>
          <w:color w:val="000000"/>
          <w:sz w:val="24"/>
          <w:szCs w:val="24"/>
          <w:u w:val="single"/>
          <w:lang w:eastAsia="pt-BR"/>
        </w:rPr>
        <w:t>MODELO DE DECLARAÇÃO DE ME OU EPP</w:t>
      </w:r>
    </w:p>
    <w:p w:rsidR="00C201C7" w:rsidRPr="00923A4A" w:rsidRDefault="00C201C7" w:rsidP="00DF7B19">
      <w:pPr>
        <w:autoSpaceDE w:val="0"/>
        <w:autoSpaceDN w:val="0"/>
        <w:adjustRightInd w:val="0"/>
        <w:jc w:val="center"/>
        <w:outlineLvl w:val="2"/>
        <w:rPr>
          <w:rFonts w:asciiTheme="majorHAnsi" w:eastAsia="Times New Roman" w:hAnsiTheme="majorHAnsi" w:cs="Times New Roman"/>
          <w:b/>
          <w:bCs/>
          <w:sz w:val="24"/>
          <w:szCs w:val="24"/>
          <w:lang w:eastAsia="pt-BR"/>
        </w:rPr>
      </w:pPr>
      <w:r w:rsidRPr="00923A4A">
        <w:rPr>
          <w:rFonts w:asciiTheme="majorHAnsi" w:eastAsia="Times New Roman" w:hAnsiTheme="majorHAnsi" w:cs="Times New Roman"/>
          <w:b/>
          <w:sz w:val="24"/>
          <w:szCs w:val="24"/>
          <w:lang w:eastAsia="pt-BR"/>
        </w:rPr>
        <w:t xml:space="preserve">PROCESSO Nº </w:t>
      </w:r>
      <w:r w:rsidR="009938ED">
        <w:rPr>
          <w:rFonts w:asciiTheme="majorHAnsi" w:eastAsia="Times New Roman" w:hAnsiTheme="majorHAnsi" w:cs="Times New Roman"/>
          <w:b/>
          <w:sz w:val="24"/>
          <w:szCs w:val="24"/>
          <w:lang w:eastAsia="pt-BR"/>
        </w:rPr>
        <w:t>059/2018</w:t>
      </w:r>
      <w:r w:rsidRPr="00923A4A">
        <w:rPr>
          <w:rFonts w:asciiTheme="majorHAnsi" w:eastAsia="Times New Roman" w:hAnsiTheme="majorHAnsi" w:cs="Times New Roman"/>
          <w:b/>
          <w:sz w:val="24"/>
          <w:szCs w:val="24"/>
          <w:lang w:eastAsia="pt-BR"/>
        </w:rPr>
        <w:t>-</w:t>
      </w:r>
      <w:r w:rsidRPr="00923A4A">
        <w:rPr>
          <w:rFonts w:asciiTheme="majorHAnsi" w:eastAsia="Times New Roman" w:hAnsiTheme="majorHAnsi" w:cs="Times New Roman"/>
          <w:b/>
          <w:bCs/>
          <w:sz w:val="24"/>
          <w:szCs w:val="24"/>
          <w:lang w:eastAsia="pt-BR"/>
        </w:rPr>
        <w:t>PREGÃO N°</w:t>
      </w:r>
      <w:r w:rsidR="009938ED">
        <w:rPr>
          <w:rFonts w:asciiTheme="majorHAnsi" w:eastAsia="Times New Roman" w:hAnsiTheme="majorHAnsi" w:cs="Times New Roman"/>
          <w:b/>
          <w:bCs/>
          <w:sz w:val="24"/>
          <w:szCs w:val="24"/>
          <w:lang w:eastAsia="pt-BR"/>
        </w:rPr>
        <w:t>045/2018</w:t>
      </w:r>
    </w:p>
    <w:p w:rsidR="00C201C7" w:rsidRPr="00923A4A" w:rsidRDefault="00C201C7" w:rsidP="00DF7B19">
      <w:pPr>
        <w:autoSpaceDE w:val="0"/>
        <w:autoSpaceDN w:val="0"/>
        <w:adjustRightInd w:val="0"/>
        <w:jc w:val="both"/>
        <w:outlineLvl w:val="2"/>
        <w:rPr>
          <w:rFonts w:asciiTheme="majorHAnsi" w:eastAsia="Times New Roman" w:hAnsiTheme="majorHAnsi" w:cs="Times New Roman"/>
          <w:b/>
          <w:bCs/>
          <w:color w:val="000000"/>
          <w:sz w:val="24"/>
          <w:szCs w:val="24"/>
          <w:lang w:eastAsia="pt-BR"/>
        </w:rPr>
      </w:pPr>
    </w:p>
    <w:p w:rsidR="00C201C7" w:rsidRPr="00923A4A" w:rsidRDefault="00C201C7" w:rsidP="00DF7B19">
      <w:pPr>
        <w:jc w:val="both"/>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(razão social da empresa) </w:t>
      </w:r>
      <w:r w:rsidRPr="00923A4A">
        <w:rPr>
          <w:rFonts w:asciiTheme="majorHAnsi" w:eastAsia="Times New Roman" w:hAnsiTheme="majorHAnsi" w:cs="Times New Roman"/>
          <w:b/>
          <w:bCs/>
          <w:color w:val="000000"/>
          <w:sz w:val="24"/>
          <w:szCs w:val="24"/>
          <w:lang w:eastAsia="pt-BR"/>
        </w:rPr>
        <w:t>___________________________________________</w:t>
      </w:r>
      <w:r w:rsidRPr="00923A4A">
        <w:rPr>
          <w:rFonts w:asciiTheme="majorHAnsi" w:eastAsia="Times New Roman" w:hAnsiTheme="majorHAnsi" w:cs="Times New Roman"/>
          <w:color w:val="000000"/>
          <w:sz w:val="24"/>
          <w:szCs w:val="24"/>
          <w:lang w:eastAsia="pt-BR"/>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C201C7" w:rsidRPr="00923A4A" w:rsidRDefault="00C201C7" w:rsidP="00DF7B19">
      <w:pPr>
        <w:jc w:val="both"/>
        <w:rPr>
          <w:rFonts w:asciiTheme="majorHAnsi" w:eastAsia="Times New Roman" w:hAnsiTheme="majorHAnsi" w:cs="Times New Roman"/>
          <w:color w:val="000000"/>
          <w:sz w:val="24"/>
          <w:szCs w:val="24"/>
          <w:lang w:eastAsia="pt-BR"/>
        </w:rPr>
      </w:pPr>
    </w:p>
    <w:p w:rsidR="00C201C7" w:rsidRPr="00923A4A" w:rsidRDefault="00C201C7" w:rsidP="00DF7B19">
      <w:pPr>
        <w:jc w:val="both"/>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(data) </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 xml:space="preserve">...................................................................................... </w:t>
      </w:r>
    </w:p>
    <w:p w:rsidR="00C201C7" w:rsidRPr="00923A4A" w:rsidRDefault="00C201C7" w:rsidP="00DF7B19">
      <w:pPr>
        <w:jc w:val="center"/>
        <w:rPr>
          <w:rFonts w:asciiTheme="majorHAnsi" w:eastAsia="Times New Roman" w:hAnsiTheme="majorHAnsi" w:cs="Times New Roman"/>
          <w:color w:val="000000"/>
          <w:sz w:val="24"/>
          <w:szCs w:val="24"/>
          <w:lang w:eastAsia="pt-BR"/>
        </w:rPr>
      </w:pPr>
      <w:r w:rsidRPr="00923A4A">
        <w:rPr>
          <w:rFonts w:asciiTheme="majorHAnsi" w:eastAsia="Times New Roman" w:hAnsiTheme="majorHAnsi" w:cs="Times New Roman"/>
          <w:color w:val="000000"/>
          <w:sz w:val="24"/>
          <w:szCs w:val="24"/>
          <w:lang w:eastAsia="pt-BR"/>
        </w:rPr>
        <w:t>(representante legal)</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b/>
          <w:color w:val="000000"/>
          <w:sz w:val="24"/>
          <w:szCs w:val="24"/>
          <w:u w:val="single"/>
          <w:lang w:eastAsia="pt-BR"/>
        </w:rPr>
      </w:pPr>
      <w:r w:rsidRPr="00923A4A">
        <w:rPr>
          <w:rFonts w:asciiTheme="majorHAnsi" w:eastAsia="Times New Roman" w:hAnsiTheme="majorHAnsi" w:cs="Times New Roman"/>
          <w:b/>
          <w:color w:val="000000"/>
          <w:sz w:val="24"/>
          <w:szCs w:val="24"/>
          <w:u w:val="single"/>
          <w:lang w:eastAsia="pt-BR"/>
        </w:rPr>
        <w:lastRenderedPageBreak/>
        <w:t>“FORA DO ENVELOPE”</w:t>
      </w:r>
    </w:p>
    <w:p w:rsidR="00C201C7" w:rsidRPr="00923A4A" w:rsidRDefault="00C201C7" w:rsidP="00DF7B19">
      <w:pPr>
        <w:spacing w:before="720"/>
        <w:ind w:right="44"/>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ANEXO VII</w:t>
      </w:r>
    </w:p>
    <w:p w:rsidR="00C201C7" w:rsidRPr="00923A4A" w:rsidRDefault="00C201C7" w:rsidP="00DF7B19">
      <w:pPr>
        <w:keepNext/>
        <w:autoSpaceDE w:val="0"/>
        <w:autoSpaceDN w:val="0"/>
        <w:ind w:right="44"/>
        <w:jc w:val="center"/>
        <w:outlineLvl w:val="1"/>
        <w:rPr>
          <w:rFonts w:asciiTheme="majorHAnsi" w:eastAsia="Times New Roman" w:hAnsiTheme="majorHAnsi" w:cs="Arial"/>
          <w:b/>
          <w:bCs/>
          <w:color w:val="000000"/>
          <w:sz w:val="24"/>
          <w:szCs w:val="24"/>
          <w:lang w:eastAsia="pt-BR"/>
        </w:rPr>
      </w:pPr>
      <w:r w:rsidRPr="00923A4A">
        <w:rPr>
          <w:rFonts w:asciiTheme="majorHAnsi" w:eastAsia="Times New Roman" w:hAnsiTheme="majorHAnsi" w:cs="Arial"/>
          <w:b/>
          <w:bCs/>
          <w:color w:val="000000"/>
          <w:sz w:val="24"/>
          <w:szCs w:val="24"/>
          <w:lang w:eastAsia="pt-BR"/>
        </w:rPr>
        <w:t>MODELO DE PROCURAÇÃO</w:t>
      </w:r>
    </w:p>
    <w:p w:rsidR="00C201C7" w:rsidRPr="00923A4A" w:rsidRDefault="00C201C7" w:rsidP="00DF7B19">
      <w:pPr>
        <w:ind w:right="44"/>
        <w:jc w:val="center"/>
        <w:rPr>
          <w:rFonts w:asciiTheme="majorHAnsi" w:eastAsia="Times New Roman" w:hAnsiTheme="majorHAnsi" w:cs="Arial"/>
          <w:b/>
          <w:color w:val="000000"/>
          <w:sz w:val="24"/>
          <w:szCs w:val="24"/>
          <w:lang w:eastAsia="pt-BR"/>
        </w:rPr>
      </w:pPr>
    </w:p>
    <w:p w:rsidR="00C201C7" w:rsidRPr="00923A4A" w:rsidRDefault="00C201C7" w:rsidP="00DF7B19">
      <w:pPr>
        <w:ind w:right="44"/>
        <w:jc w:val="center"/>
        <w:outlineLvl w:val="7"/>
        <w:rPr>
          <w:rFonts w:asciiTheme="majorHAnsi" w:eastAsia="Times New Roman" w:hAnsiTheme="majorHAnsi" w:cs="Arial"/>
          <w:b/>
          <w:iCs/>
          <w:color w:val="000000"/>
          <w:sz w:val="24"/>
          <w:szCs w:val="24"/>
        </w:rPr>
      </w:pPr>
      <w:r w:rsidRPr="00923A4A">
        <w:rPr>
          <w:rFonts w:asciiTheme="majorHAnsi" w:eastAsia="Times New Roman" w:hAnsiTheme="majorHAnsi" w:cs="Arial"/>
          <w:b/>
          <w:iCs/>
          <w:color w:val="000000"/>
          <w:sz w:val="24"/>
          <w:szCs w:val="24"/>
        </w:rPr>
        <w:t>PROCURAÇÃO</w:t>
      </w:r>
    </w:p>
    <w:p w:rsidR="00C201C7" w:rsidRPr="00923A4A" w:rsidRDefault="00C201C7" w:rsidP="00DF7B19">
      <w:pPr>
        <w:ind w:right="44"/>
        <w:rPr>
          <w:rFonts w:asciiTheme="majorHAnsi" w:eastAsia="Times New Roman" w:hAnsiTheme="majorHAnsi" w:cs="Times New Roman"/>
          <w:color w:val="000000"/>
          <w:sz w:val="24"/>
          <w:szCs w:val="24"/>
          <w:lang w:eastAsia="pt-BR"/>
        </w:rPr>
      </w:pPr>
    </w:p>
    <w:p w:rsidR="00C201C7" w:rsidRPr="00923A4A" w:rsidRDefault="00C201C7" w:rsidP="00DF7B19">
      <w:pPr>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OUTORGANTE</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C201C7" w:rsidRPr="00923A4A"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OUTORGADO</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Sr __________________, (nacionalidade), (profissão), identidade n.º ___________, expedida por _______, CPF ________ residentes à (logradouro), n.º ____, bairro ________,  na cidade de ________________, Estado de _________________</w:t>
      </w:r>
    </w:p>
    <w:p w:rsidR="00C201C7" w:rsidRPr="00923A4A" w:rsidRDefault="00C201C7" w:rsidP="00DF7B19">
      <w:pPr>
        <w:spacing w:before="240"/>
        <w:ind w:right="44"/>
        <w:jc w:val="both"/>
        <w:rPr>
          <w:rFonts w:asciiTheme="majorHAnsi" w:eastAsia="Times New Roman" w:hAnsiTheme="majorHAnsi" w:cs="Arial"/>
          <w:b/>
          <w:color w:val="000000"/>
          <w:sz w:val="24"/>
          <w:szCs w:val="24"/>
          <w:u w:val="single"/>
          <w:lang w:eastAsia="pt-BR"/>
        </w:rPr>
      </w:pPr>
      <w:r w:rsidRPr="00923A4A">
        <w:rPr>
          <w:rFonts w:asciiTheme="majorHAnsi" w:eastAsia="Times New Roman" w:hAnsiTheme="majorHAnsi" w:cs="Arial"/>
          <w:b/>
          <w:color w:val="000000"/>
          <w:sz w:val="24"/>
          <w:szCs w:val="24"/>
          <w:u w:val="single"/>
          <w:lang w:eastAsia="pt-BR"/>
        </w:rPr>
        <w:t>PODERES</w:t>
      </w:r>
    </w:p>
    <w:p w:rsidR="00C201C7" w:rsidRPr="00923A4A" w:rsidRDefault="00C201C7" w:rsidP="00DF7B19">
      <w:pPr>
        <w:spacing w:before="240"/>
        <w:ind w:right="44"/>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 xml:space="preserve">Para representá-lo </w:t>
      </w:r>
      <w:r w:rsidRPr="00923A4A">
        <w:rPr>
          <w:rFonts w:asciiTheme="majorHAnsi" w:eastAsia="Times New Roman" w:hAnsiTheme="majorHAnsi" w:cs="Arial"/>
          <w:sz w:val="24"/>
          <w:szCs w:val="24"/>
          <w:lang w:eastAsia="pt-BR"/>
        </w:rPr>
        <w:t xml:space="preserve">no Processo de Licitação n° </w:t>
      </w:r>
      <w:r w:rsidR="009938ED">
        <w:rPr>
          <w:rFonts w:asciiTheme="majorHAnsi" w:eastAsia="Times New Roman" w:hAnsiTheme="majorHAnsi" w:cs="Arial"/>
          <w:b/>
          <w:bCs/>
          <w:sz w:val="24"/>
          <w:szCs w:val="24"/>
          <w:lang w:eastAsia="pt-BR"/>
        </w:rPr>
        <w:t>059/2018</w:t>
      </w:r>
      <w:r w:rsidRPr="00923A4A">
        <w:rPr>
          <w:rFonts w:asciiTheme="majorHAnsi" w:eastAsia="Times New Roman" w:hAnsiTheme="majorHAnsi" w:cs="Arial"/>
          <w:b/>
          <w:bCs/>
          <w:sz w:val="24"/>
          <w:szCs w:val="24"/>
          <w:lang w:eastAsia="pt-BR"/>
        </w:rPr>
        <w:t xml:space="preserve">, </w:t>
      </w:r>
      <w:r w:rsidRPr="00923A4A">
        <w:rPr>
          <w:rFonts w:asciiTheme="majorHAnsi" w:eastAsia="Times New Roman" w:hAnsiTheme="majorHAnsi" w:cs="Arial"/>
          <w:bCs/>
          <w:sz w:val="24"/>
          <w:szCs w:val="24"/>
          <w:lang w:eastAsia="pt-BR"/>
        </w:rPr>
        <w:t>Pregão Presencial n</w:t>
      </w:r>
      <w:r w:rsidRPr="00923A4A">
        <w:rPr>
          <w:rFonts w:asciiTheme="majorHAnsi" w:eastAsia="Times New Roman" w:hAnsiTheme="majorHAnsi" w:cs="Arial"/>
          <w:b/>
          <w:bCs/>
          <w:sz w:val="24"/>
          <w:szCs w:val="24"/>
          <w:lang w:eastAsia="pt-BR"/>
        </w:rPr>
        <w:t xml:space="preserve">° </w:t>
      </w:r>
      <w:r w:rsidR="009938ED">
        <w:rPr>
          <w:rFonts w:asciiTheme="majorHAnsi" w:eastAsia="Times New Roman" w:hAnsiTheme="majorHAnsi" w:cs="Arial"/>
          <w:b/>
          <w:bCs/>
          <w:sz w:val="24"/>
          <w:szCs w:val="24"/>
          <w:lang w:eastAsia="pt-BR"/>
        </w:rPr>
        <w:t>045/2018</w:t>
      </w:r>
      <w:r w:rsidRPr="00923A4A">
        <w:rPr>
          <w:rFonts w:asciiTheme="majorHAnsi" w:eastAsia="Times New Roman" w:hAnsiTheme="majorHAnsi" w:cs="Arial"/>
          <w:b/>
          <w:bCs/>
          <w:sz w:val="24"/>
          <w:szCs w:val="24"/>
          <w:lang w:eastAsia="pt-BR"/>
        </w:rPr>
        <w:t>,</w:t>
      </w:r>
      <w:r w:rsidRPr="00923A4A">
        <w:rPr>
          <w:rFonts w:asciiTheme="majorHAnsi" w:eastAsia="Times New Roman" w:hAnsiTheme="majorHAnsi" w:cs="Arial"/>
          <w:sz w:val="24"/>
          <w:szCs w:val="24"/>
          <w:lang w:eastAsia="pt-BR"/>
        </w:rPr>
        <w:t xml:space="preserve"> promovida pel</w:t>
      </w:r>
      <w:r w:rsidR="00E63325">
        <w:rPr>
          <w:rFonts w:asciiTheme="majorHAnsi" w:eastAsia="Times New Roman" w:hAnsiTheme="majorHAnsi" w:cs="Arial"/>
          <w:sz w:val="24"/>
          <w:szCs w:val="24"/>
          <w:lang w:eastAsia="pt-BR"/>
        </w:rPr>
        <w:t>o MUNICÍPIO DE BOCAINA DE MINAS</w:t>
      </w:r>
      <w:r w:rsidRPr="00923A4A">
        <w:rPr>
          <w:rFonts w:asciiTheme="majorHAnsi" w:eastAsia="Times New Roman" w:hAnsiTheme="majorHAnsi" w:cs="Arial"/>
          <w:sz w:val="24"/>
          <w:szCs w:val="24"/>
          <w:lang w:eastAsia="pt-BR"/>
        </w:rPr>
        <w:t>, podendo o dito procurador, participar de todos os atos</w:t>
      </w:r>
      <w:r w:rsidRPr="00923A4A">
        <w:rPr>
          <w:rFonts w:asciiTheme="majorHAnsi" w:eastAsia="Times New Roman" w:hAnsiTheme="majorHAnsi" w:cs="Arial"/>
          <w:color w:val="000000"/>
          <w:sz w:val="24"/>
          <w:szCs w:val="24"/>
          <w:lang w:eastAsia="pt-BR"/>
        </w:rPr>
        <w:t xml:space="preserve"> do certame, assinar atas, recibos e outros documentos, acordar, discordar, desistir, renunciar, transigir, impugnar, reconvir, recorrer, representar e funcionar junto à Comissão de Licitação no que for necessário.</w:t>
      </w:r>
    </w:p>
    <w:p w:rsidR="00C201C7" w:rsidRPr="00923A4A" w:rsidRDefault="00C201C7" w:rsidP="00DF7B19">
      <w:pPr>
        <w:spacing w:before="240"/>
        <w:ind w:right="44"/>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Local e data</w:t>
      </w:r>
    </w:p>
    <w:p w:rsidR="00C201C7" w:rsidRPr="00923A4A" w:rsidRDefault="00C201C7" w:rsidP="00DF7B19">
      <w:pPr>
        <w:spacing w:before="240"/>
        <w:ind w:right="44"/>
        <w:jc w:val="center"/>
        <w:rPr>
          <w:rFonts w:asciiTheme="majorHAnsi" w:eastAsia="Times New Roman" w:hAnsiTheme="majorHAnsi" w:cs="Arial"/>
          <w:color w:val="000000"/>
          <w:sz w:val="24"/>
          <w:szCs w:val="24"/>
          <w:lang w:eastAsia="pt-BR"/>
        </w:rPr>
      </w:pPr>
    </w:p>
    <w:p w:rsidR="00C201C7" w:rsidRPr="00923A4A" w:rsidRDefault="00C201C7" w:rsidP="00DF7B19">
      <w:pPr>
        <w:ind w:right="44"/>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_________________________</w:t>
      </w:r>
    </w:p>
    <w:p w:rsidR="00C201C7" w:rsidRPr="00923A4A" w:rsidRDefault="00C201C7" w:rsidP="00DF7B19">
      <w:pPr>
        <w:keepNext/>
        <w:jc w:val="center"/>
        <w:outlineLvl w:val="0"/>
        <w:rPr>
          <w:rFonts w:asciiTheme="majorHAnsi" w:eastAsia="Times New Roman" w:hAnsiTheme="majorHAnsi" w:cs="Times New Roman"/>
          <w:b/>
          <w:bCs/>
          <w:color w:val="000000"/>
          <w:kern w:val="32"/>
          <w:sz w:val="24"/>
          <w:szCs w:val="24"/>
        </w:rPr>
      </w:pPr>
      <w:r w:rsidRPr="00923A4A">
        <w:rPr>
          <w:rFonts w:asciiTheme="majorHAnsi" w:eastAsia="Times New Roman" w:hAnsiTheme="majorHAnsi" w:cs="Times New Roman"/>
          <w:b/>
          <w:bCs/>
          <w:color w:val="000000"/>
          <w:kern w:val="32"/>
          <w:sz w:val="24"/>
          <w:szCs w:val="24"/>
        </w:rPr>
        <w:t>Assinatura</w:t>
      </w: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jc w:val="center"/>
        <w:rPr>
          <w:rFonts w:asciiTheme="majorHAnsi" w:eastAsia="Times New Roman" w:hAnsiTheme="majorHAnsi" w:cs="Times New Roman"/>
          <w:color w:val="000000"/>
          <w:sz w:val="24"/>
          <w:szCs w:val="24"/>
          <w:lang w:eastAsia="pt-BR"/>
        </w:rPr>
      </w:pPr>
    </w:p>
    <w:p w:rsidR="00C201C7" w:rsidRPr="00923A4A" w:rsidRDefault="00C201C7" w:rsidP="00DF7B19">
      <w:pPr>
        <w:spacing w:before="720"/>
        <w:ind w:right="-110"/>
        <w:jc w:val="center"/>
        <w:rPr>
          <w:rFonts w:asciiTheme="majorHAnsi" w:eastAsia="Times New Roman" w:hAnsiTheme="majorHAnsi" w:cs="Arial"/>
          <w:b/>
          <w:sz w:val="24"/>
          <w:szCs w:val="24"/>
          <w:u w:val="single"/>
          <w:lang w:eastAsia="pt-BR"/>
        </w:rPr>
      </w:pPr>
      <w:r w:rsidRPr="00923A4A">
        <w:rPr>
          <w:rFonts w:asciiTheme="majorHAnsi" w:eastAsia="Times New Roman" w:hAnsiTheme="majorHAnsi" w:cs="Arial"/>
          <w:b/>
          <w:sz w:val="24"/>
          <w:szCs w:val="24"/>
          <w:u w:val="single"/>
          <w:lang w:eastAsia="pt-BR"/>
        </w:rPr>
        <w:lastRenderedPageBreak/>
        <w:t>“FORA DO ENVELOPE”</w:t>
      </w:r>
    </w:p>
    <w:p w:rsidR="00C201C7" w:rsidRPr="00923A4A" w:rsidRDefault="00C201C7" w:rsidP="00DF7B19">
      <w:pPr>
        <w:spacing w:before="720"/>
        <w:ind w:right="-110"/>
        <w:jc w:val="center"/>
        <w:rPr>
          <w:rFonts w:asciiTheme="majorHAnsi" w:eastAsia="Times New Roman" w:hAnsiTheme="majorHAnsi" w:cs="Arial"/>
          <w:b/>
          <w:sz w:val="24"/>
          <w:szCs w:val="24"/>
          <w:lang w:eastAsia="pt-BR"/>
        </w:rPr>
      </w:pPr>
      <w:r w:rsidRPr="00923A4A">
        <w:rPr>
          <w:rFonts w:asciiTheme="majorHAnsi" w:eastAsia="Times New Roman" w:hAnsiTheme="majorHAnsi" w:cs="Arial"/>
          <w:b/>
          <w:sz w:val="24"/>
          <w:szCs w:val="24"/>
          <w:lang w:eastAsia="pt-BR"/>
        </w:rPr>
        <w:t>ANEXO VIII</w:t>
      </w:r>
    </w:p>
    <w:p w:rsidR="00C201C7" w:rsidRPr="00923A4A" w:rsidRDefault="00C201C7" w:rsidP="00DF7B19">
      <w:pPr>
        <w:keepNext/>
        <w:spacing w:before="240"/>
        <w:ind w:right="-110"/>
        <w:jc w:val="center"/>
        <w:outlineLvl w:val="0"/>
        <w:rPr>
          <w:rFonts w:asciiTheme="majorHAnsi" w:eastAsia="Times New Roman" w:hAnsiTheme="majorHAnsi" w:cs="Times New Roman"/>
          <w:b/>
          <w:bCs/>
          <w:color w:val="000000"/>
          <w:kern w:val="32"/>
          <w:sz w:val="24"/>
          <w:szCs w:val="24"/>
        </w:rPr>
      </w:pPr>
      <w:r w:rsidRPr="00923A4A">
        <w:rPr>
          <w:rFonts w:asciiTheme="majorHAnsi" w:eastAsia="Times New Roman" w:hAnsiTheme="majorHAnsi" w:cs="Times New Roman"/>
          <w:b/>
          <w:bCs/>
          <w:color w:val="000000"/>
          <w:kern w:val="32"/>
          <w:sz w:val="24"/>
          <w:szCs w:val="24"/>
        </w:rPr>
        <w:t>CARTA DE CREDENCIAMENTO</w:t>
      </w:r>
    </w:p>
    <w:p w:rsidR="00C201C7" w:rsidRPr="00923A4A" w:rsidRDefault="00C201C7" w:rsidP="00DF7B19">
      <w:pPr>
        <w:ind w:right="-110"/>
        <w:jc w:val="center"/>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 ____ de _____________ de 201</w:t>
      </w:r>
      <w:r w:rsidR="00E63325">
        <w:rPr>
          <w:rFonts w:asciiTheme="majorHAnsi" w:eastAsia="Times New Roman" w:hAnsiTheme="majorHAnsi" w:cs="Arial"/>
          <w:color w:val="000000"/>
          <w:sz w:val="24"/>
          <w:szCs w:val="24"/>
          <w:lang w:eastAsia="pt-BR"/>
        </w:rPr>
        <w:t>7</w:t>
      </w:r>
      <w:r w:rsidRPr="00923A4A">
        <w:rPr>
          <w:rFonts w:asciiTheme="majorHAnsi" w:eastAsia="Times New Roman" w:hAnsiTheme="majorHAnsi" w:cs="Arial"/>
          <w:color w:val="000000"/>
          <w:sz w:val="24"/>
          <w:szCs w:val="24"/>
          <w:lang w:eastAsia="pt-BR"/>
        </w:rPr>
        <w:t>.</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Prezados Senhores,</w:t>
      </w:r>
    </w:p>
    <w:p w:rsidR="00C201C7" w:rsidRPr="00923A4A" w:rsidRDefault="00C201C7" w:rsidP="00DF7B19">
      <w:pPr>
        <w:ind w:right="-110"/>
        <w:jc w:val="both"/>
        <w:rPr>
          <w:rFonts w:asciiTheme="majorHAnsi" w:eastAsia="Times New Roman" w:hAnsiTheme="majorHAnsi" w:cs="Arial"/>
          <w:sz w:val="24"/>
          <w:szCs w:val="24"/>
        </w:rPr>
      </w:pPr>
      <w:r w:rsidRPr="00923A4A">
        <w:rPr>
          <w:rFonts w:asciiTheme="majorHAnsi" w:eastAsia="Times New Roman" w:hAnsiTheme="majorHAnsi" w:cs="Arial"/>
          <w:sz w:val="24"/>
          <w:szCs w:val="24"/>
        </w:rPr>
        <w:t xml:space="preserve">Pela presente, fica credenciado o Sr(a). ___________________________________, portador da Carteira de Identidade nº ______________________ , Órgão expedidor:_______ e CPF n° __________________________, para representar a empresa __________________, inscrita no CNPJ sob o nº _______________________, no Processo de Licitação n° </w:t>
      </w:r>
      <w:r w:rsidR="009938ED">
        <w:rPr>
          <w:rFonts w:asciiTheme="majorHAnsi" w:eastAsia="Times New Roman" w:hAnsiTheme="majorHAnsi" w:cs="Arial"/>
          <w:sz w:val="24"/>
          <w:szCs w:val="24"/>
        </w:rPr>
        <w:t>059/2018</w:t>
      </w:r>
      <w:r w:rsidRPr="00923A4A">
        <w:rPr>
          <w:rFonts w:asciiTheme="majorHAnsi" w:eastAsia="Times New Roman" w:hAnsiTheme="majorHAnsi" w:cs="Arial"/>
          <w:sz w:val="24"/>
          <w:szCs w:val="24"/>
        </w:rPr>
        <w:t>, modalidade Pregão Presencial n</w:t>
      </w:r>
      <w:r w:rsidRPr="00923A4A">
        <w:rPr>
          <w:rFonts w:asciiTheme="majorHAnsi" w:eastAsia="Times New Roman" w:hAnsiTheme="majorHAnsi" w:cs="Arial"/>
          <w:bCs/>
          <w:sz w:val="24"/>
          <w:szCs w:val="24"/>
        </w:rPr>
        <w:t xml:space="preserve">º </w:t>
      </w:r>
      <w:r w:rsidR="009938ED">
        <w:rPr>
          <w:rFonts w:asciiTheme="majorHAnsi" w:eastAsia="Times New Roman" w:hAnsiTheme="majorHAnsi" w:cs="Arial"/>
          <w:bCs/>
          <w:sz w:val="24"/>
          <w:szCs w:val="24"/>
        </w:rPr>
        <w:t>045/2018</w:t>
      </w:r>
      <w:r w:rsidRPr="00923A4A">
        <w:rPr>
          <w:rFonts w:asciiTheme="majorHAnsi" w:eastAsia="Times New Roman" w:hAnsiTheme="majorHAnsi" w:cs="Arial"/>
          <w:sz w:val="24"/>
          <w:szCs w:val="24"/>
        </w:rPr>
        <w:t>a ser realizada em 02/05/2016, ás 09:00 horas, podendo para tanto praticar todos os atos necessários, inclusive prestar esclarecimentos, receber notificações, interpor recursos e manifestar-se sobre sua desistência.</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Atenciosamente,</w:t>
      </w: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both"/>
        <w:rPr>
          <w:rFonts w:asciiTheme="majorHAnsi" w:eastAsia="Times New Roman" w:hAnsiTheme="majorHAnsi" w:cs="Arial"/>
          <w:color w:val="000000"/>
          <w:sz w:val="24"/>
          <w:szCs w:val="24"/>
          <w:lang w:eastAsia="pt-BR"/>
        </w:rPr>
      </w:pP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_______________________________________________</w:t>
      </w:r>
      <w:r w:rsidRPr="00923A4A">
        <w:rPr>
          <w:rFonts w:asciiTheme="majorHAnsi" w:eastAsia="Times New Roman" w:hAnsiTheme="majorHAnsi" w:cs="Arial"/>
          <w:color w:val="000000"/>
          <w:sz w:val="24"/>
          <w:szCs w:val="24"/>
          <w:lang w:eastAsia="pt-BR"/>
        </w:rPr>
        <w:br/>
        <w:t>&lt;&lt;</w:t>
      </w:r>
      <w:r w:rsidRPr="00923A4A">
        <w:rPr>
          <w:rFonts w:asciiTheme="majorHAnsi" w:eastAsia="Times New Roman" w:hAnsiTheme="majorHAnsi" w:cs="Arial"/>
          <w:i/>
          <w:iCs/>
          <w:color w:val="000000"/>
          <w:sz w:val="24"/>
          <w:szCs w:val="24"/>
          <w:lang w:eastAsia="pt-BR"/>
        </w:rPr>
        <w:t>Assinatura do Representante Legal da Empresa&gt;&gt;</w:t>
      </w:r>
    </w:p>
    <w:p w:rsidR="00C201C7" w:rsidRPr="00923A4A" w:rsidRDefault="00C201C7" w:rsidP="00DF7B19">
      <w:pPr>
        <w:ind w:right="-110"/>
        <w:jc w:val="center"/>
        <w:rPr>
          <w:rFonts w:asciiTheme="majorHAnsi" w:eastAsia="Times New Roman" w:hAnsiTheme="majorHAnsi" w:cs="Arial"/>
          <w:i/>
          <w:iCs/>
          <w:color w:val="000000"/>
          <w:sz w:val="24"/>
          <w:szCs w:val="24"/>
          <w:lang w:eastAsia="pt-BR"/>
        </w:rPr>
      </w:pPr>
      <w:r w:rsidRPr="00923A4A">
        <w:rPr>
          <w:rFonts w:asciiTheme="majorHAnsi" w:eastAsia="Times New Roman" w:hAnsiTheme="majorHAnsi" w:cs="Arial"/>
          <w:i/>
          <w:iCs/>
          <w:color w:val="000000"/>
          <w:sz w:val="24"/>
          <w:szCs w:val="24"/>
          <w:lang w:eastAsia="pt-BR"/>
        </w:rPr>
        <w:t>&lt;&lt;Nome&gt;&gt;</w:t>
      </w:r>
    </w:p>
    <w:p w:rsidR="00C201C7" w:rsidRPr="00923A4A" w:rsidRDefault="00C201C7" w:rsidP="00DF7B19">
      <w:pPr>
        <w:ind w:right="-110"/>
        <w:jc w:val="center"/>
        <w:rPr>
          <w:rFonts w:asciiTheme="majorHAnsi" w:eastAsia="Times New Roman" w:hAnsiTheme="majorHAnsi" w:cs="Arial"/>
          <w:i/>
          <w:iCs/>
          <w:color w:val="000000"/>
          <w:sz w:val="24"/>
          <w:szCs w:val="24"/>
          <w:lang w:eastAsia="pt-BR"/>
        </w:rPr>
      </w:pPr>
      <w:r w:rsidRPr="00923A4A">
        <w:rPr>
          <w:rFonts w:asciiTheme="majorHAnsi" w:eastAsia="Times New Roman" w:hAnsiTheme="majorHAnsi" w:cs="Arial"/>
          <w:i/>
          <w:iCs/>
          <w:color w:val="000000"/>
          <w:sz w:val="24"/>
          <w:szCs w:val="24"/>
          <w:lang w:eastAsia="pt-BR"/>
        </w:rPr>
        <w:t>&lt;&lt;Cargo&gt;&gt;</w:t>
      </w:r>
    </w:p>
    <w:p w:rsidR="00C201C7" w:rsidRPr="00923A4A" w:rsidRDefault="00C201C7" w:rsidP="00DF7B19">
      <w:pPr>
        <w:ind w:right="-110"/>
        <w:jc w:val="center"/>
        <w:rPr>
          <w:rFonts w:asciiTheme="majorHAnsi" w:eastAsia="Times New Roman" w:hAnsiTheme="majorHAnsi" w:cs="Arial"/>
          <w:color w:val="000000"/>
          <w:sz w:val="24"/>
          <w:szCs w:val="24"/>
          <w:lang w:eastAsia="pt-BR"/>
        </w:rPr>
      </w:pPr>
      <w:r w:rsidRPr="00923A4A">
        <w:rPr>
          <w:rFonts w:asciiTheme="majorHAnsi" w:eastAsia="Times New Roman" w:hAnsiTheme="majorHAnsi" w:cs="Arial"/>
          <w:color w:val="000000"/>
          <w:sz w:val="24"/>
          <w:szCs w:val="24"/>
          <w:lang w:eastAsia="pt-BR"/>
        </w:rPr>
        <w:t>&lt;&lt;Carimbo da Empresa&gt;&gt;</w:t>
      </w:r>
    </w:p>
    <w:p w:rsidR="000B4379" w:rsidRPr="00923A4A" w:rsidRDefault="000B4379" w:rsidP="00536AFD">
      <w:pPr>
        <w:rPr>
          <w:rFonts w:asciiTheme="majorHAnsi" w:hAnsiTheme="majorHAnsi"/>
          <w:sz w:val="24"/>
          <w:szCs w:val="24"/>
        </w:rPr>
      </w:pPr>
    </w:p>
    <w:sectPr w:rsidR="000B4379" w:rsidRPr="00923A4A" w:rsidSect="00DF7B19">
      <w:headerReference w:type="default" r:id="rId12"/>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6EA" w:rsidRDefault="009716EA" w:rsidP="00C201C7">
      <w:pPr>
        <w:spacing w:after="0" w:line="240" w:lineRule="auto"/>
      </w:pPr>
      <w:r>
        <w:separator/>
      </w:r>
    </w:p>
  </w:endnote>
  <w:endnote w:type="continuationSeparator" w:id="1">
    <w:p w:rsidR="009716EA" w:rsidRDefault="009716EA" w:rsidP="00C20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6EA" w:rsidRDefault="009716EA" w:rsidP="00C201C7">
      <w:pPr>
        <w:spacing w:after="0" w:line="240" w:lineRule="auto"/>
      </w:pPr>
      <w:r>
        <w:separator/>
      </w:r>
    </w:p>
  </w:footnote>
  <w:footnote w:type="continuationSeparator" w:id="1">
    <w:p w:rsidR="009716EA" w:rsidRDefault="009716EA" w:rsidP="00C201C7">
      <w:pPr>
        <w:spacing w:after="0" w:line="240" w:lineRule="auto"/>
      </w:pPr>
      <w:r>
        <w:continuationSeparator/>
      </w:r>
    </w:p>
  </w:footnote>
  <w:footnote w:id="2">
    <w:p w:rsidR="009938ED" w:rsidRPr="0071234C" w:rsidRDefault="009938ED" w:rsidP="0071234C">
      <w:pPr>
        <w:pStyle w:val="Textodenotaderodap"/>
        <w:ind w:left="567"/>
        <w:jc w:val="both"/>
        <w:rPr>
          <w:rFonts w:asciiTheme="majorHAnsi" w:hAnsiTheme="majorHAnsi"/>
        </w:rPr>
      </w:pPr>
      <w:r w:rsidRPr="0071234C">
        <w:rPr>
          <w:rStyle w:val="Refdenotaderodap"/>
          <w:rFonts w:asciiTheme="majorHAnsi" w:hAnsiTheme="majorHAnsi"/>
        </w:rPr>
        <w:footnoteRef/>
      </w:r>
      <w:r w:rsidRPr="0071234C">
        <w:rPr>
          <w:rFonts w:asciiTheme="majorHAnsi" w:hAnsiTheme="majorHAnsi"/>
          <w:shd w:val="clear" w:color="auto" w:fill="FFFFFF"/>
        </w:rPr>
        <w:t>Além do preço e condições de pagamento, se</w:t>
      </w:r>
      <w:r>
        <w:rPr>
          <w:rFonts w:asciiTheme="majorHAnsi" w:hAnsiTheme="majorHAnsi"/>
          <w:shd w:val="clear" w:color="auto" w:fill="FFFFFF"/>
        </w:rPr>
        <w:t>rá analisado se</w:t>
      </w:r>
      <w:r w:rsidRPr="0071234C">
        <w:rPr>
          <w:rFonts w:asciiTheme="majorHAnsi" w:hAnsiTheme="majorHAnsi"/>
          <w:shd w:val="clear" w:color="auto" w:fill="FFFFFF"/>
        </w:rPr>
        <w:t xml:space="preserve"> o custo final do produto anula esses fatores, em decorrência do deslocamento da frota para abastecimento (TCE/MG, Processo Administrativo nº 705142, Rel. Conselheira Adriene Andrade, j. em 30.10.2007.)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ED" w:rsidRPr="002549C7" w:rsidRDefault="009938ED" w:rsidP="003B7105">
    <w:pPr>
      <w:pStyle w:val="Cabealho"/>
      <w:ind w:firstLine="708"/>
      <w:jc w:val="center"/>
      <w:rPr>
        <w:rFonts w:ascii="Verdana" w:hAnsi="Verdana"/>
      </w:rPr>
    </w:pPr>
    <w:r>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2.1pt;width:57.6pt;height:57.6pt;z-index:-251658752" o:allowincell="f">
          <v:imagedata r:id="rId1" o:title=""/>
        </v:shape>
        <o:OLEObject Type="Embed" ProgID="PBrush" ShapeID="_x0000_s2049" DrawAspect="Content" ObjectID="_1606568817" r:id="rId2"/>
      </w:pict>
    </w:r>
    <w:r w:rsidRPr="002549C7">
      <w:rPr>
        <w:rFonts w:ascii="Verdana" w:hAnsi="Verdana"/>
      </w:rPr>
      <w:t>PREFEITURA MUNICIPAL DE BOCAINA DE MINAS</w:t>
    </w:r>
  </w:p>
  <w:p w:rsidR="009938ED" w:rsidRPr="002549C7" w:rsidRDefault="009938ED" w:rsidP="003B7105">
    <w:pPr>
      <w:pStyle w:val="Cabealho"/>
      <w:jc w:val="center"/>
      <w:rPr>
        <w:rFonts w:ascii="Verdana" w:hAnsi="Verdana"/>
      </w:rPr>
    </w:pPr>
    <w:r w:rsidRPr="002549C7">
      <w:rPr>
        <w:rFonts w:ascii="Verdana" w:hAnsi="Verdana"/>
      </w:rPr>
      <w:t>ESTADO DE MINAS GERAIS</w:t>
    </w:r>
  </w:p>
  <w:p w:rsidR="009938ED" w:rsidRDefault="009938ED" w:rsidP="003B7105">
    <w:pPr>
      <w:pStyle w:val="Cabealho"/>
      <w:jc w:val="center"/>
      <w:rPr>
        <w:rFonts w:ascii="Verdana" w:hAnsi="Verdana"/>
      </w:rPr>
    </w:pPr>
    <w:r w:rsidRPr="002549C7">
      <w:rPr>
        <w:rFonts w:ascii="Verdana" w:hAnsi="Verdana"/>
      </w:rPr>
      <w:t>CNPJ nº. 18.194.076/0001-60</w:t>
    </w:r>
  </w:p>
  <w:p w:rsidR="009938ED" w:rsidRPr="00DF7B19" w:rsidRDefault="009938ED" w:rsidP="003B7105">
    <w:pPr>
      <w:pStyle w:val="Cabealho"/>
      <w:jc w:val="center"/>
      <w:rPr>
        <w:rFonts w:ascii="Verdana" w:hAnsi="Verdana"/>
      </w:rPr>
    </w:pPr>
  </w:p>
  <w:p w:rsidR="009938ED" w:rsidRPr="002549C7" w:rsidRDefault="009938ED" w:rsidP="003B71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204"/>
    <w:multiLevelType w:val="hybridMultilevel"/>
    <w:tmpl w:val="8A5A1940"/>
    <w:lvl w:ilvl="0" w:tplc="62921338">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
    <w:nsid w:val="0D192CB3"/>
    <w:multiLevelType w:val="multilevel"/>
    <w:tmpl w:val="FFA65274"/>
    <w:lvl w:ilvl="0">
      <w:start w:val="4"/>
      <w:numFmt w:val="decimal"/>
      <w:lvlText w:val="%1"/>
      <w:lvlJc w:val="left"/>
      <w:pPr>
        <w:tabs>
          <w:tab w:val="num" w:pos="375"/>
        </w:tabs>
        <w:ind w:left="375" w:hanging="375"/>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2">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150D5454"/>
    <w:multiLevelType w:val="multilevel"/>
    <w:tmpl w:val="AE96203E"/>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22"/>
        </w:tabs>
        <w:ind w:left="622" w:hanging="480"/>
      </w:pPr>
      <w:rPr>
        <w:rFonts w:hint="default"/>
      </w:rPr>
    </w:lvl>
    <w:lvl w:ilvl="2">
      <w:start w:val="5"/>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nsid w:val="15B274D9"/>
    <w:multiLevelType w:val="hybridMultilevel"/>
    <w:tmpl w:val="9EE40ADA"/>
    <w:lvl w:ilvl="0" w:tplc="97F4D22C">
      <w:start w:val="5"/>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83566E"/>
    <w:multiLevelType w:val="multilevel"/>
    <w:tmpl w:val="F3604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9451820"/>
    <w:multiLevelType w:val="hybridMultilevel"/>
    <w:tmpl w:val="EBDE4E34"/>
    <w:lvl w:ilvl="0" w:tplc="23DCFFB2">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7">
    <w:nsid w:val="1A363523"/>
    <w:multiLevelType w:val="hybridMultilevel"/>
    <w:tmpl w:val="EBDC087C"/>
    <w:lvl w:ilvl="0" w:tplc="5F84E6CE">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E864230"/>
    <w:multiLevelType w:val="multilevel"/>
    <w:tmpl w:val="67DA9FF0"/>
    <w:lvl w:ilvl="0">
      <w:start w:val="1"/>
      <w:numFmt w:val="decimal"/>
      <w:lvlText w:val="%1."/>
      <w:lvlJc w:val="left"/>
      <w:pPr>
        <w:ind w:left="502" w:hanging="360"/>
      </w:pPr>
      <w:rPr>
        <w:rFonts w:cs="Arial" w:hint="default"/>
        <w:b/>
      </w:rPr>
    </w:lvl>
    <w:lvl w:ilvl="1">
      <w:start w:val="1"/>
      <w:numFmt w:val="decimal"/>
      <w:isLgl/>
      <w:lvlText w:val="%1.%2"/>
      <w:lvlJc w:val="left"/>
      <w:pPr>
        <w:ind w:left="720" w:hanging="720"/>
      </w:pPr>
      <w:rPr>
        <w:rFonts w:cs="Helvetica" w:hint="default"/>
      </w:rPr>
    </w:lvl>
    <w:lvl w:ilvl="2">
      <w:start w:val="1"/>
      <w:numFmt w:val="decimal"/>
      <w:isLgl/>
      <w:lvlText w:val="%1.%2.%3"/>
      <w:lvlJc w:val="left"/>
      <w:pPr>
        <w:ind w:left="1004" w:hanging="720"/>
      </w:pPr>
      <w:rPr>
        <w:rFonts w:cs="Helvetica" w:hint="default"/>
      </w:rPr>
    </w:lvl>
    <w:lvl w:ilvl="3">
      <w:start w:val="1"/>
      <w:numFmt w:val="decimal"/>
      <w:isLgl/>
      <w:lvlText w:val="%1.%2.%3.%4"/>
      <w:lvlJc w:val="left"/>
      <w:pPr>
        <w:ind w:left="1222" w:hanging="1080"/>
      </w:pPr>
      <w:rPr>
        <w:rFonts w:cs="Helvetica" w:hint="default"/>
      </w:rPr>
    </w:lvl>
    <w:lvl w:ilvl="4">
      <w:start w:val="1"/>
      <w:numFmt w:val="decimal"/>
      <w:isLgl/>
      <w:lvlText w:val="%1.%2.%3.%4.%5"/>
      <w:lvlJc w:val="left"/>
      <w:pPr>
        <w:ind w:left="1222" w:hanging="1080"/>
      </w:pPr>
      <w:rPr>
        <w:rFonts w:cs="Helvetica" w:hint="default"/>
      </w:rPr>
    </w:lvl>
    <w:lvl w:ilvl="5">
      <w:start w:val="1"/>
      <w:numFmt w:val="decimal"/>
      <w:isLgl/>
      <w:lvlText w:val="%1.%2.%3.%4.%5.%6"/>
      <w:lvlJc w:val="left"/>
      <w:pPr>
        <w:ind w:left="1582" w:hanging="1440"/>
      </w:pPr>
      <w:rPr>
        <w:rFonts w:cs="Helvetica" w:hint="default"/>
      </w:rPr>
    </w:lvl>
    <w:lvl w:ilvl="6">
      <w:start w:val="1"/>
      <w:numFmt w:val="decimal"/>
      <w:isLgl/>
      <w:lvlText w:val="%1.%2.%3.%4.%5.%6.%7"/>
      <w:lvlJc w:val="left"/>
      <w:pPr>
        <w:ind w:left="1942" w:hanging="1800"/>
      </w:pPr>
      <w:rPr>
        <w:rFonts w:cs="Helvetica" w:hint="default"/>
      </w:rPr>
    </w:lvl>
    <w:lvl w:ilvl="7">
      <w:start w:val="1"/>
      <w:numFmt w:val="decimal"/>
      <w:isLgl/>
      <w:lvlText w:val="%1.%2.%3.%4.%5.%6.%7.%8"/>
      <w:lvlJc w:val="left"/>
      <w:pPr>
        <w:ind w:left="1942" w:hanging="1800"/>
      </w:pPr>
      <w:rPr>
        <w:rFonts w:cs="Helvetica" w:hint="default"/>
      </w:rPr>
    </w:lvl>
    <w:lvl w:ilvl="8">
      <w:start w:val="1"/>
      <w:numFmt w:val="decimal"/>
      <w:isLgl/>
      <w:lvlText w:val="%1.%2.%3.%4.%5.%6.%7.%8.%9"/>
      <w:lvlJc w:val="left"/>
      <w:pPr>
        <w:ind w:left="2302" w:hanging="2160"/>
      </w:pPr>
      <w:rPr>
        <w:rFonts w:cs="Helvetica" w:hint="default"/>
      </w:rPr>
    </w:lvl>
  </w:abstractNum>
  <w:abstractNum w:abstractNumId="9">
    <w:nsid w:val="22E73092"/>
    <w:multiLevelType w:val="hybridMultilevel"/>
    <w:tmpl w:val="407AEAEE"/>
    <w:lvl w:ilvl="0" w:tplc="CC9E893C">
      <w:start w:val="1"/>
      <w:numFmt w:val="upp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nsid w:val="26291A40"/>
    <w:multiLevelType w:val="hybridMultilevel"/>
    <w:tmpl w:val="DB0043DE"/>
    <w:lvl w:ilvl="0" w:tplc="8A72B66C">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12673F"/>
    <w:multiLevelType w:val="hybridMultilevel"/>
    <w:tmpl w:val="C4FA2830"/>
    <w:lvl w:ilvl="0" w:tplc="02E6995E">
      <w:start w:val="1"/>
      <w:numFmt w:val="lowerLetter"/>
      <w:lvlText w:val="%1)"/>
      <w:lvlJc w:val="left"/>
      <w:pPr>
        <w:ind w:left="869" w:hanging="585"/>
      </w:pPr>
      <w:rPr>
        <w:rFonts w:hint="default"/>
        <w:color w:val="auto"/>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869712C"/>
    <w:multiLevelType w:val="multilevel"/>
    <w:tmpl w:val="75B28BF2"/>
    <w:lvl w:ilvl="0">
      <w:start w:val="1"/>
      <w:numFmt w:val="upperLetter"/>
      <w:lvlText w:val="%1)"/>
      <w:lvlJc w:val="left"/>
      <w:pPr>
        <w:tabs>
          <w:tab w:val="num" w:pos="698"/>
        </w:tabs>
        <w:ind w:left="698" w:hanging="840"/>
      </w:pPr>
      <w:rPr>
        <w:rFonts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3">
    <w:nsid w:val="28A6147D"/>
    <w:multiLevelType w:val="hybridMultilevel"/>
    <w:tmpl w:val="8D3E0404"/>
    <w:lvl w:ilvl="0" w:tplc="C046B176">
      <w:start w:val="1"/>
      <w:numFmt w:val="decimal"/>
      <w:lvlText w:val="%1."/>
      <w:lvlJc w:val="left"/>
      <w:pPr>
        <w:ind w:left="1065" w:hanging="70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3C01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541C02"/>
    <w:multiLevelType w:val="hybridMultilevel"/>
    <w:tmpl w:val="9D509666"/>
    <w:lvl w:ilvl="0" w:tplc="C8AAC546">
      <w:start w:val="1"/>
      <w:numFmt w:val="upperLetter"/>
      <w:lvlText w:val="%1)"/>
      <w:lvlJc w:val="left"/>
      <w:pPr>
        <w:tabs>
          <w:tab w:val="num" w:pos="2550"/>
        </w:tabs>
        <w:ind w:left="2550" w:hanging="42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16">
    <w:nsid w:val="30962B47"/>
    <w:multiLevelType w:val="singleLevel"/>
    <w:tmpl w:val="0E0AFD40"/>
    <w:lvl w:ilvl="0">
      <w:start w:val="1"/>
      <w:numFmt w:val="decimal"/>
      <w:lvlText w:val="%1-"/>
      <w:lvlJc w:val="left"/>
      <w:pPr>
        <w:tabs>
          <w:tab w:val="num" w:pos="2490"/>
        </w:tabs>
        <w:ind w:left="2490" w:hanging="360"/>
      </w:pPr>
      <w:rPr>
        <w:rFonts w:hint="default"/>
      </w:rPr>
    </w:lvl>
  </w:abstractNum>
  <w:abstractNum w:abstractNumId="17">
    <w:nsid w:val="33870D12"/>
    <w:multiLevelType w:val="multilevel"/>
    <w:tmpl w:val="BB0C62C2"/>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eastAsia="ArialMT" w:cs="Arial" w:hint="default"/>
        <w:b w:val="0"/>
      </w:rPr>
    </w:lvl>
    <w:lvl w:ilvl="2">
      <w:start w:val="1"/>
      <w:numFmt w:val="decimal"/>
      <w:isLgl/>
      <w:lvlText w:val="%1.%2.%3"/>
      <w:lvlJc w:val="left"/>
      <w:pPr>
        <w:tabs>
          <w:tab w:val="num" w:pos="720"/>
        </w:tabs>
        <w:ind w:left="720" w:hanging="720"/>
      </w:pPr>
      <w:rPr>
        <w:rFonts w:eastAsia="ArialMT" w:cs="Arial" w:hint="default"/>
        <w:b w:val="0"/>
      </w:rPr>
    </w:lvl>
    <w:lvl w:ilvl="3">
      <w:start w:val="1"/>
      <w:numFmt w:val="decimal"/>
      <w:isLgl/>
      <w:lvlText w:val="%1.%2.%3.%4"/>
      <w:lvlJc w:val="left"/>
      <w:pPr>
        <w:tabs>
          <w:tab w:val="num" w:pos="1080"/>
        </w:tabs>
        <w:ind w:left="1080" w:hanging="1080"/>
      </w:pPr>
      <w:rPr>
        <w:rFonts w:eastAsia="ArialMT" w:cs="Arial" w:hint="default"/>
        <w:b w:val="0"/>
      </w:rPr>
    </w:lvl>
    <w:lvl w:ilvl="4">
      <w:start w:val="1"/>
      <w:numFmt w:val="decimal"/>
      <w:isLgl/>
      <w:lvlText w:val="%1.%2.%3.%4.%5"/>
      <w:lvlJc w:val="left"/>
      <w:pPr>
        <w:tabs>
          <w:tab w:val="num" w:pos="1080"/>
        </w:tabs>
        <w:ind w:left="1080" w:hanging="1080"/>
      </w:pPr>
      <w:rPr>
        <w:rFonts w:eastAsia="ArialMT" w:cs="Arial" w:hint="default"/>
        <w:b w:val="0"/>
      </w:rPr>
    </w:lvl>
    <w:lvl w:ilvl="5">
      <w:start w:val="1"/>
      <w:numFmt w:val="decimal"/>
      <w:isLgl/>
      <w:lvlText w:val="%1.%2.%3.%4.%5.%6"/>
      <w:lvlJc w:val="left"/>
      <w:pPr>
        <w:tabs>
          <w:tab w:val="num" w:pos="1440"/>
        </w:tabs>
        <w:ind w:left="1440" w:hanging="1440"/>
      </w:pPr>
      <w:rPr>
        <w:rFonts w:eastAsia="ArialMT" w:cs="Arial" w:hint="default"/>
        <w:b w:val="0"/>
      </w:rPr>
    </w:lvl>
    <w:lvl w:ilvl="6">
      <w:start w:val="1"/>
      <w:numFmt w:val="decimal"/>
      <w:isLgl/>
      <w:lvlText w:val="%1.%2.%3.%4.%5.%6.%7"/>
      <w:lvlJc w:val="left"/>
      <w:pPr>
        <w:tabs>
          <w:tab w:val="num" w:pos="1800"/>
        </w:tabs>
        <w:ind w:left="1800" w:hanging="1800"/>
      </w:pPr>
      <w:rPr>
        <w:rFonts w:eastAsia="ArialMT" w:cs="Arial" w:hint="default"/>
        <w:b w:val="0"/>
      </w:rPr>
    </w:lvl>
    <w:lvl w:ilvl="7">
      <w:start w:val="1"/>
      <w:numFmt w:val="decimal"/>
      <w:isLgl/>
      <w:lvlText w:val="%1.%2.%3.%4.%5.%6.%7.%8"/>
      <w:lvlJc w:val="left"/>
      <w:pPr>
        <w:tabs>
          <w:tab w:val="num" w:pos="1800"/>
        </w:tabs>
        <w:ind w:left="1800" w:hanging="1800"/>
      </w:pPr>
      <w:rPr>
        <w:rFonts w:eastAsia="ArialMT" w:cs="Arial" w:hint="default"/>
        <w:b w:val="0"/>
      </w:rPr>
    </w:lvl>
    <w:lvl w:ilvl="8">
      <w:start w:val="1"/>
      <w:numFmt w:val="decimal"/>
      <w:isLgl/>
      <w:lvlText w:val="%1.%2.%3.%4.%5.%6.%7.%8.%9"/>
      <w:lvlJc w:val="left"/>
      <w:pPr>
        <w:tabs>
          <w:tab w:val="num" w:pos="2160"/>
        </w:tabs>
        <w:ind w:left="2160" w:hanging="2160"/>
      </w:pPr>
      <w:rPr>
        <w:rFonts w:eastAsia="ArialMT" w:cs="Arial" w:hint="default"/>
        <w:b w:val="0"/>
      </w:rPr>
    </w:lvl>
  </w:abstractNum>
  <w:abstractNum w:abstractNumId="18">
    <w:nsid w:val="35665569"/>
    <w:multiLevelType w:val="hybridMultilevel"/>
    <w:tmpl w:val="00ECAF96"/>
    <w:lvl w:ilvl="0" w:tplc="5788791E">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19">
    <w:nsid w:val="38723944"/>
    <w:multiLevelType w:val="hybridMultilevel"/>
    <w:tmpl w:val="FE1AD522"/>
    <w:lvl w:ilvl="0" w:tplc="B62C42F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nsid w:val="3F0441EA"/>
    <w:multiLevelType w:val="multilevel"/>
    <w:tmpl w:val="F72E328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1C272FC"/>
    <w:multiLevelType w:val="singleLevel"/>
    <w:tmpl w:val="B1E64070"/>
    <w:lvl w:ilvl="0">
      <w:start w:val="1"/>
      <w:numFmt w:val="decimal"/>
      <w:lvlText w:val="%1-"/>
      <w:lvlJc w:val="left"/>
      <w:pPr>
        <w:tabs>
          <w:tab w:val="num" w:pos="360"/>
        </w:tabs>
        <w:ind w:left="360" w:hanging="360"/>
      </w:pPr>
    </w:lvl>
  </w:abstractNum>
  <w:abstractNum w:abstractNumId="23">
    <w:nsid w:val="41E706F6"/>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4">
    <w:nsid w:val="45E8157E"/>
    <w:multiLevelType w:val="hybridMultilevel"/>
    <w:tmpl w:val="9DC88F56"/>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A264A27"/>
    <w:multiLevelType w:val="hybridMultilevel"/>
    <w:tmpl w:val="95AA0E62"/>
    <w:lvl w:ilvl="0" w:tplc="A29A9542">
      <w:start w:val="1"/>
      <w:numFmt w:val="upperLetter"/>
      <w:lvlText w:val="%1)"/>
      <w:lvlJc w:val="left"/>
      <w:pPr>
        <w:tabs>
          <w:tab w:val="num" w:pos="218"/>
        </w:tabs>
        <w:ind w:left="218" w:hanging="36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26">
    <w:nsid w:val="4BE25138"/>
    <w:multiLevelType w:val="hybridMultilevel"/>
    <w:tmpl w:val="FD3CA606"/>
    <w:lvl w:ilvl="0" w:tplc="791C9B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CEB12C3"/>
    <w:multiLevelType w:val="multilevel"/>
    <w:tmpl w:val="5A560B02"/>
    <w:lvl w:ilvl="0">
      <w:start w:val="5"/>
      <w:numFmt w:val="decimal"/>
      <w:lvlText w:val="%1"/>
      <w:lvlJc w:val="left"/>
      <w:pPr>
        <w:tabs>
          <w:tab w:val="num" w:pos="375"/>
        </w:tabs>
        <w:ind w:left="375" w:hanging="375"/>
      </w:pPr>
      <w:rPr>
        <w:rFonts w:eastAsia="ArialMT" w:cs="Arial" w:hint="default"/>
        <w:b w:val="0"/>
      </w:rPr>
    </w:lvl>
    <w:lvl w:ilvl="1">
      <w:start w:val="1"/>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28">
    <w:nsid w:val="4EC05120"/>
    <w:multiLevelType w:val="multilevel"/>
    <w:tmpl w:val="7C9A80E0"/>
    <w:lvl w:ilvl="0">
      <w:start w:val="1"/>
      <w:numFmt w:val="decimal"/>
      <w:lvlText w:val="%1."/>
      <w:lvlJc w:val="left"/>
      <w:pPr>
        <w:tabs>
          <w:tab w:val="num" w:pos="705"/>
        </w:tabs>
        <w:ind w:left="705" w:hanging="705"/>
      </w:pPr>
      <w:rPr>
        <w:rFonts w:ascii="Times New Roman" w:hAnsi="Times New Roman" w:hint="default"/>
        <w:b/>
        <w:i w:val="0"/>
        <w:color w:val="auto"/>
        <w:sz w:val="24"/>
      </w:rPr>
    </w:lvl>
    <w:lvl w:ilvl="1">
      <w:start w:val="1"/>
      <w:numFmt w:val="decimal"/>
      <w:lvlText w:val="%1.%2."/>
      <w:lvlJc w:val="left"/>
      <w:pPr>
        <w:tabs>
          <w:tab w:val="num" w:pos="1701"/>
        </w:tabs>
        <w:ind w:left="1701" w:hanging="567"/>
      </w:pPr>
      <w:rPr>
        <w:rFonts w:ascii="Times New Roman" w:hAnsi="Times New Roman" w:hint="default"/>
        <w:b/>
        <w:i w:val="0"/>
        <w:sz w:val="24"/>
      </w:rPr>
    </w:lvl>
    <w:lvl w:ilvl="2">
      <w:start w:val="1"/>
      <w:numFmt w:val="decimal"/>
      <w:lvlText w:val="%1.%2.%3."/>
      <w:lvlJc w:val="left"/>
      <w:pPr>
        <w:tabs>
          <w:tab w:val="num" w:pos="3612"/>
        </w:tabs>
        <w:ind w:left="3612" w:hanging="720"/>
      </w:pPr>
      <w:rPr>
        <w:rFonts w:ascii="Times New Roman" w:hAnsi="Times New Roman"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3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31">
    <w:nsid w:val="572A338E"/>
    <w:multiLevelType w:val="hybridMultilevel"/>
    <w:tmpl w:val="ADD8D49E"/>
    <w:lvl w:ilvl="0" w:tplc="55760942">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9043EF0"/>
    <w:multiLevelType w:val="hybridMultilevel"/>
    <w:tmpl w:val="569AB8F2"/>
    <w:lvl w:ilvl="0" w:tplc="2186896E">
      <w:start w:val="1"/>
      <w:numFmt w:val="upperLetter"/>
      <w:lvlText w:val="%1)"/>
      <w:lvlJc w:val="left"/>
      <w:pPr>
        <w:tabs>
          <w:tab w:val="num" w:pos="218"/>
        </w:tabs>
        <w:ind w:left="218" w:hanging="360"/>
      </w:pPr>
      <w:rPr>
        <w:rFonts w:hint="default"/>
      </w:rPr>
    </w:lvl>
    <w:lvl w:ilvl="1" w:tplc="C6D45118">
      <w:start w:val="1"/>
      <w:numFmt w:val="upperLetter"/>
      <w:lvlText w:val="%2)"/>
      <w:lvlJc w:val="left"/>
      <w:pPr>
        <w:tabs>
          <w:tab w:val="num" w:pos="938"/>
        </w:tabs>
        <w:ind w:left="938" w:hanging="360"/>
      </w:pPr>
      <w:rPr>
        <w:rFonts w:hint="default"/>
      </w:rPr>
    </w:lvl>
    <w:lvl w:ilvl="2" w:tplc="0416001B">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abstractNum w:abstractNumId="33">
    <w:nsid w:val="5BF17D54"/>
    <w:multiLevelType w:val="hybridMultilevel"/>
    <w:tmpl w:val="F5963C70"/>
    <w:lvl w:ilvl="0" w:tplc="AD0C1286">
      <w:start w:val="1"/>
      <w:numFmt w:val="lowerLetter"/>
      <w:lvlText w:val="%1)"/>
      <w:lvlJc w:val="left"/>
      <w:pPr>
        <w:ind w:left="915" w:hanging="37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4">
    <w:nsid w:val="5C13019C"/>
    <w:multiLevelType w:val="multilevel"/>
    <w:tmpl w:val="BBFE916C"/>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DD8760D"/>
    <w:multiLevelType w:val="multilevel"/>
    <w:tmpl w:val="5B4AC12A"/>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42"/>
        </w:tabs>
        <w:ind w:left="742" w:hanging="60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7">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38">
    <w:nsid w:val="68B3753C"/>
    <w:multiLevelType w:val="hybridMultilevel"/>
    <w:tmpl w:val="999C8AA4"/>
    <w:lvl w:ilvl="0" w:tplc="B2FAA7D2">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9">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40">
    <w:nsid w:val="692905D3"/>
    <w:multiLevelType w:val="hybridMultilevel"/>
    <w:tmpl w:val="157ECB1E"/>
    <w:lvl w:ilvl="0" w:tplc="F3E435CA">
      <w:start w:val="1"/>
      <w:numFmt w:val="upp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41">
    <w:nsid w:val="71B20CDE"/>
    <w:multiLevelType w:val="singleLevel"/>
    <w:tmpl w:val="95489710"/>
    <w:lvl w:ilvl="0">
      <w:numFmt w:val="bullet"/>
      <w:lvlText w:val=""/>
      <w:lvlJc w:val="left"/>
      <w:pPr>
        <w:tabs>
          <w:tab w:val="num" w:pos="3900"/>
        </w:tabs>
        <w:ind w:left="3900" w:hanging="360"/>
      </w:pPr>
      <w:rPr>
        <w:rFonts w:ascii="Symbol" w:hAnsi="Symbol" w:hint="default"/>
      </w:rPr>
    </w:lvl>
  </w:abstractNum>
  <w:abstractNum w:abstractNumId="42">
    <w:nsid w:val="726F6516"/>
    <w:multiLevelType w:val="multilevel"/>
    <w:tmpl w:val="0002B45A"/>
    <w:lvl w:ilvl="0">
      <w:start w:val="3"/>
      <w:numFmt w:val="decimal"/>
      <w:lvlText w:val="%1"/>
      <w:lvlJc w:val="left"/>
      <w:pPr>
        <w:ind w:left="420" w:hanging="360"/>
      </w:pPr>
      <w:rPr>
        <w:rFonts w:hint="default"/>
        <w:b/>
        <w:u w:val="single"/>
      </w:rPr>
    </w:lvl>
    <w:lvl w:ilvl="1">
      <w:start w:val="1"/>
      <w:numFmt w:val="decimal"/>
      <w:isLgl/>
      <w:lvlText w:val="%1.%2"/>
      <w:lvlJc w:val="left"/>
      <w:pPr>
        <w:ind w:left="90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43">
    <w:nsid w:val="77A96F11"/>
    <w:multiLevelType w:val="hybridMultilevel"/>
    <w:tmpl w:val="20A01F54"/>
    <w:lvl w:ilvl="0" w:tplc="C2C6D7BE">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7AC5F8D"/>
    <w:multiLevelType w:val="singleLevel"/>
    <w:tmpl w:val="D4BA9642"/>
    <w:lvl w:ilvl="0">
      <w:start w:val="2"/>
      <w:numFmt w:val="decimalZero"/>
      <w:lvlText w:val="%1-"/>
      <w:lvlJc w:val="left"/>
      <w:pPr>
        <w:tabs>
          <w:tab w:val="num" w:pos="360"/>
        </w:tabs>
        <w:ind w:left="360" w:hanging="360"/>
      </w:pPr>
      <w:rPr>
        <w:rFonts w:hint="default"/>
      </w:rPr>
    </w:lvl>
  </w:abstractNum>
  <w:abstractNum w:abstractNumId="45">
    <w:nsid w:val="78262BF7"/>
    <w:multiLevelType w:val="hybridMultilevel"/>
    <w:tmpl w:val="6F28C56C"/>
    <w:lvl w:ilvl="0" w:tplc="349E162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6">
    <w:nsid w:val="78650EF9"/>
    <w:multiLevelType w:val="hybridMultilevel"/>
    <w:tmpl w:val="75B28BF2"/>
    <w:lvl w:ilvl="0" w:tplc="6318E93E">
      <w:start w:val="1"/>
      <w:numFmt w:val="upperLetter"/>
      <w:lvlText w:val="%1)"/>
      <w:lvlJc w:val="left"/>
      <w:pPr>
        <w:tabs>
          <w:tab w:val="num" w:pos="698"/>
        </w:tabs>
        <w:ind w:left="698" w:hanging="840"/>
      </w:pPr>
      <w:rPr>
        <w:rFonts w:hint="default"/>
      </w:rPr>
    </w:lvl>
    <w:lvl w:ilvl="1" w:tplc="04160019" w:tentative="1">
      <w:start w:val="1"/>
      <w:numFmt w:val="lowerLetter"/>
      <w:lvlText w:val="%2."/>
      <w:lvlJc w:val="left"/>
      <w:pPr>
        <w:tabs>
          <w:tab w:val="num" w:pos="938"/>
        </w:tabs>
        <w:ind w:left="938" w:hanging="360"/>
      </w:pPr>
    </w:lvl>
    <w:lvl w:ilvl="2" w:tplc="0416001B" w:tentative="1">
      <w:start w:val="1"/>
      <w:numFmt w:val="lowerRoman"/>
      <w:lvlText w:val="%3."/>
      <w:lvlJc w:val="right"/>
      <w:pPr>
        <w:tabs>
          <w:tab w:val="num" w:pos="1658"/>
        </w:tabs>
        <w:ind w:left="1658" w:hanging="180"/>
      </w:pPr>
    </w:lvl>
    <w:lvl w:ilvl="3" w:tplc="0416000F" w:tentative="1">
      <w:start w:val="1"/>
      <w:numFmt w:val="decimal"/>
      <w:lvlText w:val="%4."/>
      <w:lvlJc w:val="left"/>
      <w:pPr>
        <w:tabs>
          <w:tab w:val="num" w:pos="2378"/>
        </w:tabs>
        <w:ind w:left="2378" w:hanging="360"/>
      </w:pPr>
    </w:lvl>
    <w:lvl w:ilvl="4" w:tplc="04160019" w:tentative="1">
      <w:start w:val="1"/>
      <w:numFmt w:val="lowerLetter"/>
      <w:lvlText w:val="%5."/>
      <w:lvlJc w:val="left"/>
      <w:pPr>
        <w:tabs>
          <w:tab w:val="num" w:pos="3098"/>
        </w:tabs>
        <w:ind w:left="3098" w:hanging="360"/>
      </w:pPr>
    </w:lvl>
    <w:lvl w:ilvl="5" w:tplc="0416001B" w:tentative="1">
      <w:start w:val="1"/>
      <w:numFmt w:val="lowerRoman"/>
      <w:lvlText w:val="%6."/>
      <w:lvlJc w:val="right"/>
      <w:pPr>
        <w:tabs>
          <w:tab w:val="num" w:pos="3818"/>
        </w:tabs>
        <w:ind w:left="3818" w:hanging="180"/>
      </w:pPr>
    </w:lvl>
    <w:lvl w:ilvl="6" w:tplc="0416000F" w:tentative="1">
      <w:start w:val="1"/>
      <w:numFmt w:val="decimal"/>
      <w:lvlText w:val="%7."/>
      <w:lvlJc w:val="left"/>
      <w:pPr>
        <w:tabs>
          <w:tab w:val="num" w:pos="4538"/>
        </w:tabs>
        <w:ind w:left="4538" w:hanging="360"/>
      </w:pPr>
    </w:lvl>
    <w:lvl w:ilvl="7" w:tplc="04160019" w:tentative="1">
      <w:start w:val="1"/>
      <w:numFmt w:val="lowerLetter"/>
      <w:lvlText w:val="%8."/>
      <w:lvlJc w:val="left"/>
      <w:pPr>
        <w:tabs>
          <w:tab w:val="num" w:pos="5258"/>
        </w:tabs>
        <w:ind w:left="5258" w:hanging="360"/>
      </w:pPr>
    </w:lvl>
    <w:lvl w:ilvl="8" w:tplc="0416001B" w:tentative="1">
      <w:start w:val="1"/>
      <w:numFmt w:val="lowerRoman"/>
      <w:lvlText w:val="%9."/>
      <w:lvlJc w:val="right"/>
      <w:pPr>
        <w:tabs>
          <w:tab w:val="num" w:pos="5978"/>
        </w:tabs>
        <w:ind w:left="5978" w:hanging="180"/>
      </w:pPr>
    </w:lvl>
  </w:abstractNum>
  <w:num w:numId="1">
    <w:abstractNumId w:val="2"/>
  </w:num>
  <w:num w:numId="2">
    <w:abstractNumId w:val="17"/>
  </w:num>
  <w:num w:numId="3">
    <w:abstractNumId w:val="43"/>
  </w:num>
  <w:num w:numId="4">
    <w:abstractNumId w:val="31"/>
  </w:num>
  <w:num w:numId="5">
    <w:abstractNumId w:val="1"/>
  </w:num>
  <w:num w:numId="6">
    <w:abstractNumId w:val="25"/>
  </w:num>
  <w:num w:numId="7">
    <w:abstractNumId w:val="0"/>
  </w:num>
  <w:num w:numId="8">
    <w:abstractNumId w:val="46"/>
  </w:num>
  <w:num w:numId="9">
    <w:abstractNumId w:val="18"/>
  </w:num>
  <w:num w:numId="10">
    <w:abstractNumId w:val="32"/>
  </w:num>
  <w:num w:numId="11">
    <w:abstractNumId w:val="7"/>
  </w:num>
  <w:num w:numId="12">
    <w:abstractNumId w:val="12"/>
  </w:num>
  <w:num w:numId="13">
    <w:abstractNumId w:val="40"/>
  </w:num>
  <w:num w:numId="14">
    <w:abstractNumId w:val="19"/>
  </w:num>
  <w:num w:numId="15">
    <w:abstractNumId w:val="39"/>
  </w:num>
  <w:num w:numId="16">
    <w:abstractNumId w:val="42"/>
  </w:num>
  <w:num w:numId="17">
    <w:abstractNumId w:val="23"/>
  </w:num>
  <w:num w:numId="18">
    <w:abstractNumId w:val="27"/>
  </w:num>
  <w:num w:numId="19">
    <w:abstractNumId w:val="30"/>
  </w:num>
  <w:num w:numId="20">
    <w:abstractNumId w:val="33"/>
  </w:num>
  <w:num w:numId="21">
    <w:abstractNumId w:val="16"/>
  </w:num>
  <w:num w:numId="22">
    <w:abstractNumId w:val="41"/>
  </w:num>
  <w:num w:numId="23">
    <w:abstractNumId w:val="44"/>
  </w:num>
  <w:num w:numId="24">
    <w:abstractNumId w:val="36"/>
  </w:num>
  <w:num w:numId="25">
    <w:abstractNumId w:val="22"/>
  </w:num>
  <w:num w:numId="26">
    <w:abstractNumId w:val="3"/>
  </w:num>
  <w:num w:numId="27">
    <w:abstractNumId w:val="24"/>
  </w:num>
  <w:num w:numId="28">
    <w:abstractNumId w:val="15"/>
  </w:num>
  <w:num w:numId="29">
    <w:abstractNumId w:val="9"/>
  </w:num>
  <w:num w:numId="30">
    <w:abstractNumId w:val="6"/>
  </w:num>
  <w:num w:numId="31">
    <w:abstractNumId w:val="38"/>
  </w:num>
  <w:num w:numId="32">
    <w:abstractNumId w:val="26"/>
  </w:num>
  <w:num w:numId="33">
    <w:abstractNumId w:val="35"/>
  </w:num>
  <w:num w:numId="34">
    <w:abstractNumId w:val="21"/>
  </w:num>
  <w:num w:numId="35">
    <w:abstractNumId w:val="4"/>
  </w:num>
  <w:num w:numId="36">
    <w:abstractNumId w:val="34"/>
  </w:num>
  <w:num w:numId="37">
    <w:abstractNumId w:val="20"/>
  </w:num>
  <w:num w:numId="38">
    <w:abstractNumId w:val="29"/>
  </w:num>
  <w:num w:numId="39">
    <w:abstractNumId w:val="37"/>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8"/>
  </w:num>
  <w:num w:numId="45">
    <w:abstractNumId w:val="14"/>
  </w:num>
  <w:num w:numId="46">
    <w:abstractNumId w:val="11"/>
  </w:num>
  <w:num w:numId="47">
    <w:abstractNumId w:val="10"/>
  </w:num>
  <w:num w:numId="48">
    <w:abstractNumId w:val="45"/>
  </w:num>
  <w:num w:numId="49">
    <w:abstractNumId w:val="1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201C7"/>
    <w:rsid w:val="000005D2"/>
    <w:rsid w:val="00014DD0"/>
    <w:rsid w:val="00053FBB"/>
    <w:rsid w:val="000B4379"/>
    <w:rsid w:val="000D25A0"/>
    <w:rsid w:val="00270A4B"/>
    <w:rsid w:val="00274969"/>
    <w:rsid w:val="00332978"/>
    <w:rsid w:val="00362891"/>
    <w:rsid w:val="0038463D"/>
    <w:rsid w:val="003B7105"/>
    <w:rsid w:val="004C3CFC"/>
    <w:rsid w:val="00536AFD"/>
    <w:rsid w:val="00643308"/>
    <w:rsid w:val="0070246E"/>
    <w:rsid w:val="0071234C"/>
    <w:rsid w:val="00735758"/>
    <w:rsid w:val="00776061"/>
    <w:rsid w:val="007D71CD"/>
    <w:rsid w:val="00856E58"/>
    <w:rsid w:val="0086252D"/>
    <w:rsid w:val="008F14DC"/>
    <w:rsid w:val="0090768B"/>
    <w:rsid w:val="00920374"/>
    <w:rsid w:val="00923A4A"/>
    <w:rsid w:val="00957EC4"/>
    <w:rsid w:val="009716EA"/>
    <w:rsid w:val="009938ED"/>
    <w:rsid w:val="00997B0E"/>
    <w:rsid w:val="009B3723"/>
    <w:rsid w:val="00A34F8A"/>
    <w:rsid w:val="00A6788A"/>
    <w:rsid w:val="00AA5D07"/>
    <w:rsid w:val="00AC4E94"/>
    <w:rsid w:val="00BC586E"/>
    <w:rsid w:val="00C201C7"/>
    <w:rsid w:val="00C2537E"/>
    <w:rsid w:val="00C42485"/>
    <w:rsid w:val="00D42781"/>
    <w:rsid w:val="00D97FD0"/>
    <w:rsid w:val="00DB51BE"/>
    <w:rsid w:val="00DE2866"/>
    <w:rsid w:val="00DF7B19"/>
    <w:rsid w:val="00E63325"/>
    <w:rsid w:val="00E95C16"/>
    <w:rsid w:val="00F073D2"/>
    <w:rsid w:val="00FB0AB4"/>
    <w:rsid w:val="00FB78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E"/>
  </w:style>
  <w:style w:type="paragraph" w:styleId="Ttulo1">
    <w:name w:val="heading 1"/>
    <w:basedOn w:val="Normal"/>
    <w:next w:val="Normal"/>
    <w:link w:val="Ttulo1Char"/>
    <w:uiPriority w:val="9"/>
    <w:qFormat/>
    <w:rsid w:val="00C201C7"/>
    <w:pPr>
      <w:keepNext/>
      <w:spacing w:before="240" w:after="60" w:line="240" w:lineRule="auto"/>
      <w:outlineLvl w:val="0"/>
    </w:pPr>
    <w:rPr>
      <w:rFonts w:ascii="Arial" w:eastAsia="Times New Roman" w:hAnsi="Arial" w:cs="Times New Roman"/>
      <w:b/>
      <w:bCs/>
      <w:color w:val="000000"/>
      <w:kern w:val="32"/>
      <w:sz w:val="32"/>
      <w:szCs w:val="32"/>
    </w:rPr>
  </w:style>
  <w:style w:type="paragraph" w:styleId="Ttulo2">
    <w:name w:val="heading 2"/>
    <w:basedOn w:val="Normal"/>
    <w:next w:val="Normal"/>
    <w:link w:val="Ttulo2Char"/>
    <w:uiPriority w:val="9"/>
    <w:qFormat/>
    <w:rsid w:val="00C201C7"/>
    <w:pPr>
      <w:keepNext/>
      <w:autoSpaceDE w:val="0"/>
      <w:autoSpaceDN w:val="0"/>
      <w:spacing w:after="0" w:line="240" w:lineRule="auto"/>
      <w:jc w:val="center"/>
      <w:outlineLvl w:val="1"/>
    </w:pPr>
    <w:rPr>
      <w:rFonts w:ascii="Arial" w:eastAsia="Times New Roman" w:hAnsi="Arial" w:cs="Arial"/>
      <w:b/>
      <w:bCs/>
      <w:color w:val="000000"/>
      <w:sz w:val="20"/>
      <w:szCs w:val="20"/>
      <w:lang w:eastAsia="pt-BR"/>
    </w:rPr>
  </w:style>
  <w:style w:type="paragraph" w:styleId="Ttulo3">
    <w:name w:val="heading 3"/>
    <w:basedOn w:val="Normal"/>
    <w:next w:val="Normal"/>
    <w:link w:val="Ttulo3Char"/>
    <w:uiPriority w:val="9"/>
    <w:qFormat/>
    <w:rsid w:val="00C201C7"/>
    <w:pPr>
      <w:keepNext/>
      <w:spacing w:before="240" w:after="60" w:line="240" w:lineRule="auto"/>
      <w:outlineLvl w:val="2"/>
    </w:pPr>
    <w:rPr>
      <w:rFonts w:ascii="Arial" w:eastAsia="Times New Roman" w:hAnsi="Arial" w:cs="Times New Roman"/>
      <w:b/>
      <w:bCs/>
      <w:color w:val="000000"/>
      <w:sz w:val="26"/>
      <w:szCs w:val="26"/>
    </w:rPr>
  </w:style>
  <w:style w:type="paragraph" w:styleId="Ttulo4">
    <w:name w:val="heading 4"/>
    <w:basedOn w:val="Normal"/>
    <w:next w:val="Normal"/>
    <w:link w:val="Ttulo4Char"/>
    <w:uiPriority w:val="9"/>
    <w:qFormat/>
    <w:rsid w:val="00C201C7"/>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uiPriority w:val="9"/>
    <w:qFormat/>
    <w:rsid w:val="00C201C7"/>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Ttulo6">
    <w:name w:val="heading 6"/>
    <w:basedOn w:val="Normal"/>
    <w:next w:val="Normal"/>
    <w:link w:val="Ttulo6Char"/>
    <w:qFormat/>
    <w:rsid w:val="00C201C7"/>
    <w:pPr>
      <w:keepNext/>
      <w:spacing w:after="0" w:line="240" w:lineRule="auto"/>
      <w:jc w:val="center"/>
      <w:outlineLvl w:val="5"/>
    </w:pPr>
    <w:rPr>
      <w:rFonts w:ascii="Arial" w:eastAsia="Times New Roman" w:hAnsi="Arial" w:cs="Times New Roman"/>
      <w:b/>
      <w:sz w:val="28"/>
      <w:szCs w:val="20"/>
    </w:rPr>
  </w:style>
  <w:style w:type="paragraph" w:styleId="Ttulo7">
    <w:name w:val="heading 7"/>
    <w:basedOn w:val="Normal"/>
    <w:next w:val="Normal"/>
    <w:link w:val="Ttulo7Char"/>
    <w:uiPriority w:val="9"/>
    <w:qFormat/>
    <w:rsid w:val="00C201C7"/>
    <w:pPr>
      <w:keepNext/>
      <w:spacing w:after="0" w:line="240" w:lineRule="auto"/>
      <w:jc w:val="center"/>
      <w:outlineLvl w:val="6"/>
    </w:pPr>
    <w:rPr>
      <w:rFonts w:ascii="Times New Roman" w:eastAsia="Times New Roman" w:hAnsi="Times New Roman" w:cs="Times New Roman"/>
      <w:b/>
      <w:sz w:val="32"/>
      <w:szCs w:val="20"/>
      <w:u w:val="single"/>
    </w:rPr>
  </w:style>
  <w:style w:type="paragraph" w:styleId="Ttulo8">
    <w:name w:val="heading 8"/>
    <w:basedOn w:val="Normal"/>
    <w:next w:val="Normal"/>
    <w:link w:val="Ttulo8Char"/>
    <w:uiPriority w:val="9"/>
    <w:qFormat/>
    <w:rsid w:val="00C201C7"/>
    <w:pPr>
      <w:spacing w:before="240" w:after="60" w:line="240" w:lineRule="auto"/>
      <w:outlineLvl w:val="7"/>
    </w:pPr>
    <w:rPr>
      <w:rFonts w:ascii="Times New Roman" w:eastAsia="Times New Roman" w:hAnsi="Times New Roman" w:cs="Times New Roman"/>
      <w:i/>
      <w:iCs/>
      <w:color w:val="000000"/>
      <w:sz w:val="24"/>
      <w:szCs w:val="24"/>
    </w:rPr>
  </w:style>
  <w:style w:type="paragraph" w:styleId="Ttulo9">
    <w:name w:val="heading 9"/>
    <w:basedOn w:val="Normal"/>
    <w:next w:val="Normal"/>
    <w:link w:val="Ttulo9Char"/>
    <w:uiPriority w:val="9"/>
    <w:qFormat/>
    <w:rsid w:val="00C201C7"/>
    <w:pPr>
      <w:keepNext/>
      <w:spacing w:after="0" w:line="240" w:lineRule="auto"/>
      <w:ind w:left="-455" w:right="-4667" w:firstLine="455"/>
      <w:outlineLvl w:val="8"/>
    </w:pPr>
    <w:rPr>
      <w:rFonts w:ascii="Arial" w:eastAsia="Times New Roman" w:hAnsi="Arial" w:cs="Times New Roman"/>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201C7"/>
    <w:rPr>
      <w:rFonts w:ascii="Arial" w:eastAsia="Times New Roman" w:hAnsi="Arial" w:cs="Times New Roman"/>
      <w:b/>
      <w:bCs/>
      <w:color w:val="000000"/>
      <w:kern w:val="32"/>
      <w:sz w:val="32"/>
      <w:szCs w:val="32"/>
    </w:rPr>
  </w:style>
  <w:style w:type="character" w:customStyle="1" w:styleId="Ttulo2Char">
    <w:name w:val="Título 2 Char"/>
    <w:basedOn w:val="Fontepargpadro"/>
    <w:link w:val="Ttulo2"/>
    <w:uiPriority w:val="9"/>
    <w:rsid w:val="00C201C7"/>
    <w:rPr>
      <w:rFonts w:ascii="Arial" w:eastAsia="Times New Roman" w:hAnsi="Arial" w:cs="Arial"/>
      <w:b/>
      <w:bCs/>
      <w:color w:val="000000"/>
      <w:sz w:val="20"/>
      <w:szCs w:val="20"/>
      <w:lang w:eastAsia="pt-BR"/>
    </w:rPr>
  </w:style>
  <w:style w:type="character" w:customStyle="1" w:styleId="Ttulo3Char">
    <w:name w:val="Título 3 Char"/>
    <w:basedOn w:val="Fontepargpadro"/>
    <w:link w:val="Ttulo3"/>
    <w:uiPriority w:val="9"/>
    <w:rsid w:val="00C201C7"/>
    <w:rPr>
      <w:rFonts w:ascii="Arial" w:eastAsia="Times New Roman" w:hAnsi="Arial" w:cs="Times New Roman"/>
      <w:b/>
      <w:bCs/>
      <w:color w:val="000000"/>
      <w:sz w:val="26"/>
      <w:szCs w:val="26"/>
    </w:rPr>
  </w:style>
  <w:style w:type="character" w:customStyle="1" w:styleId="Ttulo4Char">
    <w:name w:val="Título 4 Char"/>
    <w:basedOn w:val="Fontepargpadro"/>
    <w:link w:val="Ttulo4"/>
    <w:uiPriority w:val="9"/>
    <w:rsid w:val="00C201C7"/>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uiPriority w:val="9"/>
    <w:rsid w:val="00C201C7"/>
    <w:rPr>
      <w:rFonts w:ascii="Times New Roman" w:eastAsia="Times New Roman" w:hAnsi="Times New Roman" w:cs="Times New Roman"/>
      <w:b/>
      <w:bCs/>
      <w:i/>
      <w:iCs/>
      <w:color w:val="000000"/>
      <w:sz w:val="26"/>
      <w:szCs w:val="26"/>
    </w:rPr>
  </w:style>
  <w:style w:type="character" w:customStyle="1" w:styleId="Ttulo6Char">
    <w:name w:val="Título 6 Char"/>
    <w:basedOn w:val="Fontepargpadro"/>
    <w:link w:val="Ttulo6"/>
    <w:rsid w:val="00C201C7"/>
    <w:rPr>
      <w:rFonts w:ascii="Arial" w:eastAsia="Times New Roman" w:hAnsi="Arial" w:cs="Times New Roman"/>
      <w:b/>
      <w:sz w:val="28"/>
      <w:szCs w:val="20"/>
    </w:rPr>
  </w:style>
  <w:style w:type="character" w:customStyle="1" w:styleId="Ttulo7Char">
    <w:name w:val="Título 7 Char"/>
    <w:basedOn w:val="Fontepargpadro"/>
    <w:link w:val="Ttulo7"/>
    <w:uiPriority w:val="9"/>
    <w:rsid w:val="00C201C7"/>
    <w:rPr>
      <w:rFonts w:ascii="Times New Roman" w:eastAsia="Times New Roman" w:hAnsi="Times New Roman" w:cs="Times New Roman"/>
      <w:b/>
      <w:sz w:val="32"/>
      <w:szCs w:val="20"/>
      <w:u w:val="single"/>
    </w:rPr>
  </w:style>
  <w:style w:type="character" w:customStyle="1" w:styleId="Ttulo8Char">
    <w:name w:val="Título 8 Char"/>
    <w:basedOn w:val="Fontepargpadro"/>
    <w:link w:val="Ttulo8"/>
    <w:uiPriority w:val="9"/>
    <w:rsid w:val="00C201C7"/>
    <w:rPr>
      <w:rFonts w:ascii="Times New Roman" w:eastAsia="Times New Roman" w:hAnsi="Times New Roman" w:cs="Times New Roman"/>
      <w:i/>
      <w:iCs/>
      <w:color w:val="000000"/>
      <w:sz w:val="24"/>
      <w:szCs w:val="24"/>
    </w:rPr>
  </w:style>
  <w:style w:type="character" w:customStyle="1" w:styleId="Ttulo9Char">
    <w:name w:val="Título 9 Char"/>
    <w:basedOn w:val="Fontepargpadro"/>
    <w:link w:val="Ttulo9"/>
    <w:uiPriority w:val="9"/>
    <w:rsid w:val="00C201C7"/>
    <w:rPr>
      <w:rFonts w:ascii="Arial" w:eastAsia="Times New Roman" w:hAnsi="Arial" w:cs="Times New Roman"/>
      <w:b/>
      <w:szCs w:val="20"/>
    </w:rPr>
  </w:style>
  <w:style w:type="numbering" w:customStyle="1" w:styleId="Semlista1">
    <w:name w:val="Sem lista1"/>
    <w:next w:val="Semlista"/>
    <w:uiPriority w:val="99"/>
    <w:semiHidden/>
    <w:unhideWhenUsed/>
    <w:rsid w:val="00C201C7"/>
  </w:style>
  <w:style w:type="paragraph" w:styleId="Rodap">
    <w:name w:val="footer"/>
    <w:basedOn w:val="Normal"/>
    <w:link w:val="Rodap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RodapChar">
    <w:name w:val="Rodapé Char"/>
    <w:basedOn w:val="Fontepargpadro"/>
    <w:link w:val="Rodap"/>
    <w:rsid w:val="00C201C7"/>
    <w:rPr>
      <w:rFonts w:ascii="Times New Roman" w:eastAsia="Times New Roman" w:hAnsi="Times New Roman" w:cs="Times New Roman"/>
      <w:color w:val="000000"/>
      <w:sz w:val="20"/>
      <w:szCs w:val="20"/>
    </w:rPr>
  </w:style>
  <w:style w:type="paragraph" w:styleId="Ttulo">
    <w:name w:val="Title"/>
    <w:basedOn w:val="Normal"/>
    <w:link w:val="TtuloChar"/>
    <w:qFormat/>
    <w:rsid w:val="00C201C7"/>
    <w:pPr>
      <w:spacing w:before="720" w:after="0" w:line="240" w:lineRule="auto"/>
      <w:jc w:val="center"/>
    </w:pPr>
    <w:rPr>
      <w:rFonts w:ascii="Verdana" w:eastAsia="Times New Roman" w:hAnsi="Verdana" w:cs="Times New Roman"/>
      <w:b/>
      <w:sz w:val="20"/>
      <w:szCs w:val="24"/>
      <w:lang w:eastAsia="pt-BR"/>
    </w:rPr>
  </w:style>
  <w:style w:type="character" w:customStyle="1" w:styleId="TtuloChar">
    <w:name w:val="Título Char"/>
    <w:basedOn w:val="Fontepargpadro"/>
    <w:link w:val="Ttulo"/>
    <w:rsid w:val="00C201C7"/>
    <w:rPr>
      <w:rFonts w:ascii="Verdana" w:eastAsia="Times New Roman" w:hAnsi="Verdana" w:cs="Times New Roman"/>
      <w:b/>
      <w:sz w:val="20"/>
      <w:szCs w:val="24"/>
      <w:lang w:eastAsia="pt-BR"/>
    </w:rPr>
  </w:style>
  <w:style w:type="paragraph" w:styleId="Corpodetexto">
    <w:name w:val="Body Text"/>
    <w:basedOn w:val="Normal"/>
    <w:link w:val="CorpodetextoChar"/>
    <w:rsid w:val="00C201C7"/>
    <w:pPr>
      <w:spacing w:after="0" w:line="240" w:lineRule="auto"/>
      <w:jc w:val="both"/>
    </w:pPr>
    <w:rPr>
      <w:rFonts w:ascii="Book Antiqua" w:eastAsia="Times New Roman" w:hAnsi="Book Antiqua" w:cs="Times New Roman"/>
      <w:b/>
      <w:sz w:val="28"/>
      <w:szCs w:val="20"/>
    </w:rPr>
  </w:style>
  <w:style w:type="character" w:customStyle="1" w:styleId="CorpodetextoChar">
    <w:name w:val="Corpo de texto Char"/>
    <w:basedOn w:val="Fontepargpadro"/>
    <w:link w:val="Corpodetexto"/>
    <w:rsid w:val="00C201C7"/>
    <w:rPr>
      <w:rFonts w:ascii="Book Antiqua" w:eastAsia="Times New Roman" w:hAnsi="Book Antiqua" w:cs="Times New Roman"/>
      <w:b/>
      <w:sz w:val="28"/>
      <w:szCs w:val="20"/>
    </w:rPr>
  </w:style>
  <w:style w:type="paragraph" w:styleId="Recuodecorpodetexto">
    <w:name w:val="Body Text Indent"/>
    <w:basedOn w:val="Normal"/>
    <w:link w:val="RecuodecorpodetextoChar"/>
    <w:rsid w:val="00C201C7"/>
    <w:pPr>
      <w:spacing w:after="120" w:line="240" w:lineRule="auto"/>
      <w:ind w:left="283"/>
    </w:pPr>
    <w:rPr>
      <w:rFonts w:ascii="Times New Roman" w:eastAsia="Times New Roman" w:hAnsi="Times New Roman" w:cs="Times New Roman"/>
      <w:color w:val="000000"/>
      <w:sz w:val="20"/>
      <w:szCs w:val="20"/>
    </w:rPr>
  </w:style>
  <w:style w:type="character" w:customStyle="1" w:styleId="RecuodecorpodetextoChar">
    <w:name w:val="Recuo de corpo de texto Char"/>
    <w:basedOn w:val="Fontepargpadro"/>
    <w:link w:val="Recuodecorpodetexto"/>
    <w:rsid w:val="00C201C7"/>
    <w:rPr>
      <w:rFonts w:ascii="Times New Roman" w:eastAsia="Times New Roman" w:hAnsi="Times New Roman" w:cs="Times New Roman"/>
      <w:color w:val="000000"/>
      <w:sz w:val="20"/>
      <w:szCs w:val="20"/>
    </w:rPr>
  </w:style>
  <w:style w:type="paragraph" w:customStyle="1" w:styleId="Default">
    <w:name w:val="Default"/>
    <w:rsid w:val="00C201C7"/>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Corpodetexto2">
    <w:name w:val="Body Text 2"/>
    <w:basedOn w:val="Normal"/>
    <w:link w:val="Corpodetexto2Char"/>
    <w:rsid w:val="00C201C7"/>
    <w:pPr>
      <w:spacing w:after="120" w:line="480" w:lineRule="auto"/>
    </w:pPr>
    <w:rPr>
      <w:rFonts w:ascii="Times New Roman" w:eastAsia="Times New Roman" w:hAnsi="Times New Roman" w:cs="Times New Roman"/>
      <w:color w:val="000000"/>
      <w:sz w:val="20"/>
      <w:szCs w:val="20"/>
      <w:lang w:eastAsia="pt-BR"/>
    </w:rPr>
  </w:style>
  <w:style w:type="character" w:customStyle="1" w:styleId="Corpodetexto2Char">
    <w:name w:val="Corpo de texto 2 Char"/>
    <w:basedOn w:val="Fontepargpadro"/>
    <w:link w:val="Corpodetexto2"/>
    <w:rsid w:val="00C201C7"/>
    <w:rPr>
      <w:rFonts w:ascii="Times New Roman" w:eastAsia="Times New Roman" w:hAnsi="Times New Roman" w:cs="Times New Roman"/>
      <w:color w:val="000000"/>
      <w:sz w:val="20"/>
      <w:szCs w:val="20"/>
      <w:lang w:eastAsia="pt-BR"/>
    </w:rPr>
  </w:style>
  <w:style w:type="table" w:styleId="Tabelacomgrade">
    <w:name w:val="Table Grid"/>
    <w:basedOn w:val="Tabelanormal"/>
    <w:rsid w:val="00C201C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link w:val="Corpodetexto3Char"/>
    <w:rsid w:val="00C201C7"/>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C201C7"/>
    <w:rPr>
      <w:rFonts w:ascii="Times New Roman" w:eastAsia="Times New Roman" w:hAnsi="Times New Roman" w:cs="Times New Roman"/>
      <w:sz w:val="16"/>
      <w:szCs w:val="16"/>
      <w:lang w:eastAsia="pt-BR"/>
    </w:rPr>
  </w:style>
  <w:style w:type="paragraph" w:styleId="Cabealho">
    <w:name w:val="header"/>
    <w:basedOn w:val="Normal"/>
    <w:link w:val="CabealhoChar"/>
    <w:rsid w:val="00C201C7"/>
    <w:pPr>
      <w:tabs>
        <w:tab w:val="center" w:pos="4252"/>
        <w:tab w:val="right" w:pos="8504"/>
      </w:tabs>
      <w:spacing w:after="0" w:line="240" w:lineRule="auto"/>
    </w:pPr>
    <w:rPr>
      <w:rFonts w:ascii="Times New Roman" w:eastAsia="Times New Roman" w:hAnsi="Times New Roman" w:cs="Times New Roman"/>
      <w:color w:val="000000"/>
      <w:sz w:val="20"/>
      <w:szCs w:val="20"/>
    </w:rPr>
  </w:style>
  <w:style w:type="character" w:customStyle="1" w:styleId="CabealhoChar">
    <w:name w:val="Cabeçalho Char"/>
    <w:basedOn w:val="Fontepargpadro"/>
    <w:link w:val="Cabealho"/>
    <w:rsid w:val="00C201C7"/>
    <w:rPr>
      <w:rFonts w:ascii="Times New Roman" w:eastAsia="Times New Roman" w:hAnsi="Times New Roman" w:cs="Times New Roman"/>
      <w:color w:val="000000"/>
      <w:sz w:val="20"/>
      <w:szCs w:val="20"/>
    </w:rPr>
  </w:style>
  <w:style w:type="paragraph" w:customStyle="1" w:styleId="yiv1613322781msonormal">
    <w:name w:val="yiv1613322781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rsid w:val="00C201C7"/>
    <w:rPr>
      <w:color w:val="0000FF"/>
      <w:u w:val="single"/>
    </w:rPr>
  </w:style>
  <w:style w:type="paragraph" w:styleId="TextosemFormatao">
    <w:name w:val="Plain Text"/>
    <w:basedOn w:val="Normal"/>
    <w:next w:val="Normal"/>
    <w:link w:val="TextosemFormataoChar"/>
    <w:rsid w:val="00C201C7"/>
    <w:pPr>
      <w:autoSpaceDE w:val="0"/>
      <w:autoSpaceDN w:val="0"/>
      <w:adjustRightInd w:val="0"/>
      <w:spacing w:after="0" w:line="240" w:lineRule="auto"/>
    </w:pPr>
    <w:rPr>
      <w:rFonts w:ascii="Arial" w:eastAsia="Times New Roman" w:hAnsi="Arial" w:cs="Times New Roman"/>
      <w:sz w:val="24"/>
      <w:szCs w:val="24"/>
    </w:rPr>
  </w:style>
  <w:style w:type="character" w:customStyle="1" w:styleId="TextosemFormataoChar">
    <w:name w:val="Texto sem Formatação Char"/>
    <w:basedOn w:val="Fontepargpadro"/>
    <w:link w:val="TextosemFormatao"/>
    <w:rsid w:val="00C201C7"/>
    <w:rPr>
      <w:rFonts w:ascii="Arial" w:eastAsia="Times New Roman" w:hAnsi="Arial" w:cs="Times New Roman"/>
      <w:sz w:val="24"/>
      <w:szCs w:val="24"/>
    </w:rPr>
  </w:style>
  <w:style w:type="character" w:customStyle="1" w:styleId="CharChar11">
    <w:name w:val="Char Char11"/>
    <w:rsid w:val="00C201C7"/>
    <w:rPr>
      <w:rFonts w:ascii="Times New Roman" w:eastAsia="Times New Roman" w:hAnsi="Times New Roman"/>
      <w:b/>
      <w:bCs/>
      <w:color w:val="000000"/>
      <w:sz w:val="28"/>
      <w:szCs w:val="28"/>
    </w:rPr>
  </w:style>
  <w:style w:type="paragraph" w:customStyle="1" w:styleId="WW-Corpodetexto2">
    <w:name w:val="WW-Corpo de texto 2"/>
    <w:basedOn w:val="Normal"/>
    <w:rsid w:val="00C201C7"/>
    <w:pPr>
      <w:suppressAutoHyphens/>
      <w:spacing w:after="0" w:line="240" w:lineRule="auto"/>
      <w:jc w:val="both"/>
    </w:pPr>
    <w:rPr>
      <w:rFonts w:ascii="Arial" w:eastAsia="Times New Roman" w:hAnsi="Arial" w:cs="Times New Roman"/>
      <w:color w:val="FF0000"/>
      <w:sz w:val="20"/>
      <w:szCs w:val="20"/>
      <w:lang w:eastAsia="pt-BR"/>
    </w:rPr>
  </w:style>
  <w:style w:type="paragraph" w:styleId="PargrafodaLista">
    <w:name w:val="List Paragraph"/>
    <w:basedOn w:val="Normal"/>
    <w:qFormat/>
    <w:rsid w:val="00C201C7"/>
    <w:pPr>
      <w:ind w:left="720"/>
      <w:contextualSpacing/>
    </w:pPr>
    <w:rPr>
      <w:rFonts w:ascii="Calibri" w:eastAsia="Calibri" w:hAnsi="Calibri" w:cs="Times New Roman"/>
    </w:rPr>
  </w:style>
  <w:style w:type="paragraph" w:styleId="Subttulo">
    <w:name w:val="Subtitle"/>
    <w:basedOn w:val="Normal"/>
    <w:link w:val="SubttuloChar"/>
    <w:qFormat/>
    <w:rsid w:val="00C201C7"/>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C201C7"/>
    <w:rPr>
      <w:rFonts w:ascii="Verdana" w:eastAsia="Times New Roman" w:hAnsi="Verdana" w:cs="Times New Roman"/>
      <w:b/>
      <w:bCs/>
      <w:sz w:val="20"/>
      <w:szCs w:val="24"/>
      <w:lang w:eastAsia="pt-BR"/>
    </w:rPr>
  </w:style>
  <w:style w:type="character" w:styleId="Forte">
    <w:name w:val="Strong"/>
    <w:qFormat/>
    <w:rsid w:val="00C201C7"/>
    <w:rPr>
      <w:b/>
      <w:bCs/>
    </w:rPr>
  </w:style>
  <w:style w:type="paragraph" w:styleId="NormalWeb">
    <w:name w:val="Normal (Web)"/>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1">
    <w:name w:val="Corpo de texto 21"/>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styleId="HiperlinkVisitado">
    <w:name w:val="FollowedHyperlink"/>
    <w:uiPriority w:val="99"/>
    <w:unhideWhenUsed/>
    <w:rsid w:val="00C201C7"/>
    <w:rPr>
      <w:color w:val="800080"/>
      <w:u w:val="single"/>
    </w:rPr>
  </w:style>
  <w:style w:type="paragraph" w:customStyle="1" w:styleId="xl66">
    <w:name w:val="xl66"/>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67">
    <w:name w:val="xl67"/>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8">
    <w:name w:val="xl68"/>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69">
    <w:name w:val="xl6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0">
    <w:name w:val="xl7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1">
    <w:name w:val="xl71"/>
    <w:basedOn w:val="Normal"/>
    <w:rsid w:val="00C201C7"/>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Times New Roman" w:hAnsi="Bookman Old Style" w:cs="Times New Roman"/>
      <w:b/>
      <w:bCs/>
      <w:sz w:val="18"/>
      <w:szCs w:val="18"/>
      <w:lang w:eastAsia="pt-BR"/>
    </w:rPr>
  </w:style>
  <w:style w:type="paragraph" w:customStyle="1" w:styleId="xl72">
    <w:name w:val="xl7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3">
    <w:name w:val="xl73"/>
    <w:basedOn w:val="Normal"/>
    <w:rsid w:val="00C201C7"/>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4">
    <w:name w:val="xl7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75">
    <w:name w:val="xl7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76">
    <w:name w:val="xl7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77">
    <w:name w:val="xl7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8">
    <w:name w:val="xl7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79">
    <w:name w:val="xl7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80">
    <w:name w:val="xl8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81">
    <w:name w:val="xl81"/>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2">
    <w:name w:val="xl8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83">
    <w:name w:val="xl83"/>
    <w:basedOn w:val="Normal"/>
    <w:rsid w:val="00C201C7"/>
    <w:pPr>
      <w:spacing w:before="100" w:beforeAutospacing="1" w:after="100" w:afterAutospacing="1" w:line="240" w:lineRule="auto"/>
      <w:jc w:val="center"/>
    </w:pPr>
    <w:rPr>
      <w:rFonts w:ascii="Bookman Old Style" w:eastAsia="Times New Roman" w:hAnsi="Bookman Old Style" w:cs="Times New Roman"/>
      <w:sz w:val="18"/>
      <w:szCs w:val="18"/>
      <w:lang w:eastAsia="pt-BR"/>
    </w:rPr>
  </w:style>
  <w:style w:type="paragraph" w:customStyle="1" w:styleId="xl84">
    <w:name w:val="xl84"/>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5">
    <w:name w:val="xl85"/>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6">
    <w:name w:val="xl86"/>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7">
    <w:name w:val="xl87"/>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88">
    <w:name w:val="xl88"/>
    <w:basedOn w:val="Normal"/>
    <w:rsid w:val="00C201C7"/>
    <w:pPr>
      <w:spacing w:before="100" w:beforeAutospacing="1" w:after="100" w:afterAutospacing="1" w:line="240" w:lineRule="auto"/>
      <w:jc w:val="right"/>
    </w:pPr>
    <w:rPr>
      <w:rFonts w:ascii="Bookman Old Style" w:eastAsia="Times New Roman" w:hAnsi="Bookman Old Style" w:cs="Times New Roman"/>
      <w:b/>
      <w:bCs/>
      <w:sz w:val="18"/>
      <w:szCs w:val="18"/>
      <w:lang w:eastAsia="pt-BR"/>
    </w:rPr>
  </w:style>
  <w:style w:type="paragraph" w:customStyle="1" w:styleId="xl89">
    <w:name w:val="xl89"/>
    <w:basedOn w:val="Normal"/>
    <w:rsid w:val="00C201C7"/>
    <w:pPr>
      <w:spacing w:before="100" w:beforeAutospacing="1" w:after="100" w:afterAutospacing="1" w:line="240" w:lineRule="auto"/>
    </w:pPr>
    <w:rPr>
      <w:rFonts w:ascii="Bookman Old Style" w:eastAsia="Times New Roman" w:hAnsi="Bookman Old Style" w:cs="Times New Roman"/>
      <w:sz w:val="18"/>
      <w:szCs w:val="18"/>
      <w:lang w:eastAsia="pt-BR"/>
    </w:rPr>
  </w:style>
  <w:style w:type="paragraph" w:customStyle="1" w:styleId="xl90">
    <w:name w:val="xl9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1">
    <w:name w:val="xl9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2">
    <w:name w:val="xl92"/>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3">
    <w:name w:val="xl93"/>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94">
    <w:name w:val="xl94"/>
    <w:basedOn w:val="Normal"/>
    <w:rsid w:val="00C201C7"/>
    <w:pPr>
      <w:spacing w:before="100" w:beforeAutospacing="1" w:after="100" w:afterAutospacing="1" w:line="240" w:lineRule="auto"/>
      <w:jc w:val="center"/>
    </w:pPr>
    <w:rPr>
      <w:rFonts w:ascii="Bookman Old Style" w:eastAsia="Times New Roman" w:hAnsi="Bookman Old Style" w:cs="Times New Roman"/>
      <w:color w:val="000000"/>
      <w:sz w:val="18"/>
      <w:szCs w:val="18"/>
      <w:lang w:eastAsia="pt-BR"/>
    </w:rPr>
  </w:style>
  <w:style w:type="paragraph" w:customStyle="1" w:styleId="xl95">
    <w:name w:val="xl95"/>
    <w:basedOn w:val="Normal"/>
    <w:rsid w:val="00C201C7"/>
    <w:pPr>
      <w:spacing w:before="100" w:beforeAutospacing="1" w:after="100" w:afterAutospacing="1" w:line="240" w:lineRule="auto"/>
    </w:pPr>
    <w:rPr>
      <w:rFonts w:ascii="Bookman Old Style" w:eastAsia="Times New Roman" w:hAnsi="Bookman Old Style" w:cs="Times New Roman"/>
      <w:color w:val="000000"/>
      <w:sz w:val="18"/>
      <w:szCs w:val="18"/>
      <w:lang w:eastAsia="pt-BR"/>
    </w:rPr>
  </w:style>
  <w:style w:type="paragraph" w:customStyle="1" w:styleId="xl96">
    <w:name w:val="xl96"/>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7">
    <w:name w:val="xl97"/>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98">
    <w:name w:val="xl98"/>
    <w:basedOn w:val="Normal"/>
    <w:rsid w:val="00C201C7"/>
    <w:pP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99">
    <w:name w:val="xl99"/>
    <w:basedOn w:val="Normal"/>
    <w:rsid w:val="00C201C7"/>
    <w:pPr>
      <w:spacing w:before="100" w:beforeAutospacing="1" w:after="100" w:afterAutospacing="1" w:line="240" w:lineRule="auto"/>
      <w:jc w:val="right"/>
    </w:pPr>
    <w:rPr>
      <w:rFonts w:ascii="Bookman Old Style" w:eastAsia="Times New Roman" w:hAnsi="Bookman Old Style" w:cs="Times New Roman"/>
      <w:color w:val="000000"/>
      <w:sz w:val="18"/>
      <w:szCs w:val="18"/>
      <w:lang w:eastAsia="pt-BR"/>
    </w:rPr>
  </w:style>
  <w:style w:type="paragraph" w:customStyle="1" w:styleId="xl100">
    <w:name w:val="xl10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1">
    <w:name w:val="xl101"/>
    <w:basedOn w:val="Normal"/>
    <w:rsid w:val="00C201C7"/>
    <w:pPr>
      <w:spacing w:before="100" w:beforeAutospacing="1" w:after="100" w:afterAutospacing="1" w:line="240" w:lineRule="auto"/>
    </w:pPr>
    <w:rPr>
      <w:rFonts w:ascii="Bookman Old Style" w:eastAsia="Times New Roman" w:hAnsi="Bookman Old Style" w:cs="Times New Roman"/>
      <w:b/>
      <w:bCs/>
      <w:sz w:val="18"/>
      <w:szCs w:val="18"/>
      <w:lang w:eastAsia="pt-BR"/>
    </w:rPr>
  </w:style>
  <w:style w:type="paragraph" w:customStyle="1" w:styleId="xl102">
    <w:name w:val="xl102"/>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Bookman Old Style" w:eastAsia="Times New Roman" w:hAnsi="Bookman Old Style" w:cs="Times New Roman"/>
      <w:sz w:val="18"/>
      <w:szCs w:val="18"/>
      <w:lang w:eastAsia="pt-BR"/>
    </w:rPr>
  </w:style>
  <w:style w:type="paragraph" w:customStyle="1" w:styleId="xl103">
    <w:name w:val="xl103"/>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Bookman Old Style" w:eastAsia="Times New Roman" w:hAnsi="Bookman Old Style" w:cs="Times New Roman"/>
      <w:sz w:val="18"/>
      <w:szCs w:val="18"/>
      <w:lang w:eastAsia="pt-BR"/>
    </w:rPr>
  </w:style>
  <w:style w:type="paragraph" w:customStyle="1" w:styleId="xl104">
    <w:name w:val="xl104"/>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05">
    <w:name w:val="xl10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Bookman Old Style" w:eastAsia="Times New Roman" w:hAnsi="Bookman Old Style" w:cs="Times New Roman"/>
      <w:sz w:val="18"/>
      <w:szCs w:val="18"/>
      <w:lang w:eastAsia="pt-BR"/>
    </w:rPr>
  </w:style>
  <w:style w:type="paragraph" w:customStyle="1" w:styleId="xl106">
    <w:name w:val="xl10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07">
    <w:name w:val="xl107"/>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8">
    <w:name w:val="xl10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09">
    <w:name w:val="xl109"/>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10">
    <w:name w:val="xl11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1">
    <w:name w:val="xl111"/>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2">
    <w:name w:val="xl112"/>
    <w:basedOn w:val="Normal"/>
    <w:rsid w:val="00C201C7"/>
    <w:pPr>
      <w:spacing w:before="100" w:beforeAutospacing="1" w:after="100" w:afterAutospacing="1" w:line="240" w:lineRule="auto"/>
      <w:textAlignment w:val="top"/>
    </w:pPr>
    <w:rPr>
      <w:rFonts w:ascii="Bookman Old Style" w:eastAsia="Times New Roman" w:hAnsi="Bookman Old Style" w:cs="Times New Roman"/>
      <w:sz w:val="18"/>
      <w:szCs w:val="18"/>
      <w:lang w:eastAsia="pt-BR"/>
    </w:rPr>
  </w:style>
  <w:style w:type="paragraph" w:customStyle="1" w:styleId="xl113">
    <w:name w:val="xl113"/>
    <w:basedOn w:val="Normal"/>
    <w:rsid w:val="00C201C7"/>
    <w:pPr>
      <w:spacing w:before="100" w:beforeAutospacing="1" w:after="100" w:afterAutospacing="1" w:line="240" w:lineRule="auto"/>
      <w:jc w:val="right"/>
      <w:textAlignment w:val="top"/>
    </w:pPr>
    <w:rPr>
      <w:rFonts w:ascii="Bookman Old Style" w:eastAsia="Times New Roman" w:hAnsi="Bookman Old Style" w:cs="Times New Roman"/>
      <w:b/>
      <w:bCs/>
      <w:sz w:val="18"/>
      <w:szCs w:val="18"/>
      <w:lang w:eastAsia="pt-BR"/>
    </w:rPr>
  </w:style>
  <w:style w:type="paragraph" w:customStyle="1" w:styleId="xl114">
    <w:name w:val="xl114"/>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5">
    <w:name w:val="xl115"/>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6">
    <w:name w:val="xl116"/>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7">
    <w:name w:val="xl117"/>
    <w:basedOn w:val="Normal"/>
    <w:rsid w:val="00C201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8">
    <w:name w:val="xl118"/>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19">
    <w:name w:val="xl119"/>
    <w:basedOn w:val="Normal"/>
    <w:rsid w:val="00C201C7"/>
    <w:pP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120">
    <w:name w:val="xl120"/>
    <w:basedOn w:val="Normal"/>
    <w:rsid w:val="00C201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Bookman Old Style" w:eastAsia="Times New Roman" w:hAnsi="Bookman Old Style" w:cs="Times New Roman"/>
      <w:sz w:val="18"/>
      <w:szCs w:val="18"/>
      <w:lang w:eastAsia="pt-BR"/>
    </w:rPr>
  </w:style>
  <w:style w:type="paragraph" w:customStyle="1" w:styleId="xl121">
    <w:name w:val="xl121"/>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2">
    <w:name w:val="xl122"/>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3">
    <w:name w:val="xl123"/>
    <w:basedOn w:val="Normal"/>
    <w:rsid w:val="00C201C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4">
    <w:name w:val="xl124"/>
    <w:basedOn w:val="Normal"/>
    <w:rsid w:val="00C201C7"/>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Bookman Old Style" w:eastAsia="Times New Roman" w:hAnsi="Bookman Old Style" w:cs="Times New Roman"/>
      <w:sz w:val="18"/>
      <w:szCs w:val="18"/>
      <w:lang w:eastAsia="pt-BR"/>
    </w:rPr>
  </w:style>
  <w:style w:type="paragraph" w:customStyle="1" w:styleId="xl125">
    <w:name w:val="xl125"/>
    <w:basedOn w:val="Normal"/>
    <w:rsid w:val="00C201C7"/>
    <w:pPr>
      <w:spacing w:before="100" w:beforeAutospacing="1" w:after="100" w:afterAutospacing="1" w:line="240" w:lineRule="auto"/>
    </w:pPr>
    <w:rPr>
      <w:rFonts w:ascii="Bookman Old Style" w:eastAsia="Times New Roman" w:hAnsi="Bookman Old Style" w:cs="Times New Roman"/>
      <w:b/>
      <w:bCs/>
      <w:color w:val="000000"/>
      <w:sz w:val="18"/>
      <w:szCs w:val="18"/>
      <w:lang w:eastAsia="pt-BR"/>
    </w:rPr>
  </w:style>
  <w:style w:type="paragraph" w:customStyle="1" w:styleId="xl126">
    <w:name w:val="xl126"/>
    <w:basedOn w:val="Normal"/>
    <w:rsid w:val="00C201C7"/>
    <w:pPr>
      <w:spacing w:before="100" w:beforeAutospacing="1" w:after="100" w:afterAutospacing="1" w:line="240" w:lineRule="auto"/>
      <w:textAlignment w:val="top"/>
    </w:pPr>
    <w:rPr>
      <w:rFonts w:ascii="Bookman Old Style" w:eastAsia="Times New Roman" w:hAnsi="Bookman Old Style" w:cs="Times New Roman"/>
      <w:b/>
      <w:bCs/>
      <w:sz w:val="18"/>
      <w:szCs w:val="18"/>
      <w:lang w:eastAsia="pt-BR"/>
    </w:rPr>
  </w:style>
  <w:style w:type="paragraph" w:customStyle="1" w:styleId="xl127">
    <w:name w:val="xl127"/>
    <w:basedOn w:val="Normal"/>
    <w:rsid w:val="00C201C7"/>
    <w:pPr>
      <w:spacing w:before="100" w:beforeAutospacing="1" w:after="100" w:afterAutospacing="1" w:line="240" w:lineRule="auto"/>
      <w:jc w:val="center"/>
    </w:pPr>
    <w:rPr>
      <w:rFonts w:ascii="Bookman Old Style" w:eastAsia="Times New Roman" w:hAnsi="Bookman Old Style" w:cs="Times New Roman"/>
      <w:b/>
      <w:bCs/>
      <w:sz w:val="28"/>
      <w:szCs w:val="28"/>
      <w:lang w:eastAsia="pt-BR"/>
    </w:rPr>
  </w:style>
  <w:style w:type="paragraph" w:styleId="Textodebalo">
    <w:name w:val="Balloon Text"/>
    <w:basedOn w:val="Normal"/>
    <w:link w:val="TextodebaloChar"/>
    <w:rsid w:val="00C201C7"/>
    <w:pPr>
      <w:spacing w:after="0" w:line="240" w:lineRule="auto"/>
    </w:pPr>
    <w:rPr>
      <w:rFonts w:ascii="Tahoma" w:eastAsia="Times New Roman" w:hAnsi="Tahoma" w:cs="Times New Roman"/>
      <w:color w:val="000000"/>
      <w:sz w:val="16"/>
      <w:szCs w:val="16"/>
    </w:rPr>
  </w:style>
  <w:style w:type="character" w:customStyle="1" w:styleId="TextodebaloChar">
    <w:name w:val="Texto de balão Char"/>
    <w:basedOn w:val="Fontepargpadro"/>
    <w:link w:val="Textodebalo"/>
    <w:rsid w:val="00C201C7"/>
    <w:rPr>
      <w:rFonts w:ascii="Tahoma" w:eastAsia="Times New Roman" w:hAnsi="Tahoma" w:cs="Times New Roman"/>
      <w:color w:val="000000"/>
      <w:sz w:val="16"/>
      <w:szCs w:val="16"/>
    </w:rPr>
  </w:style>
  <w:style w:type="numbering" w:customStyle="1" w:styleId="Semlista11">
    <w:name w:val="Sem lista11"/>
    <w:next w:val="Semlista"/>
    <w:uiPriority w:val="99"/>
    <w:semiHidden/>
    <w:rsid w:val="00C201C7"/>
  </w:style>
  <w:style w:type="paragraph" w:styleId="MapadoDocumento">
    <w:name w:val="Document Map"/>
    <w:basedOn w:val="Normal"/>
    <w:link w:val="MapadoDocumentoChar"/>
    <w:rsid w:val="00C201C7"/>
    <w:pPr>
      <w:shd w:val="clear" w:color="auto" w:fill="000080"/>
      <w:spacing w:after="0" w:line="240" w:lineRule="auto"/>
    </w:pPr>
    <w:rPr>
      <w:rFonts w:ascii="Tahoma" w:eastAsia="Times New Roman" w:hAnsi="Tahoma" w:cs="Times New Roman"/>
      <w:sz w:val="20"/>
      <w:szCs w:val="20"/>
    </w:rPr>
  </w:style>
  <w:style w:type="character" w:customStyle="1" w:styleId="MapadoDocumentoChar">
    <w:name w:val="Mapa do Documento Char"/>
    <w:basedOn w:val="Fontepargpadro"/>
    <w:link w:val="MapadoDocumento"/>
    <w:rsid w:val="00C201C7"/>
    <w:rPr>
      <w:rFonts w:ascii="Tahoma" w:eastAsia="Times New Roman" w:hAnsi="Tahoma" w:cs="Times New Roman"/>
      <w:sz w:val="20"/>
      <w:szCs w:val="20"/>
      <w:shd w:val="clear" w:color="auto" w:fill="000080"/>
    </w:rPr>
  </w:style>
  <w:style w:type="character" w:styleId="Nmerodepgina">
    <w:name w:val="page number"/>
    <w:rsid w:val="00C201C7"/>
  </w:style>
  <w:style w:type="paragraph" w:customStyle="1" w:styleId="xl63">
    <w:name w:val="xl63"/>
    <w:basedOn w:val="Normal"/>
    <w:rsid w:val="00C201C7"/>
    <w:pPr>
      <w:spacing w:before="100" w:beforeAutospacing="1" w:after="100" w:afterAutospacing="1" w:line="240" w:lineRule="auto"/>
    </w:pPr>
    <w:rPr>
      <w:rFonts w:ascii="Arial" w:eastAsia="Times New Roman" w:hAnsi="Arial" w:cs="Arial"/>
      <w:sz w:val="16"/>
      <w:szCs w:val="16"/>
      <w:lang w:eastAsia="pt-BR"/>
    </w:rPr>
  </w:style>
  <w:style w:type="paragraph" w:customStyle="1" w:styleId="xl64">
    <w:name w:val="xl64"/>
    <w:basedOn w:val="Normal"/>
    <w:rsid w:val="00C201C7"/>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65">
    <w:name w:val="xl65"/>
    <w:basedOn w:val="Normal"/>
    <w:rsid w:val="00C201C7"/>
    <w:pPr>
      <w:spacing w:before="100" w:beforeAutospacing="1" w:after="100" w:afterAutospacing="1" w:line="240" w:lineRule="auto"/>
    </w:pPr>
    <w:rPr>
      <w:rFonts w:ascii="Arial" w:eastAsia="Times New Roman" w:hAnsi="Arial" w:cs="Arial"/>
      <w:b/>
      <w:bCs/>
      <w:sz w:val="16"/>
      <w:szCs w:val="16"/>
      <w:lang w:eastAsia="pt-BR"/>
    </w:rPr>
  </w:style>
  <w:style w:type="paragraph" w:styleId="SemEspaamento">
    <w:name w:val="No Spacing"/>
    <w:uiPriority w:val="1"/>
    <w:qFormat/>
    <w:rsid w:val="00C201C7"/>
    <w:pPr>
      <w:spacing w:after="0" w:line="240" w:lineRule="auto"/>
    </w:pPr>
    <w:rPr>
      <w:rFonts w:ascii="Calibri" w:eastAsia="Calibri" w:hAnsi="Calibri" w:cs="Times New Roman"/>
    </w:rPr>
  </w:style>
  <w:style w:type="paragraph" w:customStyle="1" w:styleId="Recuodecorpodetexto22">
    <w:name w:val="Recuo de corpo de texto 22"/>
    <w:basedOn w:val="Normal"/>
    <w:rsid w:val="00C201C7"/>
    <w:pPr>
      <w:overflowPunct w:val="0"/>
      <w:autoSpaceDE w:val="0"/>
      <w:autoSpaceDN w:val="0"/>
      <w:adjustRightInd w:val="0"/>
      <w:spacing w:after="0" w:line="240" w:lineRule="auto"/>
      <w:ind w:left="1695"/>
      <w:jc w:val="both"/>
      <w:textAlignment w:val="baseline"/>
    </w:pPr>
    <w:rPr>
      <w:rFonts w:ascii="Times New Roman" w:eastAsia="Times New Roman" w:hAnsi="Times New Roman" w:cs="Times New Roman"/>
      <w:sz w:val="28"/>
      <w:szCs w:val="20"/>
      <w:lang w:eastAsia="pt-BR"/>
    </w:rPr>
  </w:style>
  <w:style w:type="paragraph" w:customStyle="1" w:styleId="Corpodetexto22">
    <w:name w:val="Corpo de texto 22"/>
    <w:basedOn w:val="Normal"/>
    <w:rsid w:val="00C201C7"/>
    <w:pPr>
      <w:overflowPunct w:val="0"/>
      <w:autoSpaceDE w:val="0"/>
      <w:autoSpaceDN w:val="0"/>
      <w:adjustRightInd w:val="0"/>
      <w:spacing w:before="120" w:after="0" w:line="280" w:lineRule="exact"/>
      <w:ind w:firstLine="1134"/>
      <w:jc w:val="both"/>
      <w:textAlignment w:val="baseline"/>
    </w:pPr>
    <w:rPr>
      <w:rFonts w:ascii="Verdana" w:eastAsia="Times New Roman" w:hAnsi="Verdana" w:cs="Times New Roman"/>
      <w:sz w:val="20"/>
      <w:szCs w:val="20"/>
      <w:lang w:eastAsia="pt-BR"/>
    </w:rPr>
  </w:style>
  <w:style w:type="character" w:customStyle="1" w:styleId="CharChar3">
    <w:name w:val="Char Char3"/>
    <w:rsid w:val="00C201C7"/>
    <w:rPr>
      <w:b/>
      <w:bCs/>
      <w:color w:val="000000"/>
      <w:sz w:val="28"/>
      <w:szCs w:val="28"/>
      <w:lang w:val="pt-BR" w:eastAsia="pt-BR" w:bidi="ar-SA"/>
    </w:rPr>
  </w:style>
  <w:style w:type="character" w:customStyle="1" w:styleId="Recuodecorpodetexto2Char">
    <w:name w:val="Recuo de corpo de texto 2 Char"/>
    <w:rsid w:val="00C201C7"/>
    <w:rPr>
      <w:rFonts w:ascii="Arial" w:hAnsi="Arial"/>
      <w:sz w:val="24"/>
      <w:lang w:val="pt-BR" w:eastAsia="pt-BR" w:bidi="ar-SA"/>
    </w:rPr>
  </w:style>
  <w:style w:type="paragraph" w:customStyle="1" w:styleId="style1">
    <w:name w:val="style1"/>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3">
    <w:name w:val="style3"/>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amensagem">
    <w:name w:val="Message Header"/>
    <w:basedOn w:val="Corpodetexto"/>
    <w:link w:val="CabealhodamensagemChar"/>
    <w:rsid w:val="00C201C7"/>
    <w:pPr>
      <w:keepLines/>
      <w:tabs>
        <w:tab w:val="left" w:pos="1560"/>
      </w:tabs>
      <w:spacing w:line="415" w:lineRule="atLeast"/>
      <w:ind w:left="1560" w:right="-360" w:hanging="720"/>
      <w:jc w:val="left"/>
    </w:pPr>
    <w:rPr>
      <w:rFonts w:ascii="Times New Roman" w:hAnsi="Times New Roman"/>
      <w:b w:val="0"/>
      <w:sz w:val="20"/>
      <w:lang w:eastAsia="pt-BR"/>
    </w:rPr>
  </w:style>
  <w:style w:type="character" w:customStyle="1" w:styleId="CabealhodamensagemChar">
    <w:name w:val="Cabeçalho da mensagem Char"/>
    <w:basedOn w:val="Fontepargpadro"/>
    <w:link w:val="Cabealhodamensagem"/>
    <w:rsid w:val="00C201C7"/>
    <w:rPr>
      <w:rFonts w:ascii="Times New Roman" w:eastAsia="Times New Roman" w:hAnsi="Times New Roman" w:cs="Times New Roman"/>
      <w:sz w:val="20"/>
      <w:szCs w:val="20"/>
      <w:lang w:eastAsia="pt-BR"/>
    </w:rPr>
  </w:style>
  <w:style w:type="paragraph" w:customStyle="1" w:styleId="Cabedamensagemantes">
    <w:name w:val="Cabeç. da mensagem antes"/>
    <w:basedOn w:val="Cabealhodamensagem"/>
    <w:next w:val="Cabealhodamensagem"/>
    <w:rsid w:val="00C201C7"/>
  </w:style>
  <w:style w:type="character" w:customStyle="1" w:styleId="Ttulodecabedamensagem">
    <w:name w:val="Título de cabeç. da mensagem"/>
    <w:rsid w:val="00C201C7"/>
    <w:rPr>
      <w:rFonts w:ascii="Arial" w:hAnsi="Arial"/>
      <w:b/>
      <w:spacing w:val="-4"/>
      <w:sz w:val="18"/>
      <w:vertAlign w:val="baseline"/>
    </w:rPr>
  </w:style>
  <w:style w:type="paragraph" w:customStyle="1" w:styleId="Cabedamensagemdepois">
    <w:name w:val="Cabeç. da mensagem depois"/>
    <w:basedOn w:val="Cabealhodamensagem"/>
    <w:next w:val="Corpodetexto"/>
    <w:rsid w:val="00C201C7"/>
    <w:pPr>
      <w:pBdr>
        <w:bottom w:val="single" w:sz="6" w:space="22" w:color="auto"/>
      </w:pBdr>
      <w:spacing w:after="400"/>
    </w:pPr>
  </w:style>
  <w:style w:type="paragraph" w:styleId="Recuodecorpodetexto3">
    <w:name w:val="Body Text Indent 3"/>
    <w:basedOn w:val="Normal"/>
    <w:link w:val="Recuodecorpodetexto3Char"/>
    <w:rsid w:val="00C201C7"/>
    <w:pPr>
      <w:spacing w:after="120" w:line="240" w:lineRule="auto"/>
      <w:ind w:left="283"/>
    </w:pPr>
    <w:rPr>
      <w:rFonts w:ascii="Times New Roman" w:eastAsia="Times New Roman" w:hAnsi="Times New Roman" w:cs="Times New Roman"/>
      <w:color w:val="000000"/>
      <w:sz w:val="16"/>
      <w:szCs w:val="16"/>
    </w:rPr>
  </w:style>
  <w:style w:type="character" w:customStyle="1" w:styleId="Recuodecorpodetexto3Char">
    <w:name w:val="Recuo de corpo de texto 3 Char"/>
    <w:basedOn w:val="Fontepargpadro"/>
    <w:link w:val="Recuodecorpodetexto3"/>
    <w:rsid w:val="00C201C7"/>
    <w:rPr>
      <w:rFonts w:ascii="Times New Roman" w:eastAsia="Times New Roman" w:hAnsi="Times New Roman" w:cs="Times New Roman"/>
      <w:color w:val="000000"/>
      <w:sz w:val="16"/>
      <w:szCs w:val="16"/>
    </w:rPr>
  </w:style>
  <w:style w:type="paragraph" w:styleId="Recuodecorpodetexto2">
    <w:name w:val="Body Text Indent 2"/>
    <w:basedOn w:val="Normal"/>
    <w:link w:val="Recuodecorpodetexto2Char1"/>
    <w:rsid w:val="00C201C7"/>
    <w:pPr>
      <w:spacing w:after="120" w:line="480" w:lineRule="auto"/>
      <w:ind w:left="283"/>
    </w:pPr>
    <w:rPr>
      <w:rFonts w:ascii="Times New Roman" w:eastAsia="Times New Roman" w:hAnsi="Times New Roman" w:cs="Times New Roman"/>
      <w:color w:val="000000"/>
      <w:sz w:val="20"/>
      <w:szCs w:val="20"/>
    </w:rPr>
  </w:style>
  <w:style w:type="character" w:customStyle="1" w:styleId="Recuodecorpodetexto2Char1">
    <w:name w:val="Recuo de corpo de texto 2 Char1"/>
    <w:basedOn w:val="Fontepargpadro"/>
    <w:link w:val="Recuodecorpodetexto2"/>
    <w:rsid w:val="00C201C7"/>
    <w:rPr>
      <w:rFonts w:ascii="Times New Roman" w:eastAsia="Times New Roman" w:hAnsi="Times New Roman" w:cs="Times New Roman"/>
      <w:color w:val="000000"/>
      <w:sz w:val="20"/>
      <w:szCs w:val="20"/>
    </w:rPr>
  </w:style>
  <w:style w:type="paragraph" w:customStyle="1" w:styleId="p14">
    <w:name w:val="p14"/>
    <w:basedOn w:val="Normal"/>
    <w:rsid w:val="00C201C7"/>
    <w:pPr>
      <w:widowControl w:val="0"/>
      <w:autoSpaceDE w:val="0"/>
      <w:autoSpaceDN w:val="0"/>
      <w:adjustRightInd w:val="0"/>
      <w:spacing w:after="0" w:line="260" w:lineRule="atLeast"/>
    </w:pPr>
    <w:rPr>
      <w:rFonts w:ascii="Times New Roman" w:eastAsia="Times New Roman" w:hAnsi="Times New Roman" w:cs="Times New Roman"/>
      <w:sz w:val="24"/>
      <w:szCs w:val="24"/>
      <w:lang w:eastAsia="pt-BR"/>
    </w:rPr>
  </w:style>
  <w:style w:type="paragraph" w:customStyle="1" w:styleId="p10">
    <w:name w:val="p10"/>
    <w:basedOn w:val="Normal"/>
    <w:rsid w:val="00C201C7"/>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customStyle="1" w:styleId="p31">
    <w:name w:val="p31"/>
    <w:basedOn w:val="Normal"/>
    <w:rsid w:val="00C201C7"/>
    <w:pPr>
      <w:widowControl w:val="0"/>
      <w:autoSpaceDE w:val="0"/>
      <w:autoSpaceDN w:val="0"/>
      <w:adjustRightInd w:val="0"/>
      <w:spacing w:after="0" w:line="260" w:lineRule="atLeast"/>
      <w:ind w:left="432" w:hanging="432"/>
    </w:pPr>
    <w:rPr>
      <w:rFonts w:ascii="Times New Roman" w:eastAsia="Times New Roman" w:hAnsi="Times New Roman" w:cs="Times New Roman"/>
      <w:sz w:val="24"/>
      <w:szCs w:val="24"/>
      <w:lang w:eastAsia="pt-BR"/>
    </w:rPr>
  </w:style>
  <w:style w:type="paragraph" w:customStyle="1" w:styleId="p18">
    <w:name w:val="p18"/>
    <w:basedOn w:val="Normal"/>
    <w:rsid w:val="00C201C7"/>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4"/>
      <w:lang w:eastAsia="pt-BR"/>
    </w:rPr>
  </w:style>
  <w:style w:type="paragraph" w:styleId="Commarcadores">
    <w:name w:val="List Bullet"/>
    <w:basedOn w:val="Normal"/>
    <w:rsid w:val="00C201C7"/>
    <w:pPr>
      <w:spacing w:after="0" w:line="240" w:lineRule="auto"/>
      <w:ind w:left="283" w:hanging="283"/>
    </w:pPr>
    <w:rPr>
      <w:rFonts w:ascii="Times New Roman" w:eastAsia="Times New Roman" w:hAnsi="Times New Roman" w:cs="Times New Roman"/>
      <w:sz w:val="20"/>
      <w:szCs w:val="20"/>
      <w:lang w:eastAsia="pt-BR"/>
    </w:rPr>
  </w:style>
  <w:style w:type="paragraph" w:customStyle="1" w:styleId="p26">
    <w:name w:val="p26"/>
    <w:basedOn w:val="Normal"/>
    <w:rsid w:val="00C201C7"/>
    <w:pPr>
      <w:widowControl w:val="0"/>
      <w:tabs>
        <w:tab w:val="left" w:pos="7520"/>
      </w:tabs>
      <w:autoSpaceDE w:val="0"/>
      <w:autoSpaceDN w:val="0"/>
      <w:adjustRightInd w:val="0"/>
      <w:spacing w:after="0" w:line="240" w:lineRule="atLeast"/>
      <w:ind w:left="6080"/>
    </w:pPr>
    <w:rPr>
      <w:rFonts w:ascii="Times New Roman" w:eastAsia="Times New Roman" w:hAnsi="Times New Roman" w:cs="Times New Roman"/>
      <w:sz w:val="24"/>
      <w:szCs w:val="24"/>
      <w:lang w:eastAsia="pt-BR"/>
    </w:rPr>
  </w:style>
  <w:style w:type="paragraph" w:customStyle="1" w:styleId="yiv412310215msonormal">
    <w:name w:val="yiv412310215msonormal"/>
    <w:basedOn w:val="Normal"/>
    <w:rsid w:val="00C201C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C201C7"/>
  </w:style>
  <w:style w:type="paragraph" w:customStyle="1" w:styleId="xl36">
    <w:name w:val="xl36"/>
    <w:basedOn w:val="Normal"/>
    <w:rsid w:val="00C201C7"/>
    <w:pPr>
      <w:spacing w:before="100" w:beforeAutospacing="1" w:after="100" w:afterAutospacing="1" w:line="240" w:lineRule="auto"/>
    </w:pPr>
    <w:rPr>
      <w:rFonts w:ascii="Bookman Old Style" w:eastAsia="Times New Roman" w:hAnsi="Bookman Old Style" w:cs="Times New Roman"/>
      <w:b/>
      <w:bCs/>
      <w:sz w:val="24"/>
      <w:szCs w:val="24"/>
      <w:lang w:eastAsia="pt-BR"/>
    </w:rPr>
  </w:style>
  <w:style w:type="paragraph" w:customStyle="1" w:styleId="Textoembloco1">
    <w:name w:val="Texto em bloco1"/>
    <w:basedOn w:val="Normal"/>
    <w:rsid w:val="00C201C7"/>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customStyle="1" w:styleId="ecxmsonormal">
    <w:name w:val="ecxmsonormal"/>
    <w:basedOn w:val="Normal"/>
    <w:locked/>
    <w:rsid w:val="00C201C7"/>
    <w:pPr>
      <w:spacing w:after="324"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C201C7"/>
    <w:rPr>
      <w:i/>
      <w:iCs/>
    </w:rPr>
  </w:style>
  <w:style w:type="paragraph" w:customStyle="1" w:styleId="Ttulo91">
    <w:name w:val="Título 91"/>
    <w:basedOn w:val="Normal"/>
    <w:next w:val="Normal"/>
    <w:uiPriority w:val="9"/>
    <w:semiHidden/>
    <w:unhideWhenUsed/>
    <w:qFormat/>
    <w:rsid w:val="00C201C7"/>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9Char1">
    <w:name w:val="Título 9 Char1"/>
    <w:uiPriority w:val="9"/>
    <w:semiHidden/>
    <w:rsid w:val="00C201C7"/>
    <w:rPr>
      <w:rFonts w:ascii="Cambria" w:eastAsia="Times New Roman" w:hAnsi="Cambria" w:cs="Times New Roman"/>
      <w:color w:val="000000"/>
      <w:sz w:val="22"/>
      <w:szCs w:val="22"/>
    </w:rPr>
  </w:style>
  <w:style w:type="numbering" w:customStyle="1" w:styleId="Semlista2">
    <w:name w:val="Sem lista2"/>
    <w:next w:val="Semlista"/>
    <w:uiPriority w:val="99"/>
    <w:semiHidden/>
    <w:unhideWhenUsed/>
    <w:rsid w:val="00C201C7"/>
  </w:style>
  <w:style w:type="numbering" w:customStyle="1" w:styleId="Semlista3">
    <w:name w:val="Sem lista3"/>
    <w:next w:val="Semlista"/>
    <w:uiPriority w:val="99"/>
    <w:semiHidden/>
    <w:unhideWhenUsed/>
    <w:rsid w:val="00C201C7"/>
  </w:style>
  <w:style w:type="paragraph" w:styleId="Textodenotaderodap">
    <w:name w:val="footnote text"/>
    <w:basedOn w:val="Normal"/>
    <w:link w:val="TextodenotaderodapChar"/>
    <w:uiPriority w:val="99"/>
    <w:unhideWhenUsed/>
    <w:rsid w:val="0071234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234C"/>
    <w:rPr>
      <w:sz w:val="20"/>
      <w:szCs w:val="20"/>
    </w:rPr>
  </w:style>
  <w:style w:type="character" w:styleId="Refdenotaderodap">
    <w:name w:val="footnote reference"/>
    <w:basedOn w:val="Fontepargpadro"/>
    <w:uiPriority w:val="99"/>
    <w:unhideWhenUsed/>
    <w:rsid w:val="0071234C"/>
    <w:rPr>
      <w:vertAlign w:val="superscript"/>
    </w:rPr>
  </w:style>
</w:styles>
</file>

<file path=word/webSettings.xml><?xml version="1.0" encoding="utf-8"?>
<w:webSettings xmlns:r="http://schemas.openxmlformats.org/officeDocument/2006/relationships" xmlns:w="http://schemas.openxmlformats.org/wordprocessingml/2006/main">
  <w:divs>
    <w:div w:id="16255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58E9-FA05-444C-B1EA-FA97E88A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10381</Words>
  <Characters>56061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10</cp:revision>
  <cp:lastPrinted>2018-01-03T10:27:00Z</cp:lastPrinted>
  <dcterms:created xsi:type="dcterms:W3CDTF">2017-12-15T17:00:00Z</dcterms:created>
  <dcterms:modified xsi:type="dcterms:W3CDTF">2018-12-17T18:21:00Z</dcterms:modified>
</cp:coreProperties>
</file>