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53" w:rsidRPr="00903AFE" w:rsidRDefault="002B5153" w:rsidP="002B5153">
      <w:pPr>
        <w:spacing w:after="0"/>
        <w:jc w:val="center"/>
        <w:rPr>
          <w:rFonts w:asciiTheme="majorHAnsi" w:hAnsiTheme="majorHAnsi"/>
          <w:b/>
          <w:sz w:val="24"/>
          <w:szCs w:val="24"/>
        </w:rPr>
      </w:pPr>
      <w:r w:rsidRPr="00903AFE">
        <w:rPr>
          <w:rFonts w:asciiTheme="majorHAnsi" w:hAnsiTheme="majorHAnsi"/>
          <w:b/>
          <w:sz w:val="24"/>
          <w:szCs w:val="24"/>
        </w:rPr>
        <w:t>EDITAL</w:t>
      </w:r>
    </w:p>
    <w:p w:rsidR="002B5153" w:rsidRPr="00903AFE" w:rsidRDefault="002B5153" w:rsidP="002B5153">
      <w:pPr>
        <w:spacing w:after="0"/>
        <w:jc w:val="center"/>
        <w:rPr>
          <w:rFonts w:asciiTheme="majorHAnsi" w:hAnsiTheme="majorHAnsi"/>
          <w:b/>
          <w:sz w:val="24"/>
          <w:szCs w:val="24"/>
        </w:rPr>
      </w:pPr>
    </w:p>
    <w:p w:rsidR="002B5153" w:rsidRPr="00903AFE" w:rsidRDefault="005808A5" w:rsidP="002B5153">
      <w:pPr>
        <w:spacing w:after="0"/>
        <w:jc w:val="center"/>
        <w:rPr>
          <w:rFonts w:asciiTheme="majorHAnsi" w:hAnsiTheme="majorHAnsi"/>
          <w:b/>
          <w:sz w:val="24"/>
          <w:szCs w:val="24"/>
        </w:rPr>
      </w:pPr>
      <w:r w:rsidRPr="00903AFE">
        <w:rPr>
          <w:rFonts w:asciiTheme="majorHAnsi" w:hAnsiTheme="majorHAnsi"/>
          <w:b/>
          <w:sz w:val="24"/>
          <w:szCs w:val="24"/>
        </w:rPr>
        <w:t xml:space="preserve">PROCESSO Nº </w:t>
      </w:r>
      <w:r w:rsidR="006B46BC" w:rsidRPr="00903AFE">
        <w:rPr>
          <w:rFonts w:asciiTheme="majorHAnsi" w:hAnsiTheme="majorHAnsi"/>
          <w:b/>
          <w:sz w:val="24"/>
          <w:szCs w:val="24"/>
        </w:rPr>
        <w:t>037/2019</w:t>
      </w:r>
    </w:p>
    <w:p w:rsidR="002B5153" w:rsidRPr="00903AFE" w:rsidRDefault="005808A5" w:rsidP="002B5153">
      <w:pPr>
        <w:spacing w:after="0"/>
        <w:jc w:val="center"/>
        <w:rPr>
          <w:rFonts w:asciiTheme="majorHAnsi" w:hAnsiTheme="majorHAnsi"/>
          <w:b/>
          <w:sz w:val="24"/>
          <w:szCs w:val="24"/>
        </w:rPr>
      </w:pPr>
      <w:r w:rsidRPr="00903AFE">
        <w:rPr>
          <w:rFonts w:asciiTheme="majorHAnsi" w:hAnsiTheme="majorHAnsi"/>
          <w:b/>
          <w:sz w:val="24"/>
          <w:szCs w:val="24"/>
        </w:rPr>
        <w:t xml:space="preserve">PREGÃO PRESENCIAL Nº </w:t>
      </w:r>
      <w:r w:rsidR="006B46BC" w:rsidRPr="00903AFE">
        <w:rPr>
          <w:rFonts w:asciiTheme="majorHAnsi" w:hAnsiTheme="majorHAnsi"/>
          <w:b/>
          <w:sz w:val="24"/>
          <w:szCs w:val="24"/>
        </w:rPr>
        <w:t>024/2019</w:t>
      </w:r>
    </w:p>
    <w:p w:rsidR="002B5153" w:rsidRPr="00903AFE" w:rsidRDefault="002B5153" w:rsidP="002B5153">
      <w:pPr>
        <w:spacing w:after="0"/>
        <w:rPr>
          <w:rFonts w:asciiTheme="majorHAnsi" w:hAnsiTheme="majorHAnsi"/>
          <w:sz w:val="24"/>
          <w:szCs w:val="24"/>
        </w:rPr>
      </w:pPr>
    </w:p>
    <w:p w:rsidR="002B5153" w:rsidRPr="00903AFE" w:rsidRDefault="002B5153" w:rsidP="002B5153">
      <w:pPr>
        <w:spacing w:after="0"/>
        <w:jc w:val="center"/>
        <w:rPr>
          <w:rFonts w:asciiTheme="majorHAnsi" w:hAnsiTheme="majorHAnsi"/>
          <w:b/>
          <w:sz w:val="24"/>
          <w:szCs w:val="24"/>
        </w:rPr>
      </w:pPr>
      <w:r w:rsidRPr="00903AFE">
        <w:rPr>
          <w:rFonts w:asciiTheme="majorHAnsi" w:hAnsiTheme="majorHAnsi"/>
          <w:b/>
          <w:sz w:val="24"/>
          <w:szCs w:val="24"/>
        </w:rPr>
        <w:t>ÍNDICE</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1 - PREÂMBULO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2 - DO OBJETO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3 - DO PRAZO DE ENTREGA</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4 - DAS CONDIÇÕES DE PARTICIPAÇÃO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5 - DOS PREÇOS ESTIMADOS PELA ADMINISTRAÇÃO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6 - DA DOTAÇÃO ORÇAMENTÁRIA</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7 - DO REAJUSTAMENTO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8 - DO CREDENCIAMENTO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9 - DO RECEBIMENTO DOS DOCUMENTOS E DA PROPOSTA</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10 - DA PROPOSTA DE PREÇOS</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11 - DO JULGAMENTO DAS PROPOSTAS</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12 - DA HABILITAÇÃO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13 - DOS RECURSOS</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14 - DAS SANÇÕES ADMINISTRATIVAS</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15 - DO CONTRATO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16 - DO RECEBIMENTO DO OBJETO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17 - DAS CONDIÇÕES DE PAGAMENTO</w:t>
      </w:r>
    </w:p>
    <w:p w:rsidR="002B5153"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18 - DOS ANEXOS QUE INTEGRAM O EDITAL</w:t>
      </w:r>
    </w:p>
    <w:p w:rsidR="0054631B" w:rsidRPr="00903AFE" w:rsidRDefault="002B5153" w:rsidP="00A3019C">
      <w:pPr>
        <w:spacing w:after="0" w:line="360" w:lineRule="auto"/>
        <w:rPr>
          <w:rFonts w:asciiTheme="majorHAnsi" w:hAnsiTheme="majorHAnsi"/>
          <w:sz w:val="24"/>
          <w:szCs w:val="24"/>
        </w:rPr>
      </w:pPr>
      <w:r w:rsidRPr="00903AFE">
        <w:rPr>
          <w:rFonts w:asciiTheme="majorHAnsi" w:hAnsiTheme="majorHAnsi"/>
          <w:sz w:val="24"/>
          <w:szCs w:val="24"/>
        </w:rPr>
        <w:t>19 - DAS CONSIDERAÇÕES GERAIS.</w:t>
      </w:r>
    </w:p>
    <w:p w:rsidR="002B5153" w:rsidRPr="00903AFE" w:rsidRDefault="002B5153" w:rsidP="002B5153">
      <w:pPr>
        <w:spacing w:after="0"/>
        <w:rPr>
          <w:rFonts w:asciiTheme="majorHAnsi" w:hAnsiTheme="majorHAnsi"/>
          <w:sz w:val="24"/>
          <w:szCs w:val="24"/>
        </w:rPr>
      </w:pPr>
    </w:p>
    <w:p w:rsidR="002B5153" w:rsidRPr="00903AFE" w:rsidRDefault="002B5153" w:rsidP="002B515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1 – </w:t>
      </w:r>
      <w:r w:rsidRPr="00903AFE">
        <w:rPr>
          <w:rFonts w:asciiTheme="majorHAnsi" w:eastAsia="Cambria" w:hAnsiTheme="majorHAnsi"/>
          <w:b/>
          <w:sz w:val="24"/>
          <w:szCs w:val="24"/>
          <w:u w:val="single"/>
        </w:rPr>
        <w:t>PREÂMBULO</w:t>
      </w:r>
    </w:p>
    <w:p w:rsidR="002B5153" w:rsidRPr="00903AFE" w:rsidRDefault="002B5153" w:rsidP="002B5153">
      <w:pPr>
        <w:spacing w:line="0" w:lineRule="atLeast"/>
        <w:rPr>
          <w:rFonts w:asciiTheme="majorHAnsi" w:eastAsia="Cambria" w:hAnsiTheme="majorHAnsi"/>
          <w:b/>
          <w:sz w:val="24"/>
          <w:szCs w:val="24"/>
        </w:rPr>
      </w:pPr>
      <w:r w:rsidRPr="00903AFE">
        <w:rPr>
          <w:rFonts w:asciiTheme="majorHAnsi" w:eastAsia="Cambria" w:hAnsiTheme="majorHAnsi"/>
          <w:b/>
          <w:sz w:val="24"/>
          <w:szCs w:val="24"/>
        </w:rPr>
        <w:t xml:space="preserve">ÓRGÃO REQUISITANTE: </w:t>
      </w:r>
      <w:r w:rsidR="009142CC" w:rsidRPr="00903AFE">
        <w:rPr>
          <w:rFonts w:asciiTheme="majorHAnsi" w:eastAsia="Cambria" w:hAnsiTheme="majorHAnsi"/>
          <w:b/>
          <w:sz w:val="24"/>
          <w:szCs w:val="24"/>
        </w:rPr>
        <w:t xml:space="preserve">Secretaria de Esporte, Lazer e </w:t>
      </w:r>
      <w:proofErr w:type="gramStart"/>
      <w:r w:rsidR="009142CC" w:rsidRPr="00903AFE">
        <w:rPr>
          <w:rFonts w:asciiTheme="majorHAnsi" w:eastAsia="Cambria" w:hAnsiTheme="majorHAnsi"/>
          <w:b/>
          <w:sz w:val="24"/>
          <w:szCs w:val="24"/>
        </w:rPr>
        <w:t>Turismo</w:t>
      </w:r>
      <w:proofErr w:type="gramEnd"/>
    </w:p>
    <w:p w:rsidR="002B5153" w:rsidRPr="00903AFE" w:rsidRDefault="002B5153" w:rsidP="002B5153">
      <w:pPr>
        <w:spacing w:line="0" w:lineRule="atLeast"/>
        <w:rPr>
          <w:rFonts w:asciiTheme="majorHAnsi" w:eastAsia="Cambria" w:hAnsiTheme="majorHAnsi"/>
          <w:b/>
          <w:sz w:val="24"/>
          <w:szCs w:val="24"/>
        </w:rPr>
      </w:pPr>
      <w:r w:rsidRPr="00903AFE">
        <w:rPr>
          <w:rFonts w:asciiTheme="majorHAnsi" w:eastAsia="Cambria" w:hAnsiTheme="majorHAnsi"/>
          <w:b/>
          <w:sz w:val="24"/>
          <w:szCs w:val="24"/>
        </w:rPr>
        <w:t>TIPO: MENOR PREÇO GLOBAL POR LOTE</w:t>
      </w:r>
    </w:p>
    <w:p w:rsidR="002B5153" w:rsidRPr="00903AFE" w:rsidRDefault="002B5153" w:rsidP="002B515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Data de Recebimento das Propostas e documentação: </w:t>
      </w:r>
      <w:r w:rsidR="006B46BC" w:rsidRPr="00903AFE">
        <w:rPr>
          <w:rFonts w:asciiTheme="majorHAnsi" w:eastAsia="Cambria" w:hAnsiTheme="majorHAnsi"/>
          <w:b/>
          <w:sz w:val="24"/>
          <w:szCs w:val="24"/>
          <w:u w:val="single"/>
        </w:rPr>
        <w:t>12 de agosto de 2019</w:t>
      </w:r>
    </w:p>
    <w:p w:rsidR="002B5153" w:rsidRPr="00903AFE" w:rsidRDefault="002B5153" w:rsidP="002B5153">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Horário de credenciamento: </w:t>
      </w:r>
      <w:proofErr w:type="gramStart"/>
      <w:r w:rsidRPr="00903AFE">
        <w:rPr>
          <w:rFonts w:asciiTheme="majorHAnsi" w:eastAsia="Cambria" w:hAnsiTheme="majorHAnsi"/>
          <w:sz w:val="24"/>
          <w:szCs w:val="24"/>
        </w:rPr>
        <w:t>09:00</w:t>
      </w:r>
      <w:proofErr w:type="gramEnd"/>
      <w:r w:rsidRPr="00903AFE">
        <w:rPr>
          <w:rFonts w:asciiTheme="majorHAnsi" w:eastAsia="Cambria" w:hAnsiTheme="majorHAnsi"/>
          <w:sz w:val="24"/>
          <w:szCs w:val="24"/>
        </w:rPr>
        <w:t xml:space="preserve"> horas e após, abertura dos envelopes.</w:t>
      </w:r>
    </w:p>
    <w:p w:rsidR="002B5153" w:rsidRPr="00903AFE" w:rsidRDefault="002B5153" w:rsidP="002B5153">
      <w:pPr>
        <w:jc w:val="both"/>
        <w:rPr>
          <w:rFonts w:asciiTheme="majorHAnsi" w:eastAsia="Cambria" w:hAnsiTheme="majorHAnsi"/>
          <w:b/>
          <w:sz w:val="24"/>
          <w:szCs w:val="24"/>
        </w:rPr>
      </w:pPr>
      <w:r w:rsidRPr="00903AFE">
        <w:rPr>
          <w:rFonts w:asciiTheme="majorHAnsi" w:eastAsia="Cambria" w:hAnsiTheme="majorHAnsi"/>
          <w:b/>
          <w:sz w:val="24"/>
          <w:szCs w:val="24"/>
        </w:rPr>
        <w:t xml:space="preserve">LOCAL: </w:t>
      </w:r>
      <w:r w:rsidRPr="00903AFE">
        <w:rPr>
          <w:rFonts w:asciiTheme="majorHAnsi" w:eastAsia="Cambria" w:hAnsiTheme="majorHAnsi"/>
          <w:sz w:val="24"/>
          <w:szCs w:val="24"/>
        </w:rPr>
        <w:t>Sala de licitações, situada na sede da Prefeitura Municipal de Bocaina de Minas,</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localizada na Rua Capitão João Mariano Dias, 86 centro da Cidade de Bocaina de Minas – MG</w:t>
      </w:r>
      <w:r w:rsidRPr="00903AFE">
        <w:rPr>
          <w:rFonts w:asciiTheme="majorHAnsi" w:eastAsia="Cambria" w:hAnsiTheme="majorHAnsi"/>
          <w:b/>
          <w:sz w:val="24"/>
          <w:szCs w:val="24"/>
        </w:rPr>
        <w:t>.</w:t>
      </w:r>
    </w:p>
    <w:p w:rsidR="002B5153" w:rsidRPr="00903AFE" w:rsidRDefault="002B5153" w:rsidP="002B5153">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lastRenderedPageBreak/>
        <w:t xml:space="preserve">LEGISLAÇÃO PERTINENTE: </w:t>
      </w:r>
      <w:r w:rsidRPr="00903AFE">
        <w:rPr>
          <w:rFonts w:asciiTheme="majorHAnsi" w:eastAsia="Cambria" w:hAnsiTheme="majorHAnsi"/>
          <w:sz w:val="24"/>
          <w:szCs w:val="24"/>
        </w:rPr>
        <w:t>Lei Federal nº 10.520, de 17 de julho de 2002, com aplicação</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subsidiária da Lei Federal nº 8.666, de 21 de junho de 1993, da Lei Complementar nº 123, de 14 de dezembro de 2006, observadas as alterações posteriores introduzidas nos referidos diplomas legais.</w:t>
      </w:r>
    </w:p>
    <w:p w:rsidR="002B5153" w:rsidRPr="00903AFE" w:rsidRDefault="002B5153" w:rsidP="002B515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2 - </w:t>
      </w:r>
      <w:r w:rsidRPr="00903AFE">
        <w:rPr>
          <w:rFonts w:asciiTheme="majorHAnsi" w:eastAsia="Cambria" w:hAnsiTheme="majorHAnsi"/>
          <w:b/>
          <w:sz w:val="24"/>
          <w:szCs w:val="24"/>
          <w:u w:val="single"/>
        </w:rPr>
        <w:t>DO OBJETO</w:t>
      </w:r>
    </w:p>
    <w:p w:rsidR="002B5153" w:rsidRPr="00903AFE" w:rsidRDefault="002B5153" w:rsidP="002B5153">
      <w:pPr>
        <w:jc w:val="both"/>
        <w:rPr>
          <w:rFonts w:asciiTheme="majorHAnsi" w:eastAsia="Cambria" w:hAnsiTheme="majorHAnsi"/>
          <w:sz w:val="24"/>
          <w:szCs w:val="24"/>
        </w:rPr>
      </w:pPr>
      <w:r w:rsidRPr="00903AFE">
        <w:rPr>
          <w:rFonts w:asciiTheme="majorHAnsi" w:eastAsia="Cambria" w:hAnsiTheme="majorHAnsi"/>
          <w:sz w:val="24"/>
          <w:szCs w:val="24"/>
        </w:rPr>
        <w:t>2.1 - Contratação de microempresa – ME, empresa de peq</w:t>
      </w:r>
      <w:r w:rsidR="009142CC" w:rsidRPr="00903AFE">
        <w:rPr>
          <w:rFonts w:asciiTheme="majorHAnsi" w:eastAsia="Cambria" w:hAnsiTheme="majorHAnsi"/>
          <w:sz w:val="24"/>
          <w:szCs w:val="24"/>
        </w:rPr>
        <w:t>ueno porte – EPP ou equiparadas para locação de estruturas e apresentação de bandas para realização do Festival Gastronômico em Bocaina de Minas</w:t>
      </w:r>
      <w:r w:rsidRPr="00903AFE">
        <w:rPr>
          <w:rFonts w:asciiTheme="majorHAnsi" w:eastAsia="Cambria" w:hAnsiTheme="majorHAnsi"/>
          <w:sz w:val="24"/>
          <w:szCs w:val="24"/>
        </w:rPr>
        <w:t>, conforme condições e</w:t>
      </w:r>
      <w:r w:rsidRPr="00903AFE">
        <w:rPr>
          <w:rFonts w:asciiTheme="majorHAnsi" w:eastAsia="Cambria" w:hAnsiTheme="majorHAnsi"/>
          <w:i/>
          <w:sz w:val="24"/>
          <w:szCs w:val="24"/>
        </w:rPr>
        <w:t xml:space="preserve"> </w:t>
      </w:r>
      <w:r w:rsidRPr="00903AFE">
        <w:rPr>
          <w:rFonts w:asciiTheme="majorHAnsi" w:eastAsia="Cambria" w:hAnsiTheme="majorHAnsi"/>
          <w:sz w:val="24"/>
          <w:szCs w:val="24"/>
        </w:rPr>
        <w:t xml:space="preserve">especificações contidas no </w:t>
      </w:r>
      <w:r w:rsidRPr="00903AFE">
        <w:rPr>
          <w:rFonts w:asciiTheme="majorHAnsi" w:eastAsia="Cambria" w:hAnsiTheme="majorHAnsi"/>
          <w:b/>
          <w:sz w:val="24"/>
          <w:szCs w:val="24"/>
        </w:rPr>
        <w:t>TERMO DE REFERÊNCIA</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ANEXO II</w:t>
      </w:r>
      <w:r w:rsidRPr="00903AFE">
        <w:rPr>
          <w:rFonts w:asciiTheme="majorHAnsi" w:eastAsia="Cambria" w:hAnsiTheme="majorHAnsi"/>
          <w:sz w:val="24"/>
          <w:szCs w:val="24"/>
        </w:rPr>
        <w:t>, parte integrante e inseparável deste edital, independente de transcrição.</w:t>
      </w:r>
    </w:p>
    <w:p w:rsidR="002B5153" w:rsidRPr="00903AFE" w:rsidRDefault="002B5153" w:rsidP="002B515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3 - </w:t>
      </w:r>
      <w:r w:rsidRPr="00903AFE">
        <w:rPr>
          <w:rFonts w:asciiTheme="majorHAnsi" w:eastAsia="Cambria" w:hAnsiTheme="majorHAnsi"/>
          <w:b/>
          <w:sz w:val="24"/>
          <w:szCs w:val="24"/>
          <w:u w:val="single"/>
        </w:rPr>
        <w:t>DO PRAZO DE EXECUÇÃO</w:t>
      </w:r>
    </w:p>
    <w:p w:rsidR="002B5153" w:rsidRPr="00903AFE" w:rsidRDefault="002B5153" w:rsidP="002B5153">
      <w:pPr>
        <w:spacing w:line="229" w:lineRule="auto"/>
        <w:ind w:right="20"/>
        <w:jc w:val="both"/>
        <w:rPr>
          <w:rFonts w:asciiTheme="majorHAnsi" w:eastAsia="Cambria" w:hAnsiTheme="majorHAnsi"/>
          <w:b/>
          <w:sz w:val="24"/>
          <w:szCs w:val="24"/>
        </w:rPr>
      </w:pPr>
      <w:r w:rsidRPr="00903AFE">
        <w:rPr>
          <w:rFonts w:asciiTheme="majorHAnsi" w:eastAsia="Cambria" w:hAnsiTheme="majorHAnsi"/>
          <w:sz w:val="24"/>
          <w:szCs w:val="24"/>
        </w:rPr>
        <w:t xml:space="preserve">3.1 - O presente procedimento objetiva a prestação de serviços </w:t>
      </w:r>
      <w:r w:rsidR="009142CC" w:rsidRPr="00903AFE">
        <w:rPr>
          <w:rFonts w:asciiTheme="majorHAnsi" w:eastAsia="Cambria" w:hAnsiTheme="majorHAnsi"/>
          <w:sz w:val="24"/>
          <w:szCs w:val="24"/>
        </w:rPr>
        <w:t>durante o dia do evento</w:t>
      </w:r>
      <w:r w:rsidRPr="00903AFE">
        <w:rPr>
          <w:rFonts w:asciiTheme="majorHAnsi" w:eastAsia="Cambria" w:hAnsiTheme="majorHAnsi"/>
          <w:sz w:val="24"/>
          <w:szCs w:val="24"/>
        </w:rPr>
        <w:t xml:space="preserve">, conforme descrição contida no </w:t>
      </w:r>
      <w:r w:rsidRPr="00903AFE">
        <w:rPr>
          <w:rFonts w:asciiTheme="majorHAnsi" w:eastAsia="Cambria" w:hAnsiTheme="majorHAnsi"/>
          <w:b/>
          <w:sz w:val="24"/>
          <w:szCs w:val="24"/>
        </w:rPr>
        <w:t>Termo de referencia, anexo II deste Edital.</w:t>
      </w:r>
    </w:p>
    <w:p w:rsidR="002B5153" w:rsidRPr="00903AFE" w:rsidRDefault="002B5153" w:rsidP="002B515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4 - </w:t>
      </w:r>
      <w:r w:rsidRPr="00903AFE">
        <w:rPr>
          <w:rFonts w:asciiTheme="majorHAnsi" w:eastAsia="Cambria" w:hAnsiTheme="majorHAnsi"/>
          <w:b/>
          <w:sz w:val="24"/>
          <w:szCs w:val="24"/>
          <w:u w:val="single"/>
        </w:rPr>
        <w:t>DAS CONDIÇÕES DE PARTICIPAÇÃO</w:t>
      </w:r>
    </w:p>
    <w:p w:rsidR="002B5153" w:rsidRPr="00903AFE" w:rsidRDefault="002B5153" w:rsidP="002B515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4.1 – A participação nesta licitação é restrita às microempresas - ME, empresas de pequeno porte - EPP e equiparadas (sociedades cooperativas que tenham </w:t>
      </w:r>
      <w:proofErr w:type="gramStart"/>
      <w:r w:rsidRPr="00903AFE">
        <w:rPr>
          <w:rFonts w:asciiTheme="majorHAnsi" w:eastAsia="Cambria" w:hAnsiTheme="majorHAnsi"/>
          <w:sz w:val="24"/>
          <w:szCs w:val="24"/>
        </w:rPr>
        <w:t>auferido,</w:t>
      </w:r>
      <w:proofErr w:type="gramEnd"/>
      <w:r w:rsidRPr="00903AFE">
        <w:rPr>
          <w:rFonts w:asciiTheme="majorHAnsi" w:eastAsia="Cambria" w:hAnsiTheme="majorHAnsi"/>
          <w:sz w:val="24"/>
          <w:szCs w:val="24"/>
        </w:rPr>
        <w:t xml:space="preserve">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2B5153" w:rsidRPr="00903AFE" w:rsidRDefault="002B5153" w:rsidP="009142CC">
      <w:pPr>
        <w:spacing w:line="0" w:lineRule="atLeast"/>
        <w:jc w:val="both"/>
        <w:rPr>
          <w:rFonts w:asciiTheme="majorHAnsi" w:eastAsia="Cambria" w:hAnsiTheme="majorHAnsi"/>
          <w:sz w:val="24"/>
          <w:szCs w:val="24"/>
          <w:u w:val="single"/>
        </w:rPr>
      </w:pPr>
      <w:r w:rsidRPr="00903AFE">
        <w:rPr>
          <w:rFonts w:asciiTheme="majorHAnsi" w:eastAsia="Cambria" w:hAnsiTheme="majorHAnsi"/>
          <w:sz w:val="24"/>
          <w:szCs w:val="24"/>
          <w:u w:val="single"/>
        </w:rPr>
        <w:t>4.1.1 - Poderão participar deste Pregão as microempresa – ME, empresa de pequeno porte –</w:t>
      </w:r>
      <w:r w:rsidRPr="00903AFE">
        <w:rPr>
          <w:rFonts w:asciiTheme="majorHAnsi" w:eastAsia="Cambria" w:hAnsiTheme="majorHAnsi"/>
          <w:sz w:val="24"/>
          <w:szCs w:val="24"/>
        </w:rPr>
        <w:t xml:space="preserve"> </w:t>
      </w:r>
      <w:r w:rsidRPr="00903AFE">
        <w:rPr>
          <w:rFonts w:asciiTheme="majorHAnsi" w:eastAsia="Cambria" w:hAnsiTheme="majorHAnsi"/>
          <w:sz w:val="24"/>
          <w:szCs w:val="24"/>
          <w:u w:val="single"/>
        </w:rPr>
        <w:t>EPP ou equiparadas que</w:t>
      </w:r>
      <w:r w:rsidRPr="00903AFE">
        <w:rPr>
          <w:rFonts w:asciiTheme="majorHAnsi" w:eastAsia="Cambria" w:hAnsiTheme="majorHAnsi"/>
          <w:sz w:val="24"/>
          <w:szCs w:val="24"/>
        </w:rPr>
        <w:t>:</w:t>
      </w:r>
    </w:p>
    <w:p w:rsidR="002B5153" w:rsidRPr="00903AFE" w:rsidRDefault="002B5153" w:rsidP="009142CC">
      <w:pPr>
        <w:spacing w:line="275" w:lineRule="auto"/>
        <w:ind w:right="20"/>
        <w:jc w:val="both"/>
        <w:rPr>
          <w:rFonts w:asciiTheme="majorHAnsi" w:eastAsia="Cambria" w:hAnsiTheme="majorHAnsi"/>
          <w:sz w:val="24"/>
          <w:szCs w:val="24"/>
        </w:rPr>
      </w:pPr>
      <w:r w:rsidRPr="00903AFE">
        <w:rPr>
          <w:rFonts w:asciiTheme="majorHAnsi" w:eastAsia="Cambria" w:hAnsiTheme="majorHAnsi"/>
          <w:sz w:val="24"/>
          <w:szCs w:val="24"/>
        </w:rPr>
        <w:t>4.1.1.1 - estejam legalmente estabelecidas e especializadas na atividade pertinente com o objeto deste Pregão, devendo ser comprovado pelo Contrato Social;</w:t>
      </w:r>
    </w:p>
    <w:p w:rsidR="002B5153" w:rsidRPr="00903AFE" w:rsidRDefault="002B5153" w:rsidP="009142CC">
      <w:pPr>
        <w:spacing w:line="273" w:lineRule="auto"/>
        <w:jc w:val="both"/>
        <w:rPr>
          <w:rFonts w:asciiTheme="majorHAnsi" w:eastAsia="Cambria" w:hAnsiTheme="majorHAnsi"/>
          <w:sz w:val="24"/>
          <w:szCs w:val="24"/>
        </w:rPr>
      </w:pPr>
      <w:r w:rsidRPr="00903AFE">
        <w:rPr>
          <w:rFonts w:asciiTheme="majorHAnsi" w:eastAsia="Cambria" w:hAnsiTheme="majorHAnsi"/>
          <w:sz w:val="24"/>
          <w:szCs w:val="24"/>
        </w:rPr>
        <w:t xml:space="preserve">4.1.1.2 - atendam aos requisitos mínimos de classificação das propostas exigidos neste edital; </w:t>
      </w:r>
      <w:proofErr w:type="gramStart"/>
      <w:r w:rsidRPr="00903AFE">
        <w:rPr>
          <w:rFonts w:asciiTheme="majorHAnsi" w:eastAsia="Cambria" w:hAnsiTheme="majorHAnsi"/>
          <w:sz w:val="24"/>
          <w:szCs w:val="24"/>
        </w:rPr>
        <w:t>e</w:t>
      </w:r>
      <w:proofErr w:type="gramEnd"/>
    </w:p>
    <w:p w:rsidR="002B5153" w:rsidRPr="00903AFE" w:rsidRDefault="002B5153" w:rsidP="009142CC">
      <w:pPr>
        <w:spacing w:line="273" w:lineRule="auto"/>
        <w:jc w:val="both"/>
        <w:rPr>
          <w:rFonts w:asciiTheme="majorHAnsi" w:eastAsia="Cambria" w:hAnsiTheme="majorHAnsi"/>
          <w:sz w:val="24"/>
          <w:szCs w:val="24"/>
        </w:rPr>
      </w:pPr>
      <w:r w:rsidRPr="00903AFE">
        <w:rPr>
          <w:rFonts w:asciiTheme="majorHAnsi" w:eastAsia="Cambria" w:hAnsiTheme="majorHAnsi"/>
          <w:sz w:val="24"/>
          <w:szCs w:val="24"/>
        </w:rPr>
        <w:t>4.1.1.3 - comprovem possuir os documentos necessários de habilitação previstos neste edital.</w:t>
      </w:r>
    </w:p>
    <w:p w:rsidR="002B5153" w:rsidRPr="00903AFE" w:rsidRDefault="002B5153" w:rsidP="002B5153">
      <w:pPr>
        <w:spacing w:line="0" w:lineRule="atLeast"/>
        <w:rPr>
          <w:rFonts w:asciiTheme="majorHAnsi" w:eastAsia="Cambria" w:hAnsiTheme="majorHAnsi"/>
          <w:sz w:val="24"/>
          <w:szCs w:val="24"/>
        </w:rPr>
      </w:pPr>
      <w:r w:rsidRPr="00903AFE">
        <w:rPr>
          <w:rFonts w:asciiTheme="majorHAnsi" w:eastAsia="Cambria" w:hAnsiTheme="majorHAnsi"/>
          <w:sz w:val="24"/>
          <w:szCs w:val="24"/>
        </w:rPr>
        <w:t xml:space="preserve">4.2 - </w:t>
      </w:r>
      <w:r w:rsidRPr="00903AFE">
        <w:rPr>
          <w:rFonts w:asciiTheme="majorHAnsi" w:eastAsia="Cambria" w:hAnsiTheme="majorHAnsi"/>
          <w:b/>
          <w:sz w:val="24"/>
          <w:szCs w:val="24"/>
          <w:u w:val="single"/>
        </w:rPr>
        <w:t>Não poderão concorrer neste Pregão às empresas</w:t>
      </w:r>
      <w:r w:rsidRPr="00903AFE">
        <w:rPr>
          <w:rFonts w:asciiTheme="majorHAnsi" w:eastAsia="Cambria" w:hAnsiTheme="majorHAnsi"/>
          <w:sz w:val="24"/>
          <w:szCs w:val="24"/>
        </w:rPr>
        <w:t>:</w:t>
      </w:r>
    </w:p>
    <w:p w:rsidR="006B46BC" w:rsidRPr="00903AFE" w:rsidRDefault="006B46BC" w:rsidP="006B46BC">
      <w:pPr>
        <w:spacing w:after="240"/>
        <w:jc w:val="both"/>
        <w:rPr>
          <w:rFonts w:asciiTheme="majorHAnsi" w:hAnsiTheme="majorHAnsi"/>
          <w:sz w:val="24"/>
          <w:szCs w:val="24"/>
        </w:rPr>
      </w:pPr>
      <w:r w:rsidRPr="00903AFE">
        <w:rPr>
          <w:rFonts w:asciiTheme="majorHAnsi" w:hAnsiTheme="majorHAnsi"/>
          <w:sz w:val="24"/>
          <w:szCs w:val="24"/>
        </w:rPr>
        <w:t>4.2.1 - suspensa de participar em licitação e impedida de contratar com o Município de Bom Jardim de Minas;</w:t>
      </w:r>
    </w:p>
    <w:p w:rsidR="006B46BC" w:rsidRPr="00903AFE" w:rsidRDefault="006B46BC" w:rsidP="006B46BC">
      <w:pPr>
        <w:jc w:val="both"/>
        <w:rPr>
          <w:rFonts w:asciiTheme="majorHAnsi" w:hAnsiTheme="majorHAnsi"/>
          <w:sz w:val="24"/>
          <w:szCs w:val="24"/>
        </w:rPr>
      </w:pPr>
      <w:r w:rsidRPr="00903AFE">
        <w:rPr>
          <w:rFonts w:asciiTheme="majorHAnsi" w:hAnsiTheme="majorHAnsi"/>
          <w:sz w:val="24"/>
          <w:szCs w:val="24"/>
        </w:rPr>
        <w:t>4.2.2 - declarada inidônea para licitar ou contratar com quaisquer órgãos da Administração Pública;</w:t>
      </w:r>
    </w:p>
    <w:p w:rsidR="006B46BC" w:rsidRPr="00903AFE" w:rsidRDefault="006B46BC" w:rsidP="006B46BC">
      <w:pPr>
        <w:spacing w:before="240" w:after="240"/>
        <w:jc w:val="both"/>
        <w:rPr>
          <w:rFonts w:asciiTheme="majorHAnsi" w:hAnsiTheme="majorHAnsi"/>
          <w:sz w:val="24"/>
          <w:szCs w:val="24"/>
        </w:rPr>
      </w:pPr>
      <w:r w:rsidRPr="00903AFE">
        <w:rPr>
          <w:rFonts w:asciiTheme="majorHAnsi" w:hAnsiTheme="majorHAnsi"/>
          <w:sz w:val="24"/>
          <w:szCs w:val="24"/>
        </w:rPr>
        <w:t>4.2.3 - com falência decretada e execução patrimonial;</w:t>
      </w:r>
    </w:p>
    <w:p w:rsidR="006B46BC" w:rsidRPr="00903AFE" w:rsidRDefault="006B46BC" w:rsidP="006B46BC">
      <w:pPr>
        <w:spacing w:after="240"/>
        <w:jc w:val="both"/>
        <w:rPr>
          <w:rFonts w:asciiTheme="majorHAnsi" w:hAnsiTheme="majorHAnsi"/>
          <w:sz w:val="24"/>
          <w:szCs w:val="24"/>
        </w:rPr>
      </w:pPr>
      <w:r w:rsidRPr="00903AFE">
        <w:rPr>
          <w:rFonts w:asciiTheme="majorHAnsi" w:hAnsiTheme="majorHAnsi"/>
          <w:sz w:val="24"/>
          <w:szCs w:val="24"/>
        </w:rPr>
        <w:lastRenderedPageBreak/>
        <w:t>4.2.4 - cujo objeto social não seja compatível com o objeto desta licitação;</w:t>
      </w:r>
    </w:p>
    <w:p w:rsidR="006B46BC" w:rsidRPr="00903AFE" w:rsidRDefault="006B46BC" w:rsidP="006B46BC">
      <w:pPr>
        <w:spacing w:after="240"/>
        <w:jc w:val="both"/>
        <w:rPr>
          <w:rFonts w:asciiTheme="majorHAnsi" w:hAnsiTheme="majorHAnsi"/>
          <w:sz w:val="24"/>
          <w:szCs w:val="24"/>
        </w:rPr>
      </w:pPr>
      <w:r w:rsidRPr="00903AFE">
        <w:rPr>
          <w:rFonts w:asciiTheme="majorHAnsi" w:hAnsiTheme="majorHAnsi"/>
          <w:sz w:val="24"/>
          <w:szCs w:val="24"/>
        </w:rPr>
        <w:t>4.2.5 – em consórcio;</w:t>
      </w:r>
    </w:p>
    <w:p w:rsidR="006B46BC" w:rsidRPr="00903AFE" w:rsidRDefault="006B46BC" w:rsidP="006B46BC">
      <w:pPr>
        <w:spacing w:after="240"/>
        <w:jc w:val="both"/>
        <w:rPr>
          <w:rFonts w:asciiTheme="majorHAnsi" w:hAnsiTheme="majorHAnsi"/>
          <w:sz w:val="24"/>
          <w:szCs w:val="24"/>
        </w:rPr>
      </w:pPr>
      <w:r w:rsidRPr="00903AFE">
        <w:rPr>
          <w:rFonts w:asciiTheme="majorHAnsi" w:hAnsiTheme="majorHAnsi"/>
          <w:sz w:val="24"/>
          <w:szCs w:val="24"/>
        </w:rPr>
        <w:t xml:space="preserve">4.2.6 - enquadrada nas vedações previstas no artigo 9º da Lei </w:t>
      </w:r>
      <w:proofErr w:type="gramStart"/>
      <w:r w:rsidRPr="00903AFE">
        <w:rPr>
          <w:rFonts w:asciiTheme="majorHAnsi" w:hAnsiTheme="majorHAnsi"/>
          <w:sz w:val="24"/>
          <w:szCs w:val="24"/>
        </w:rPr>
        <w:t>nº8.</w:t>
      </w:r>
      <w:proofErr w:type="gramEnd"/>
      <w:r w:rsidRPr="00903AFE">
        <w:rPr>
          <w:rFonts w:asciiTheme="majorHAnsi" w:hAnsiTheme="majorHAnsi"/>
          <w:sz w:val="24"/>
          <w:szCs w:val="24"/>
        </w:rPr>
        <w:t>666/93;</w:t>
      </w:r>
    </w:p>
    <w:p w:rsidR="006B46BC" w:rsidRPr="00903AFE" w:rsidRDefault="006B46BC" w:rsidP="006B46BC">
      <w:pPr>
        <w:spacing w:after="240"/>
        <w:jc w:val="both"/>
        <w:rPr>
          <w:rFonts w:asciiTheme="majorHAnsi" w:hAnsiTheme="majorHAnsi"/>
          <w:sz w:val="24"/>
          <w:szCs w:val="24"/>
        </w:rPr>
      </w:pPr>
      <w:r w:rsidRPr="00903AFE">
        <w:rPr>
          <w:rFonts w:asciiTheme="majorHAnsi" w:hAnsiTheme="majorHAnsi"/>
          <w:sz w:val="24"/>
          <w:szCs w:val="24"/>
        </w:rPr>
        <w:t>4.2.7 - compostas de deputados, senadores e vereadores que sejam proprietários, controladores ou diretores, conforme art. 54, II, “a”, c/c art. 29, IX, ambos da Constituição Federal/1988;</w:t>
      </w:r>
    </w:p>
    <w:p w:rsidR="006B46BC" w:rsidRPr="00903AFE" w:rsidRDefault="006B46BC" w:rsidP="006B46BC">
      <w:pPr>
        <w:spacing w:after="240"/>
        <w:jc w:val="both"/>
        <w:rPr>
          <w:rFonts w:asciiTheme="majorHAnsi" w:hAnsiTheme="majorHAnsi"/>
          <w:sz w:val="24"/>
          <w:szCs w:val="24"/>
        </w:rPr>
      </w:pPr>
      <w:r w:rsidRPr="00903AFE">
        <w:rPr>
          <w:rFonts w:asciiTheme="majorHAnsi" w:hAnsiTheme="majorHAnsi"/>
          <w:sz w:val="24"/>
          <w:szCs w:val="24"/>
        </w:rPr>
        <w:t>4.2.8 - enquadrada nas vedações previstas no artigo 34 da Lei Orgânica do Município de Bocaina de Minas;</w:t>
      </w:r>
    </w:p>
    <w:p w:rsidR="006B46BC" w:rsidRPr="00903AFE" w:rsidRDefault="006B46BC" w:rsidP="006B46BC">
      <w:pPr>
        <w:spacing w:after="240"/>
        <w:jc w:val="both"/>
        <w:rPr>
          <w:rFonts w:asciiTheme="majorHAnsi" w:hAnsiTheme="majorHAnsi"/>
          <w:sz w:val="24"/>
          <w:szCs w:val="24"/>
        </w:rPr>
      </w:pPr>
      <w:r w:rsidRPr="00903AFE">
        <w:rPr>
          <w:rFonts w:asciiTheme="majorHAnsi" w:hAnsiTheme="majorHAnsi"/>
          <w:sz w:val="24"/>
          <w:szCs w:val="24"/>
        </w:rPr>
        <w:t xml:space="preserve">4.3 - A observância das vedações do item anterior é de inteira responsabilidade do licitante que, pelo descumprimento, </w:t>
      </w:r>
      <w:proofErr w:type="gramStart"/>
      <w:r w:rsidRPr="00903AFE">
        <w:rPr>
          <w:rFonts w:asciiTheme="majorHAnsi" w:hAnsiTheme="majorHAnsi"/>
          <w:sz w:val="24"/>
          <w:szCs w:val="24"/>
        </w:rPr>
        <w:t>sujeita-se</w:t>
      </w:r>
      <w:proofErr w:type="gramEnd"/>
      <w:r w:rsidRPr="00903AFE">
        <w:rPr>
          <w:rFonts w:asciiTheme="majorHAnsi" w:hAnsiTheme="majorHAnsi"/>
          <w:sz w:val="24"/>
          <w:szCs w:val="24"/>
        </w:rPr>
        <w:t xml:space="preserve"> às penalidades cabíveis.</w:t>
      </w:r>
    </w:p>
    <w:p w:rsidR="002B5153" w:rsidRPr="00903AFE" w:rsidRDefault="002B5153" w:rsidP="002B515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5 - </w:t>
      </w:r>
      <w:r w:rsidRPr="00903AFE">
        <w:rPr>
          <w:rFonts w:asciiTheme="majorHAnsi" w:eastAsia="Cambria" w:hAnsiTheme="majorHAnsi"/>
          <w:b/>
          <w:sz w:val="24"/>
          <w:szCs w:val="24"/>
          <w:u w:val="single"/>
        </w:rPr>
        <w:t>DOS PREÇOS ESTIMADOS PELA ADMINISTRAÇÃO</w:t>
      </w:r>
    </w:p>
    <w:p w:rsidR="002B5153" w:rsidRPr="00B71B47" w:rsidRDefault="002B5153" w:rsidP="00B71B47">
      <w:pPr>
        <w:spacing w:line="239" w:lineRule="auto"/>
        <w:ind w:left="20"/>
        <w:jc w:val="both"/>
        <w:rPr>
          <w:rFonts w:asciiTheme="majorHAnsi" w:eastAsia="Cambria" w:hAnsiTheme="majorHAnsi"/>
          <w:b/>
          <w:sz w:val="24"/>
          <w:szCs w:val="24"/>
        </w:rPr>
      </w:pPr>
      <w:r w:rsidRPr="00903AFE">
        <w:rPr>
          <w:rFonts w:asciiTheme="majorHAnsi" w:eastAsia="Cambria" w:hAnsiTheme="majorHAnsi"/>
          <w:sz w:val="24"/>
          <w:szCs w:val="24"/>
        </w:rPr>
        <w:t xml:space="preserve">5.1 - O preço global estimado para contratação do objeto deste Pregão é de </w:t>
      </w:r>
      <w:r w:rsidR="004F06FF" w:rsidRPr="00903AFE">
        <w:rPr>
          <w:rFonts w:asciiTheme="majorHAnsi" w:eastAsia="Cambria" w:hAnsiTheme="majorHAnsi"/>
          <w:b/>
          <w:sz w:val="24"/>
          <w:szCs w:val="24"/>
        </w:rPr>
        <w:t xml:space="preserve">R$ </w:t>
      </w:r>
      <w:r w:rsidR="00F12CA5">
        <w:rPr>
          <w:rFonts w:asciiTheme="majorHAnsi" w:eastAsia="Cambria" w:hAnsiTheme="majorHAnsi"/>
          <w:b/>
          <w:sz w:val="24"/>
          <w:szCs w:val="24"/>
        </w:rPr>
        <w:t>11.007,00</w:t>
      </w:r>
      <w:r w:rsidR="00F12CA5" w:rsidRPr="00903AFE">
        <w:rPr>
          <w:rFonts w:asciiTheme="majorHAnsi" w:eastAsia="Cambria" w:hAnsiTheme="majorHAnsi"/>
          <w:b/>
          <w:sz w:val="24"/>
          <w:szCs w:val="24"/>
        </w:rPr>
        <w:t xml:space="preserve"> (</w:t>
      </w:r>
      <w:r w:rsidR="00F12CA5">
        <w:rPr>
          <w:rFonts w:asciiTheme="majorHAnsi" w:eastAsia="Cambria" w:hAnsiTheme="majorHAnsi"/>
          <w:b/>
          <w:sz w:val="24"/>
          <w:szCs w:val="24"/>
        </w:rPr>
        <w:t>onze mil e sete reais</w:t>
      </w:r>
      <w:r w:rsidR="00F12CA5" w:rsidRPr="00903AFE">
        <w:rPr>
          <w:rFonts w:asciiTheme="majorHAnsi" w:eastAsia="Cambria" w:hAnsiTheme="majorHAnsi"/>
          <w:b/>
          <w:sz w:val="24"/>
          <w:szCs w:val="24"/>
        </w:rPr>
        <w:t>)</w:t>
      </w:r>
      <w:r w:rsidR="00F12CA5">
        <w:rPr>
          <w:rFonts w:asciiTheme="majorHAnsi" w:eastAsia="Cambria" w:hAnsiTheme="majorHAnsi"/>
          <w:b/>
          <w:sz w:val="24"/>
          <w:szCs w:val="24"/>
        </w:rPr>
        <w:t xml:space="preserve">, </w:t>
      </w:r>
      <w:r w:rsidRPr="00903AFE">
        <w:rPr>
          <w:rFonts w:asciiTheme="majorHAnsi" w:eastAsia="Cambria" w:hAnsiTheme="majorHAnsi"/>
          <w:sz w:val="24"/>
          <w:szCs w:val="24"/>
        </w:rPr>
        <w:t>conforme Planilha Orçamentária</w:t>
      </w:r>
      <w:r w:rsidRPr="00903AFE">
        <w:rPr>
          <w:rFonts w:asciiTheme="majorHAnsi" w:eastAsia="Cambria" w:hAnsiTheme="majorHAnsi"/>
          <w:b/>
          <w:sz w:val="24"/>
          <w:szCs w:val="24"/>
        </w:rPr>
        <w:t xml:space="preserve"> </w:t>
      </w:r>
      <w:r w:rsidR="00B71B47">
        <w:rPr>
          <w:rFonts w:asciiTheme="majorHAnsi" w:eastAsia="Cambria" w:hAnsiTheme="majorHAnsi"/>
          <w:b/>
          <w:sz w:val="24"/>
          <w:szCs w:val="24"/>
        </w:rPr>
        <w:t xml:space="preserve">Anexo A </w:t>
      </w:r>
      <w:r w:rsidRPr="00903AFE">
        <w:rPr>
          <w:rFonts w:asciiTheme="majorHAnsi" w:eastAsia="Cambria" w:hAnsiTheme="majorHAnsi"/>
          <w:sz w:val="24"/>
          <w:szCs w:val="24"/>
        </w:rPr>
        <w:t xml:space="preserve">do </w:t>
      </w:r>
      <w:r w:rsidRPr="00903AFE">
        <w:rPr>
          <w:rFonts w:asciiTheme="majorHAnsi" w:eastAsia="Cambria" w:hAnsiTheme="majorHAnsi"/>
          <w:b/>
          <w:sz w:val="24"/>
          <w:szCs w:val="24"/>
        </w:rPr>
        <w:t>TERMO DE REFERÊNCIA</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ANEXO II</w:t>
      </w:r>
      <w:r w:rsidRPr="00903AFE">
        <w:rPr>
          <w:rFonts w:asciiTheme="majorHAnsi" w:eastAsia="Cambria" w:hAnsiTheme="majorHAnsi"/>
          <w:sz w:val="24"/>
          <w:szCs w:val="24"/>
        </w:rPr>
        <w:t xml:space="preserve"> deste edital.</w:t>
      </w:r>
    </w:p>
    <w:p w:rsidR="002B5153" w:rsidRPr="00903AFE" w:rsidRDefault="002B5153" w:rsidP="002B5153">
      <w:pPr>
        <w:spacing w:line="4" w:lineRule="exact"/>
        <w:rPr>
          <w:rFonts w:asciiTheme="majorHAnsi" w:eastAsia="Times New Roman" w:hAnsiTheme="majorHAnsi"/>
          <w:sz w:val="24"/>
          <w:szCs w:val="24"/>
        </w:rPr>
      </w:pPr>
    </w:p>
    <w:p w:rsidR="002B5153" w:rsidRPr="00903AFE" w:rsidRDefault="002B5153" w:rsidP="002B515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5.2 – No valor total estimado, está incluso todos os custos relacionados à realização da festividade, que estarão a cargo d</w:t>
      </w:r>
      <w:r w:rsidR="006B46BC" w:rsidRPr="00903AFE">
        <w:rPr>
          <w:rFonts w:asciiTheme="majorHAnsi" w:eastAsia="Cambria" w:hAnsiTheme="majorHAnsi"/>
          <w:sz w:val="24"/>
          <w:szCs w:val="24"/>
        </w:rPr>
        <w:t>a empresa contratada, tais como</w:t>
      </w:r>
      <w:r w:rsidRPr="00903AFE">
        <w:rPr>
          <w:rFonts w:asciiTheme="majorHAnsi" w:eastAsia="Cambria" w:hAnsiTheme="majorHAnsi"/>
          <w:sz w:val="24"/>
          <w:szCs w:val="24"/>
        </w:rPr>
        <w:t>, serviços de sonorização ajudantes, transporte dos equipamentos, show</w:t>
      </w:r>
      <w:r w:rsidR="006B46BC" w:rsidRPr="00903AFE">
        <w:rPr>
          <w:rFonts w:asciiTheme="majorHAnsi" w:eastAsia="Cambria" w:hAnsiTheme="majorHAnsi"/>
          <w:sz w:val="24"/>
          <w:szCs w:val="24"/>
        </w:rPr>
        <w:t>s</w:t>
      </w:r>
      <w:r w:rsidRPr="00903AFE">
        <w:rPr>
          <w:rFonts w:asciiTheme="majorHAnsi" w:eastAsia="Cambria" w:hAnsiTheme="majorHAnsi"/>
          <w:sz w:val="24"/>
          <w:szCs w:val="24"/>
        </w:rPr>
        <w:t>, despesa com refeição, hotel e transporte da banda, impostos e outros custos.</w:t>
      </w:r>
    </w:p>
    <w:p w:rsidR="0048117E" w:rsidRPr="00903AFE" w:rsidRDefault="0048117E" w:rsidP="0048117E">
      <w:pPr>
        <w:spacing w:line="0" w:lineRule="atLeast"/>
        <w:ind w:left="1"/>
        <w:rPr>
          <w:rFonts w:asciiTheme="majorHAnsi" w:eastAsia="Cambria" w:hAnsiTheme="majorHAnsi"/>
          <w:b/>
          <w:sz w:val="24"/>
          <w:szCs w:val="24"/>
          <w:u w:val="single"/>
        </w:rPr>
      </w:pPr>
      <w:r w:rsidRPr="00903AFE">
        <w:rPr>
          <w:rFonts w:asciiTheme="majorHAnsi" w:eastAsia="Cambria" w:hAnsiTheme="majorHAnsi"/>
          <w:b/>
          <w:sz w:val="24"/>
          <w:szCs w:val="24"/>
        </w:rPr>
        <w:t xml:space="preserve">6 - </w:t>
      </w:r>
      <w:r w:rsidRPr="00903AFE">
        <w:rPr>
          <w:rFonts w:asciiTheme="majorHAnsi" w:eastAsia="Cambria" w:hAnsiTheme="majorHAnsi"/>
          <w:b/>
          <w:sz w:val="24"/>
          <w:szCs w:val="24"/>
          <w:u w:val="single"/>
        </w:rPr>
        <w:t>DA DOTAÇÃO ORÇAMENTÁRIA</w:t>
      </w:r>
    </w:p>
    <w:p w:rsidR="0048117E" w:rsidRPr="00903AFE" w:rsidRDefault="0048117E" w:rsidP="0048117E">
      <w:pPr>
        <w:spacing w:line="274" w:lineRule="auto"/>
        <w:ind w:left="1"/>
        <w:jc w:val="both"/>
        <w:rPr>
          <w:rFonts w:asciiTheme="majorHAnsi" w:eastAsia="Cambria" w:hAnsiTheme="majorHAnsi"/>
          <w:sz w:val="24"/>
          <w:szCs w:val="24"/>
        </w:rPr>
      </w:pPr>
      <w:r w:rsidRPr="00903AFE">
        <w:rPr>
          <w:rFonts w:asciiTheme="majorHAnsi" w:eastAsia="Cambria" w:hAnsiTheme="majorHAnsi"/>
          <w:sz w:val="24"/>
          <w:szCs w:val="24"/>
        </w:rPr>
        <w:t>6.1 - A despesa decorrente desta licitação correrá à conta do orçamento do exercício de 2019, compromissada por conta da Dotação Orçamentária existente no Programa de Trabalho:</w:t>
      </w:r>
    </w:p>
    <w:p w:rsidR="0048117E" w:rsidRPr="00903AFE" w:rsidRDefault="005808A5" w:rsidP="005C2A1E">
      <w:pPr>
        <w:spacing w:line="0" w:lineRule="atLeast"/>
        <w:ind w:left="1"/>
        <w:jc w:val="both"/>
        <w:rPr>
          <w:rFonts w:asciiTheme="majorHAnsi" w:eastAsia="Cambria" w:hAnsiTheme="majorHAnsi"/>
          <w:sz w:val="24"/>
          <w:szCs w:val="24"/>
        </w:rPr>
      </w:pPr>
      <w:r w:rsidRPr="00903AFE">
        <w:rPr>
          <w:rFonts w:asciiTheme="majorHAnsi" w:eastAsia="Cambria" w:hAnsiTheme="majorHAnsi"/>
          <w:sz w:val="24"/>
          <w:szCs w:val="24"/>
        </w:rPr>
        <w:t>3.3.90.39.00.2.12.01.13.392.0005.2.0031</w:t>
      </w:r>
      <w:r w:rsidRPr="00903AFE">
        <w:rPr>
          <w:rFonts w:asciiTheme="majorHAnsi" w:eastAsia="Cambria" w:hAnsiTheme="majorHAnsi"/>
          <w:sz w:val="24"/>
          <w:szCs w:val="24"/>
        </w:rPr>
        <w:tab/>
        <w:t>- EVENTOS TRADICIONAIS E FESTAS POPULARES</w:t>
      </w:r>
      <w:r w:rsidRPr="00903AFE">
        <w:rPr>
          <w:rFonts w:asciiTheme="majorHAnsi" w:eastAsia="Cambria" w:hAnsiTheme="majorHAnsi"/>
          <w:sz w:val="24"/>
          <w:szCs w:val="24"/>
        </w:rPr>
        <w:tab/>
      </w:r>
    </w:p>
    <w:p w:rsidR="006B46BC" w:rsidRPr="00903AFE" w:rsidRDefault="009C2E4D" w:rsidP="005C2A1E">
      <w:pPr>
        <w:spacing w:line="0" w:lineRule="atLeast"/>
        <w:ind w:left="1"/>
        <w:jc w:val="both"/>
        <w:rPr>
          <w:rFonts w:asciiTheme="majorHAnsi" w:eastAsia="Cambria" w:hAnsiTheme="majorHAnsi"/>
          <w:sz w:val="24"/>
          <w:szCs w:val="24"/>
        </w:rPr>
      </w:pPr>
      <w:r w:rsidRPr="00903AFE">
        <w:rPr>
          <w:rFonts w:asciiTheme="majorHAnsi" w:eastAsia="Cambria" w:hAnsiTheme="majorHAnsi"/>
          <w:sz w:val="24"/>
          <w:szCs w:val="24"/>
        </w:rPr>
        <w:t>3.3.90.39.00.2.12.01.13.391.0005.2.0029</w:t>
      </w:r>
      <w:r w:rsidRPr="00903AFE">
        <w:rPr>
          <w:rFonts w:asciiTheme="majorHAnsi" w:eastAsia="Cambria" w:hAnsiTheme="majorHAnsi"/>
          <w:sz w:val="24"/>
          <w:szCs w:val="24"/>
        </w:rPr>
        <w:tab/>
        <w:t>- CONSERVAÇÃO DO PATRIMONIO HISTORICO E CULTURAL</w:t>
      </w:r>
      <w:r w:rsidRPr="00903AFE">
        <w:rPr>
          <w:rFonts w:asciiTheme="majorHAnsi" w:eastAsia="Cambria" w:hAnsiTheme="majorHAnsi"/>
          <w:sz w:val="24"/>
          <w:szCs w:val="24"/>
        </w:rPr>
        <w:tab/>
      </w:r>
    </w:p>
    <w:p w:rsidR="0048117E" w:rsidRPr="00903AFE" w:rsidRDefault="0048117E" w:rsidP="0048117E">
      <w:pPr>
        <w:spacing w:line="0" w:lineRule="atLeast"/>
        <w:ind w:left="1"/>
        <w:rPr>
          <w:rFonts w:asciiTheme="majorHAnsi" w:eastAsia="Cambria" w:hAnsiTheme="majorHAnsi"/>
          <w:b/>
          <w:sz w:val="24"/>
          <w:szCs w:val="24"/>
          <w:u w:val="single"/>
        </w:rPr>
      </w:pPr>
      <w:r w:rsidRPr="00903AFE">
        <w:rPr>
          <w:rFonts w:asciiTheme="majorHAnsi" w:eastAsia="Cambria" w:hAnsiTheme="majorHAnsi"/>
          <w:b/>
          <w:sz w:val="24"/>
          <w:szCs w:val="24"/>
        </w:rPr>
        <w:t xml:space="preserve">7 - </w:t>
      </w:r>
      <w:r w:rsidRPr="00903AFE">
        <w:rPr>
          <w:rFonts w:asciiTheme="majorHAnsi" w:eastAsia="Cambria" w:hAnsiTheme="majorHAnsi"/>
          <w:b/>
          <w:sz w:val="24"/>
          <w:szCs w:val="24"/>
          <w:u w:val="single"/>
        </w:rPr>
        <w:t>DO REAJUSTAMENTO</w:t>
      </w:r>
    </w:p>
    <w:p w:rsidR="009C2E4D" w:rsidRPr="00903AFE" w:rsidRDefault="0048117E" w:rsidP="009C2E4D">
      <w:pPr>
        <w:spacing w:line="275" w:lineRule="auto"/>
        <w:ind w:left="20" w:right="40"/>
        <w:jc w:val="both"/>
        <w:rPr>
          <w:rFonts w:asciiTheme="majorHAnsi" w:eastAsia="Cambria" w:hAnsiTheme="majorHAnsi"/>
          <w:sz w:val="24"/>
          <w:szCs w:val="24"/>
        </w:rPr>
      </w:pPr>
      <w:r w:rsidRPr="00903AFE">
        <w:rPr>
          <w:rFonts w:asciiTheme="majorHAnsi" w:eastAsia="Cambria" w:hAnsiTheme="majorHAnsi"/>
          <w:sz w:val="24"/>
          <w:szCs w:val="24"/>
        </w:rPr>
        <w:t xml:space="preserve">7.1 - </w:t>
      </w:r>
      <w:r w:rsidR="009C2E4D" w:rsidRPr="00903AFE">
        <w:rPr>
          <w:rFonts w:asciiTheme="majorHAnsi" w:eastAsia="Cambria" w:hAnsiTheme="majorHAnsi"/>
          <w:sz w:val="24"/>
          <w:szCs w:val="24"/>
        </w:rPr>
        <w:t>Os preços que vierem a ser pactuados por decorrência desta</w:t>
      </w:r>
      <w:r w:rsidR="009C2E4D" w:rsidRPr="00903AFE">
        <w:rPr>
          <w:rFonts w:asciiTheme="majorHAnsi" w:eastAsia="Cambria" w:hAnsiTheme="majorHAnsi"/>
          <w:b/>
          <w:sz w:val="24"/>
          <w:szCs w:val="24"/>
        </w:rPr>
        <w:t xml:space="preserve"> </w:t>
      </w:r>
      <w:r w:rsidR="009C2E4D" w:rsidRPr="00903AFE">
        <w:rPr>
          <w:rFonts w:asciiTheme="majorHAnsi" w:eastAsia="Cambria" w:hAnsiTheme="majorHAnsi"/>
          <w:sz w:val="24"/>
          <w:szCs w:val="24"/>
        </w:rPr>
        <w:t>licitação serão fixos e irreajustáveis. Inexiste a possibilidade de adoção pelas partes de qualquer</w:t>
      </w:r>
      <w:r w:rsidR="009C2E4D" w:rsidRPr="00903AFE">
        <w:rPr>
          <w:rFonts w:asciiTheme="majorHAnsi" w:eastAsia="Cambria" w:hAnsiTheme="majorHAnsi"/>
          <w:b/>
          <w:sz w:val="24"/>
          <w:szCs w:val="24"/>
        </w:rPr>
        <w:t xml:space="preserve"> </w:t>
      </w:r>
      <w:r w:rsidR="009C2E4D" w:rsidRPr="00903AFE">
        <w:rPr>
          <w:rFonts w:asciiTheme="majorHAnsi" w:eastAsia="Cambria" w:hAnsiTheme="majorHAnsi"/>
          <w:sz w:val="24"/>
          <w:szCs w:val="24"/>
        </w:rPr>
        <w:t>espécie de atualização financeira.</w:t>
      </w:r>
    </w:p>
    <w:p w:rsidR="00A3019C" w:rsidRPr="00903AFE" w:rsidRDefault="00A3019C" w:rsidP="0048117E">
      <w:pPr>
        <w:spacing w:line="0" w:lineRule="atLeast"/>
        <w:ind w:left="1"/>
        <w:rPr>
          <w:rFonts w:asciiTheme="majorHAnsi" w:eastAsia="Cambria" w:hAnsiTheme="majorHAnsi"/>
          <w:b/>
          <w:sz w:val="24"/>
          <w:szCs w:val="24"/>
        </w:rPr>
      </w:pPr>
    </w:p>
    <w:p w:rsidR="00A3019C" w:rsidRPr="00903AFE" w:rsidRDefault="00A3019C" w:rsidP="0048117E">
      <w:pPr>
        <w:spacing w:line="0" w:lineRule="atLeast"/>
        <w:ind w:left="1"/>
        <w:rPr>
          <w:rFonts w:asciiTheme="majorHAnsi" w:eastAsia="Cambria" w:hAnsiTheme="majorHAnsi"/>
          <w:b/>
          <w:sz w:val="24"/>
          <w:szCs w:val="24"/>
        </w:rPr>
      </w:pPr>
    </w:p>
    <w:p w:rsidR="0048117E" w:rsidRPr="00903AFE" w:rsidRDefault="0048117E" w:rsidP="0048117E">
      <w:pPr>
        <w:spacing w:line="0" w:lineRule="atLeast"/>
        <w:ind w:left="1"/>
        <w:rPr>
          <w:rFonts w:asciiTheme="majorHAnsi" w:eastAsia="Cambria" w:hAnsiTheme="majorHAnsi"/>
          <w:b/>
          <w:sz w:val="24"/>
          <w:szCs w:val="24"/>
          <w:u w:val="single"/>
        </w:rPr>
      </w:pPr>
      <w:r w:rsidRPr="00903AFE">
        <w:rPr>
          <w:rFonts w:asciiTheme="majorHAnsi" w:eastAsia="Cambria" w:hAnsiTheme="majorHAnsi"/>
          <w:b/>
          <w:sz w:val="24"/>
          <w:szCs w:val="24"/>
        </w:rPr>
        <w:lastRenderedPageBreak/>
        <w:t xml:space="preserve">8 - </w:t>
      </w:r>
      <w:r w:rsidRPr="00903AFE">
        <w:rPr>
          <w:rFonts w:asciiTheme="majorHAnsi" w:eastAsia="Cambria" w:hAnsiTheme="majorHAnsi"/>
          <w:b/>
          <w:sz w:val="24"/>
          <w:szCs w:val="24"/>
          <w:u w:val="single"/>
        </w:rPr>
        <w:t>DO CREDENCIAMENTO</w:t>
      </w:r>
    </w:p>
    <w:p w:rsidR="0048117E" w:rsidRPr="00903AFE" w:rsidRDefault="0048117E" w:rsidP="0048117E">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 xml:space="preserve">8.1 - As empresas participantes poderão ser representadas na sessão do Pregão por seu representante legal, munido da sua carteira de identidade, ou de outra equivalente, e do </w:t>
      </w:r>
      <w:r w:rsidRPr="00903AFE">
        <w:rPr>
          <w:rFonts w:asciiTheme="majorHAnsi" w:eastAsia="Cambria" w:hAnsiTheme="majorHAnsi"/>
          <w:b/>
          <w:sz w:val="24"/>
          <w:szCs w:val="24"/>
          <w:u w:val="single"/>
        </w:rPr>
        <w:t>documento de credenciamento, conforme modelo do Anexo VI</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que lhe dê poderes para</w:t>
      </w:r>
      <w:r w:rsidRPr="00903AFE">
        <w:rPr>
          <w:rFonts w:asciiTheme="majorHAnsi" w:eastAsia="Cambria" w:hAnsiTheme="majorHAnsi"/>
          <w:b/>
          <w:sz w:val="24"/>
          <w:szCs w:val="24"/>
        </w:rPr>
        <w:t xml:space="preserve"> formular ofertas e lances verbais, negociar preços, declarar a intenção de interpor recursos, </w:t>
      </w:r>
      <w:r w:rsidRPr="00903AFE">
        <w:rPr>
          <w:rFonts w:asciiTheme="majorHAnsi" w:eastAsia="Cambria" w:hAnsiTheme="majorHAnsi"/>
          <w:sz w:val="24"/>
          <w:szCs w:val="24"/>
        </w:rPr>
        <w:t>bem como praticar todos os demais atos pertinentes ao certame, que deverão ser</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entregues ao pregoeiro </w:t>
      </w:r>
      <w:r w:rsidRPr="00903AFE">
        <w:rPr>
          <w:rFonts w:asciiTheme="majorHAnsi" w:eastAsia="Cambria" w:hAnsiTheme="majorHAnsi"/>
          <w:b/>
          <w:sz w:val="24"/>
          <w:szCs w:val="24"/>
        </w:rPr>
        <w:t>fora de qualquer envelope</w:t>
      </w:r>
      <w:r w:rsidRPr="00903AFE">
        <w:rPr>
          <w:rFonts w:asciiTheme="majorHAnsi" w:eastAsia="Cambria" w:hAnsiTheme="majorHAnsi"/>
          <w:sz w:val="24"/>
          <w:szCs w:val="24"/>
        </w:rPr>
        <w:t>, antes do início da sessão. A ausência da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w:t>
      </w:r>
    </w:p>
    <w:p w:rsidR="0048117E" w:rsidRPr="00903AFE" w:rsidRDefault="0048117E" w:rsidP="0048117E">
      <w:pPr>
        <w:spacing w:line="0" w:lineRule="atLeast"/>
        <w:ind w:left="1"/>
        <w:rPr>
          <w:rFonts w:asciiTheme="majorHAnsi" w:eastAsia="Cambria" w:hAnsiTheme="majorHAnsi"/>
          <w:sz w:val="24"/>
          <w:szCs w:val="24"/>
        </w:rPr>
      </w:pPr>
      <w:r w:rsidRPr="00903AFE">
        <w:rPr>
          <w:rFonts w:asciiTheme="majorHAnsi" w:eastAsia="Cambria" w:hAnsiTheme="majorHAnsi"/>
          <w:sz w:val="24"/>
          <w:szCs w:val="24"/>
        </w:rPr>
        <w:t>8.1.1 - Constitui documento de credenciamento:</w:t>
      </w:r>
    </w:p>
    <w:p w:rsidR="0048117E" w:rsidRPr="00903AFE" w:rsidRDefault="0048117E" w:rsidP="0048117E">
      <w:pPr>
        <w:numPr>
          <w:ilvl w:val="0"/>
          <w:numId w:val="4"/>
        </w:numPr>
        <w:tabs>
          <w:tab w:val="left" w:pos="263"/>
        </w:tabs>
        <w:spacing w:after="0" w:line="275" w:lineRule="auto"/>
        <w:ind w:left="1" w:hanging="1"/>
        <w:jc w:val="both"/>
        <w:rPr>
          <w:rFonts w:asciiTheme="majorHAnsi" w:eastAsia="Cambria" w:hAnsiTheme="majorHAnsi"/>
          <w:sz w:val="24"/>
          <w:szCs w:val="24"/>
        </w:rPr>
      </w:pPr>
      <w:proofErr w:type="gramStart"/>
      <w:r w:rsidRPr="00903AFE">
        <w:rPr>
          <w:rFonts w:asciiTheme="majorHAnsi" w:eastAsia="Cambria" w:hAnsiTheme="majorHAnsi"/>
          <w:b/>
          <w:sz w:val="24"/>
          <w:szCs w:val="24"/>
        </w:rPr>
        <w:t>estatuto</w:t>
      </w:r>
      <w:proofErr w:type="gramEnd"/>
      <w:r w:rsidRPr="00903AFE">
        <w:rPr>
          <w:rFonts w:asciiTheme="majorHAnsi" w:eastAsia="Cambria" w:hAnsiTheme="majorHAnsi"/>
          <w:b/>
          <w:sz w:val="24"/>
          <w:szCs w:val="24"/>
        </w:rPr>
        <w:t>/contrato social</w:t>
      </w:r>
      <w:r w:rsidRPr="00903AFE">
        <w:rPr>
          <w:rFonts w:asciiTheme="majorHAnsi" w:eastAsia="Cambria" w:hAnsiTheme="majorHAnsi"/>
          <w:sz w:val="24"/>
          <w:szCs w:val="24"/>
        </w:rPr>
        <w:t>, quando a pessoa credenciada for sócia, proprietária, dirigente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ou assemelhada da empresa licitante, no qual estejam expressos seus poderes para exercer direitos e assumir obrigações em decorrência de tal investidura;</w:t>
      </w:r>
    </w:p>
    <w:p w:rsidR="0048117E" w:rsidRPr="00903AFE" w:rsidRDefault="0048117E" w:rsidP="0048117E">
      <w:pPr>
        <w:tabs>
          <w:tab w:val="left" w:pos="263"/>
        </w:tabs>
        <w:spacing w:after="0" w:line="275" w:lineRule="auto"/>
        <w:ind w:left="1"/>
        <w:jc w:val="both"/>
        <w:rPr>
          <w:rFonts w:asciiTheme="majorHAnsi" w:eastAsia="Cambria" w:hAnsiTheme="majorHAnsi"/>
          <w:sz w:val="24"/>
          <w:szCs w:val="24"/>
        </w:rPr>
      </w:pPr>
    </w:p>
    <w:p w:rsidR="0048117E" w:rsidRPr="00903AFE" w:rsidRDefault="0048117E" w:rsidP="0048117E">
      <w:pPr>
        <w:ind w:left="1"/>
        <w:jc w:val="both"/>
        <w:rPr>
          <w:rFonts w:asciiTheme="majorHAnsi" w:eastAsia="Cambria" w:hAnsiTheme="majorHAnsi"/>
          <w:b/>
          <w:sz w:val="24"/>
          <w:szCs w:val="24"/>
          <w:u w:val="single"/>
        </w:rPr>
      </w:pPr>
      <w:r w:rsidRPr="00903AFE">
        <w:rPr>
          <w:rFonts w:asciiTheme="majorHAnsi" w:eastAsia="Cambria" w:hAnsiTheme="majorHAnsi"/>
          <w:sz w:val="24"/>
          <w:szCs w:val="24"/>
        </w:rPr>
        <w:t xml:space="preserve">b) </w:t>
      </w:r>
      <w:r w:rsidRPr="00903AFE">
        <w:rPr>
          <w:rFonts w:asciiTheme="majorHAnsi" w:eastAsia="Cambria" w:hAnsiTheme="majorHAnsi"/>
          <w:b/>
          <w:sz w:val="24"/>
          <w:szCs w:val="24"/>
        </w:rPr>
        <w:t>procuração ou documento equivalente</w:t>
      </w:r>
      <w:r w:rsidRPr="00903AFE">
        <w:rPr>
          <w:rFonts w:asciiTheme="majorHAnsi" w:eastAsia="Cambria" w:hAnsiTheme="majorHAnsi"/>
          <w:sz w:val="24"/>
          <w:szCs w:val="24"/>
        </w:rPr>
        <w:t xml:space="preserve"> da licitante com poderes para que a pessoa credenciada possa manifestar-se em seu nome em qualquer fase deste Pregão, </w:t>
      </w:r>
      <w:r w:rsidRPr="00903AFE">
        <w:rPr>
          <w:rFonts w:asciiTheme="majorHAnsi" w:eastAsia="Cambria" w:hAnsiTheme="majorHAnsi"/>
          <w:b/>
          <w:sz w:val="24"/>
          <w:szCs w:val="24"/>
          <w:u w:val="single"/>
        </w:rPr>
        <w:t>juntamente</w:t>
      </w:r>
      <w:r w:rsidRPr="00903AFE">
        <w:rPr>
          <w:rFonts w:asciiTheme="majorHAnsi" w:eastAsia="Cambria" w:hAnsiTheme="majorHAnsi"/>
          <w:sz w:val="24"/>
          <w:szCs w:val="24"/>
        </w:rPr>
        <w:t xml:space="preserve"> </w:t>
      </w:r>
      <w:r w:rsidRPr="00903AFE">
        <w:rPr>
          <w:rFonts w:asciiTheme="majorHAnsi" w:eastAsia="Cambria" w:hAnsiTheme="majorHAnsi"/>
          <w:b/>
          <w:sz w:val="24"/>
          <w:szCs w:val="24"/>
          <w:u w:val="single"/>
        </w:rPr>
        <w:t>com estatuto/contrato social, identificando/qualificando a pessoa que assina o documento.</w:t>
      </w:r>
    </w:p>
    <w:p w:rsidR="009C2E4D" w:rsidRPr="00903AFE" w:rsidRDefault="009C2E4D" w:rsidP="009C2E4D">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u w:val="single"/>
        </w:rPr>
        <w:t xml:space="preserve">c) </w:t>
      </w:r>
      <w:r w:rsidRPr="00903AFE">
        <w:rPr>
          <w:rFonts w:asciiTheme="majorHAnsi" w:eastAsia="Cambria" w:hAnsiTheme="majorHAnsi"/>
          <w:sz w:val="24"/>
          <w:szCs w:val="24"/>
        </w:rPr>
        <w:t>Declaração (</w:t>
      </w:r>
      <w:r w:rsidRPr="00903AFE">
        <w:rPr>
          <w:rFonts w:asciiTheme="majorHAnsi" w:eastAsia="Cambria" w:hAnsiTheme="majorHAnsi"/>
          <w:b/>
          <w:sz w:val="24"/>
          <w:szCs w:val="24"/>
          <w:u w:val="single"/>
        </w:rPr>
        <w:t>ANEXO V</w:t>
      </w:r>
      <w:r w:rsidRPr="00903AFE">
        <w:rPr>
          <w:rFonts w:asciiTheme="majorHAnsi" w:eastAsia="Cambria" w:hAnsiTheme="majorHAnsi"/>
          <w:sz w:val="24"/>
          <w:szCs w:val="24"/>
          <w:u w:val="single"/>
        </w:rPr>
        <w:t>)</w:t>
      </w:r>
      <w:r w:rsidRPr="00903AFE">
        <w:rPr>
          <w:rFonts w:asciiTheme="majorHAnsi" w:eastAsia="Cambria" w:hAnsiTheme="majorHAnsi"/>
          <w:sz w:val="24"/>
          <w:szCs w:val="24"/>
        </w:rPr>
        <w:t xml:space="preserve"> de que ostenta a condição de microempresas, empresas de pequeno porte ou equiparadas e de que não se enquadram em nenhum dos casos enumerados no § 4º, do art. 3º da Lei Complementar nº 123/2006.</w:t>
      </w:r>
    </w:p>
    <w:p w:rsidR="00F1624A" w:rsidRPr="00903AFE" w:rsidRDefault="00F1624A" w:rsidP="00F1624A">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8.1.</w:t>
      </w:r>
      <w:r w:rsidR="009C2E4D" w:rsidRPr="00903AFE">
        <w:rPr>
          <w:rFonts w:asciiTheme="majorHAnsi" w:eastAsia="Cambria" w:hAnsiTheme="majorHAnsi"/>
          <w:sz w:val="24"/>
          <w:szCs w:val="24"/>
        </w:rPr>
        <w:t>2</w:t>
      </w:r>
      <w:r w:rsidRPr="00903AFE">
        <w:rPr>
          <w:rFonts w:asciiTheme="majorHAnsi" w:eastAsia="Cambria" w:hAnsiTheme="majorHAnsi"/>
          <w:sz w:val="24"/>
          <w:szCs w:val="24"/>
        </w:rPr>
        <w:t xml:space="preserve"> - As licitantes poderão apresentar mais de um representante ou procurador, ressalvada ao pregoeiro a faculdade de limitar esse número a um, se considerar indispensável ao bom andamento das sessões públicas.</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8.1.</w:t>
      </w:r>
      <w:r w:rsidR="009C2E4D" w:rsidRPr="00903AFE">
        <w:rPr>
          <w:rFonts w:asciiTheme="majorHAnsi" w:eastAsia="Cambria" w:hAnsiTheme="majorHAnsi"/>
          <w:sz w:val="24"/>
          <w:szCs w:val="24"/>
        </w:rPr>
        <w:t>3</w:t>
      </w:r>
      <w:r w:rsidRPr="00903AFE">
        <w:rPr>
          <w:rFonts w:asciiTheme="majorHAnsi" w:eastAsia="Cambria" w:hAnsiTheme="majorHAnsi"/>
          <w:sz w:val="24"/>
          <w:szCs w:val="24"/>
        </w:rPr>
        <w:t xml:space="preserve"> - É vedado a um mesmo procurador ou representante legal ou credenciado representar mais de uma licitante, </w:t>
      </w:r>
      <w:proofErr w:type="gramStart"/>
      <w:r w:rsidRPr="00903AFE">
        <w:rPr>
          <w:rFonts w:asciiTheme="majorHAnsi" w:eastAsia="Cambria" w:hAnsiTheme="majorHAnsi"/>
          <w:sz w:val="24"/>
          <w:szCs w:val="24"/>
        </w:rPr>
        <w:t>sob pena</w:t>
      </w:r>
      <w:proofErr w:type="gramEnd"/>
      <w:r w:rsidRPr="00903AFE">
        <w:rPr>
          <w:rFonts w:asciiTheme="majorHAnsi" w:eastAsia="Cambria" w:hAnsiTheme="majorHAnsi"/>
          <w:sz w:val="24"/>
          <w:szCs w:val="24"/>
        </w:rPr>
        <w:t xml:space="preserve"> de afastamento do procedimento licitatório das licitantes envolvidas.</w:t>
      </w:r>
    </w:p>
    <w:p w:rsidR="00F1624A" w:rsidRPr="00903AFE" w:rsidRDefault="00F1624A" w:rsidP="00F1624A">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9 - </w:t>
      </w:r>
      <w:r w:rsidRPr="00903AFE">
        <w:rPr>
          <w:rFonts w:asciiTheme="majorHAnsi" w:eastAsia="Cambria" w:hAnsiTheme="majorHAnsi"/>
          <w:b/>
          <w:sz w:val="24"/>
          <w:szCs w:val="24"/>
          <w:u w:val="single"/>
        </w:rPr>
        <w:t>DO RECEBIMENTO DOS DOCUMENTOS E DA PROPOSTA</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9.1 - No local, dia e hora previstos neste edital, em sessão pública, a Comissão de Pregão prestará os esclarecimentos sobre a condução do certame, aos interessados ou seus representantes:</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9.1.1 - </w:t>
      </w:r>
      <w:proofErr w:type="gramStart"/>
      <w:r w:rsidRPr="00903AFE">
        <w:rPr>
          <w:rFonts w:asciiTheme="majorHAnsi" w:eastAsia="Cambria" w:hAnsiTheme="majorHAnsi"/>
          <w:sz w:val="24"/>
          <w:szCs w:val="24"/>
        </w:rPr>
        <w:t>Apresentarão</w:t>
      </w:r>
      <w:proofErr w:type="gramEnd"/>
      <w:r w:rsidRPr="00903AFE">
        <w:rPr>
          <w:rFonts w:asciiTheme="majorHAnsi" w:eastAsia="Cambria" w:hAnsiTheme="majorHAnsi"/>
          <w:sz w:val="24"/>
          <w:szCs w:val="24"/>
        </w:rPr>
        <w:t xml:space="preserve"> </w:t>
      </w:r>
      <w:r w:rsidRPr="00903AFE">
        <w:rPr>
          <w:rFonts w:asciiTheme="majorHAnsi" w:eastAsia="Cambria" w:hAnsiTheme="majorHAnsi"/>
          <w:b/>
          <w:sz w:val="24"/>
          <w:szCs w:val="24"/>
          <w:u w:val="single"/>
        </w:rPr>
        <w:t>de forma avulsa</w:t>
      </w:r>
      <w:r w:rsidRPr="00903AFE">
        <w:rPr>
          <w:rFonts w:asciiTheme="majorHAnsi" w:eastAsia="Cambria" w:hAnsiTheme="majorHAnsi"/>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03AFE">
        <w:rPr>
          <w:rFonts w:asciiTheme="majorHAnsi" w:eastAsia="Cambria" w:hAnsiTheme="majorHAnsi"/>
          <w:b/>
          <w:sz w:val="24"/>
          <w:szCs w:val="24"/>
          <w:u w:val="single"/>
        </w:rPr>
        <w:t>ANEXO IV</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nos termos do art. 4º, VII, da Lei </w:t>
      </w:r>
      <w:r w:rsidRPr="00903AFE">
        <w:rPr>
          <w:rFonts w:asciiTheme="majorHAnsi" w:eastAsia="Cambria" w:hAnsiTheme="majorHAnsi"/>
          <w:sz w:val="24"/>
          <w:szCs w:val="24"/>
        </w:rPr>
        <w:lastRenderedPageBreak/>
        <w:t>n.º 10.520, de 17.07.02, sem inseri-la em qualquer dos dois envelopes mencionados abaixo;</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9.1.2 - entregarão, em envelopes opacos, distintos “A” e “B” e devidamente lacrados, nos termos abaixo, os documentos exigidos para a proposta e a habilitação, respectivamente, constando na parte externa a razão social e o endereço da proponente.</w:t>
      </w:r>
    </w:p>
    <w:p w:rsidR="00F1624A" w:rsidRPr="00903AFE" w:rsidRDefault="00F1624A" w:rsidP="00F1624A">
      <w:pPr>
        <w:spacing w:line="0" w:lineRule="atLeast"/>
        <w:rPr>
          <w:rFonts w:asciiTheme="majorHAnsi" w:eastAsia="Cambria" w:hAnsiTheme="majorHAnsi"/>
          <w:b/>
          <w:sz w:val="24"/>
          <w:szCs w:val="24"/>
        </w:rPr>
      </w:pPr>
      <w:r w:rsidRPr="00903AFE">
        <w:rPr>
          <w:rFonts w:asciiTheme="majorHAnsi" w:eastAsia="Cambria" w:hAnsiTheme="majorHAnsi"/>
          <w:sz w:val="24"/>
          <w:szCs w:val="24"/>
        </w:rPr>
        <w:t xml:space="preserve">9.1.2.1 </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No envelope contendo a </w:t>
      </w:r>
      <w:r w:rsidRPr="00903AFE">
        <w:rPr>
          <w:rFonts w:asciiTheme="majorHAnsi" w:eastAsia="Cambria" w:hAnsiTheme="majorHAnsi"/>
          <w:b/>
          <w:sz w:val="24"/>
          <w:szCs w:val="24"/>
        </w:rPr>
        <w:t>PROPOSTA DE PREÇOS:</w:t>
      </w:r>
    </w:p>
    <w:p w:rsidR="00F1624A" w:rsidRPr="00903AFE" w:rsidRDefault="00F1624A" w:rsidP="00F1624A">
      <w:pPr>
        <w:spacing w:line="0" w:lineRule="atLeast"/>
        <w:ind w:left="3880"/>
        <w:rPr>
          <w:rFonts w:asciiTheme="majorHAnsi" w:eastAsia="Cambria" w:hAnsiTheme="majorHAnsi"/>
          <w:b/>
          <w:sz w:val="24"/>
          <w:szCs w:val="24"/>
        </w:rPr>
      </w:pPr>
    </w:p>
    <w:p w:rsidR="00F1624A" w:rsidRPr="00903AF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ENVELOPE “A”</w:t>
      </w:r>
    </w:p>
    <w:p w:rsidR="00F1624A" w:rsidRPr="00903AF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“PROPOSTA DE PREÇOS”</w:t>
      </w:r>
    </w:p>
    <w:p w:rsidR="00F1624A" w:rsidRPr="00903AFE" w:rsidRDefault="005808A5"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PREGÃO PRESENCIAL N° </w:t>
      </w:r>
      <w:r w:rsidR="006B46BC" w:rsidRPr="00903AFE">
        <w:rPr>
          <w:rFonts w:asciiTheme="majorHAnsi" w:eastAsia="Cambria" w:hAnsiTheme="majorHAnsi"/>
          <w:b/>
          <w:sz w:val="24"/>
          <w:szCs w:val="24"/>
        </w:rPr>
        <w:t>024/2019</w:t>
      </w:r>
    </w:p>
    <w:p w:rsidR="00F1624A" w:rsidRPr="00903AF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RAZÃO SOCIAL, CNPJ E O ENDEREÇO DA </w:t>
      </w:r>
      <w:proofErr w:type="gramStart"/>
      <w:r w:rsidRPr="00903AFE">
        <w:rPr>
          <w:rFonts w:asciiTheme="majorHAnsi" w:eastAsia="Cambria" w:hAnsiTheme="majorHAnsi"/>
          <w:b/>
          <w:sz w:val="24"/>
          <w:szCs w:val="24"/>
        </w:rPr>
        <w:t>PROPONENTE</w:t>
      </w:r>
      <w:proofErr w:type="gramEnd"/>
    </w:p>
    <w:p w:rsidR="00F1624A" w:rsidRPr="00903AFE" w:rsidRDefault="00F1624A" w:rsidP="00F1624A">
      <w:pPr>
        <w:spacing w:line="0" w:lineRule="atLeast"/>
        <w:rPr>
          <w:rFonts w:asciiTheme="majorHAnsi" w:eastAsia="Cambria" w:hAnsiTheme="majorHAnsi"/>
          <w:b/>
          <w:sz w:val="24"/>
          <w:szCs w:val="24"/>
        </w:rPr>
      </w:pPr>
    </w:p>
    <w:p w:rsidR="00F1624A" w:rsidRPr="00903AFE" w:rsidRDefault="00F1624A" w:rsidP="00F1624A">
      <w:pPr>
        <w:spacing w:line="0" w:lineRule="atLeast"/>
        <w:rPr>
          <w:rFonts w:asciiTheme="majorHAnsi" w:eastAsia="Cambria" w:hAnsiTheme="majorHAnsi"/>
          <w:b/>
          <w:sz w:val="24"/>
          <w:szCs w:val="24"/>
        </w:rPr>
      </w:pPr>
      <w:r w:rsidRPr="00903AFE">
        <w:rPr>
          <w:rFonts w:asciiTheme="majorHAnsi" w:eastAsia="Cambria" w:hAnsiTheme="majorHAnsi"/>
          <w:sz w:val="24"/>
          <w:szCs w:val="24"/>
        </w:rPr>
        <w:t xml:space="preserve">9.1.2.2 </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No envelope contendo a </w:t>
      </w:r>
      <w:r w:rsidRPr="00903AFE">
        <w:rPr>
          <w:rFonts w:asciiTheme="majorHAnsi" w:eastAsia="Cambria" w:hAnsiTheme="majorHAnsi"/>
          <w:b/>
          <w:sz w:val="24"/>
          <w:szCs w:val="24"/>
        </w:rPr>
        <w:t>DOCUMENTAÇÃO:</w:t>
      </w:r>
    </w:p>
    <w:p w:rsidR="00F1624A" w:rsidRPr="00903AFE" w:rsidRDefault="00F1624A" w:rsidP="00F1624A">
      <w:pPr>
        <w:spacing w:line="0" w:lineRule="atLeast"/>
        <w:rPr>
          <w:rFonts w:asciiTheme="majorHAnsi" w:eastAsia="Cambria" w:hAnsiTheme="majorHAnsi"/>
          <w:b/>
          <w:sz w:val="24"/>
          <w:szCs w:val="24"/>
        </w:rPr>
      </w:pPr>
    </w:p>
    <w:p w:rsidR="00F1624A" w:rsidRPr="00903AF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ENVELOPE “B”</w:t>
      </w:r>
    </w:p>
    <w:p w:rsidR="00F1624A" w:rsidRPr="00903AF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“DOCUMENTAÇÃO DE HABILITAÇÃO”</w:t>
      </w:r>
    </w:p>
    <w:p w:rsidR="00F1624A" w:rsidRPr="00903AF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PREGÃO PRESENCIAL </w:t>
      </w:r>
      <w:r w:rsidR="005808A5" w:rsidRPr="00903AFE">
        <w:rPr>
          <w:rFonts w:asciiTheme="majorHAnsi" w:eastAsia="Cambria" w:hAnsiTheme="majorHAnsi"/>
          <w:b/>
          <w:sz w:val="24"/>
          <w:szCs w:val="24"/>
        </w:rPr>
        <w:t xml:space="preserve">N° </w:t>
      </w:r>
      <w:r w:rsidR="006B46BC" w:rsidRPr="00903AFE">
        <w:rPr>
          <w:rFonts w:asciiTheme="majorHAnsi" w:eastAsia="Cambria" w:hAnsiTheme="majorHAnsi"/>
          <w:b/>
          <w:sz w:val="24"/>
          <w:szCs w:val="24"/>
        </w:rPr>
        <w:t>024/2019</w:t>
      </w:r>
    </w:p>
    <w:p w:rsidR="00F1624A" w:rsidRPr="00903AF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RAZÃO SOCIAL, CNPJ E O ENDEREÇO DA </w:t>
      </w:r>
      <w:proofErr w:type="gramStart"/>
      <w:r w:rsidRPr="00903AFE">
        <w:rPr>
          <w:rFonts w:asciiTheme="majorHAnsi" w:eastAsia="Cambria" w:hAnsiTheme="majorHAnsi"/>
          <w:b/>
          <w:sz w:val="24"/>
          <w:szCs w:val="24"/>
        </w:rPr>
        <w:t>PROPONENTE</w:t>
      </w:r>
      <w:proofErr w:type="gramEnd"/>
    </w:p>
    <w:p w:rsidR="002B5153" w:rsidRPr="00903AFE" w:rsidRDefault="002B5153" w:rsidP="002B5153">
      <w:pPr>
        <w:spacing w:line="275" w:lineRule="auto"/>
        <w:ind w:right="20"/>
        <w:rPr>
          <w:rFonts w:asciiTheme="majorHAnsi" w:eastAsia="Cambria" w:hAnsiTheme="majorHAnsi"/>
          <w:sz w:val="24"/>
          <w:szCs w:val="24"/>
        </w:rPr>
      </w:pPr>
    </w:p>
    <w:p w:rsidR="00F1624A" w:rsidRPr="00903AFE" w:rsidRDefault="00F1624A" w:rsidP="00F1624A">
      <w:pPr>
        <w:spacing w:line="0" w:lineRule="atLeast"/>
        <w:rPr>
          <w:rFonts w:asciiTheme="majorHAnsi" w:eastAsia="Cambria" w:hAnsiTheme="majorHAnsi"/>
          <w:sz w:val="24"/>
          <w:szCs w:val="24"/>
        </w:rPr>
      </w:pPr>
      <w:r w:rsidRPr="00903AFE">
        <w:rPr>
          <w:rFonts w:asciiTheme="majorHAnsi" w:eastAsia="Cambria" w:hAnsiTheme="majorHAnsi"/>
          <w:sz w:val="24"/>
          <w:szCs w:val="24"/>
        </w:rPr>
        <w:t xml:space="preserve">9.1.2.3 </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Os dois envelopes deverão estar endereçados da seguinte forma:</w:t>
      </w:r>
    </w:p>
    <w:p w:rsidR="00F1624A" w:rsidRPr="00903AFE"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Theme="majorHAnsi" w:eastAsia="Cambria" w:hAnsiTheme="majorHAnsi"/>
          <w:b/>
          <w:sz w:val="24"/>
          <w:szCs w:val="24"/>
        </w:rPr>
      </w:pPr>
      <w:r w:rsidRPr="00903AFE">
        <w:rPr>
          <w:rFonts w:asciiTheme="majorHAnsi" w:eastAsia="Cambria" w:hAnsiTheme="majorHAnsi"/>
          <w:b/>
          <w:sz w:val="24"/>
          <w:szCs w:val="24"/>
        </w:rPr>
        <w:t>Ao</w:t>
      </w:r>
    </w:p>
    <w:p w:rsidR="00F1624A" w:rsidRPr="00903AFE"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Theme="majorHAnsi" w:eastAsia="Cambria" w:hAnsiTheme="majorHAnsi"/>
          <w:b/>
          <w:sz w:val="24"/>
          <w:szCs w:val="24"/>
        </w:rPr>
      </w:pPr>
      <w:r w:rsidRPr="00903AFE">
        <w:rPr>
          <w:rFonts w:asciiTheme="majorHAnsi" w:eastAsia="Cambria" w:hAnsiTheme="majorHAnsi"/>
          <w:b/>
          <w:sz w:val="24"/>
          <w:szCs w:val="24"/>
        </w:rPr>
        <w:t>MUNICÍPIO DE BOCAINA DE MINAS</w:t>
      </w:r>
    </w:p>
    <w:p w:rsidR="00F1624A" w:rsidRPr="00903AFE"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Theme="majorHAnsi" w:eastAsia="Cambria" w:hAnsiTheme="majorHAnsi"/>
          <w:b/>
          <w:sz w:val="24"/>
          <w:szCs w:val="24"/>
        </w:rPr>
      </w:pPr>
      <w:r w:rsidRPr="00903AFE">
        <w:rPr>
          <w:rFonts w:asciiTheme="majorHAnsi" w:eastAsia="Cambria" w:hAnsiTheme="majorHAnsi"/>
          <w:b/>
          <w:sz w:val="24"/>
          <w:szCs w:val="24"/>
        </w:rPr>
        <w:t>CAPITÃO JOÃO MARIANO DIAS, 86, CENTRO,</w:t>
      </w:r>
    </w:p>
    <w:p w:rsidR="00F1624A" w:rsidRPr="00903AFE"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Theme="majorHAnsi" w:eastAsia="Cambria" w:hAnsiTheme="majorHAnsi"/>
          <w:b/>
          <w:sz w:val="24"/>
          <w:szCs w:val="24"/>
        </w:rPr>
      </w:pPr>
      <w:r w:rsidRPr="00903AFE">
        <w:rPr>
          <w:rFonts w:asciiTheme="majorHAnsi" w:eastAsia="Cambria" w:hAnsiTheme="majorHAnsi"/>
          <w:b/>
          <w:sz w:val="24"/>
          <w:szCs w:val="24"/>
        </w:rPr>
        <w:t>BOCAINA DE MINAS – MG – CEP: 37.340-000</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9.2 - Após a hora estabelecida como limite para a entrega dos envelopes contendo a documentação e a PROPOSTA DE PREÇOS das licitantes, nenhum outro envelope será recebido, tampouco será permitida a sua troca.</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9.3 - Todos os documentos de habilitação apresentados pelas licitantes deverão estar rubricados por seu representante legal ou preposto e numerados em sequência crescente e também deverá constar índice relacionando os documentos e suas </w:t>
      </w:r>
      <w:r w:rsidRPr="00903AFE">
        <w:rPr>
          <w:rFonts w:asciiTheme="majorHAnsi" w:eastAsia="Cambria" w:hAnsiTheme="majorHAnsi"/>
          <w:sz w:val="24"/>
          <w:szCs w:val="24"/>
        </w:rPr>
        <w:lastRenderedPageBreak/>
        <w:t xml:space="preserve">respectivas páginas. Esta condição visa </w:t>
      </w:r>
      <w:proofErr w:type="gramStart"/>
      <w:r w:rsidRPr="00903AFE">
        <w:rPr>
          <w:rFonts w:asciiTheme="majorHAnsi" w:eastAsia="Cambria" w:hAnsiTheme="majorHAnsi"/>
          <w:sz w:val="24"/>
          <w:szCs w:val="24"/>
        </w:rPr>
        <w:t>agilizar</w:t>
      </w:r>
      <w:proofErr w:type="gramEnd"/>
      <w:r w:rsidRPr="00903AFE">
        <w:rPr>
          <w:rFonts w:asciiTheme="majorHAnsi" w:eastAsia="Cambria" w:hAnsiTheme="majorHAnsi"/>
          <w:sz w:val="24"/>
          <w:szCs w:val="24"/>
        </w:rPr>
        <w:t xml:space="preserve"> os procedimentos de conferência da documentação, cujo desatendimento não acarretará a inabilitação da licitante.</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9.4 -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9.5 -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w:t>
      </w:r>
    </w:p>
    <w:p w:rsidR="00F1624A" w:rsidRPr="00903AFE" w:rsidRDefault="00F1624A" w:rsidP="00F1624A">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10 - </w:t>
      </w:r>
      <w:r w:rsidRPr="00903AFE">
        <w:rPr>
          <w:rFonts w:asciiTheme="majorHAnsi" w:eastAsia="Cambria" w:hAnsiTheme="majorHAnsi"/>
          <w:b/>
          <w:sz w:val="24"/>
          <w:szCs w:val="24"/>
          <w:u w:val="single"/>
        </w:rPr>
        <w:t>DA PROPOSTA DE PREÇOS</w:t>
      </w:r>
    </w:p>
    <w:p w:rsidR="00F1624A" w:rsidRPr="00903AFE" w:rsidRDefault="00F1624A" w:rsidP="00F1624A">
      <w:pPr>
        <w:spacing w:line="0" w:lineRule="atLeast"/>
        <w:rPr>
          <w:rFonts w:asciiTheme="majorHAnsi" w:eastAsia="Cambria" w:hAnsiTheme="majorHAnsi"/>
          <w:sz w:val="24"/>
          <w:szCs w:val="24"/>
        </w:rPr>
      </w:pPr>
      <w:r w:rsidRPr="00903AFE">
        <w:rPr>
          <w:rFonts w:asciiTheme="majorHAnsi" w:eastAsia="Cambria" w:hAnsiTheme="majorHAnsi"/>
          <w:sz w:val="24"/>
          <w:szCs w:val="24"/>
        </w:rPr>
        <w:t xml:space="preserve">10.1 - O envelope </w:t>
      </w:r>
      <w:r w:rsidRPr="00903AFE">
        <w:rPr>
          <w:rFonts w:asciiTheme="majorHAnsi" w:eastAsia="Cambria" w:hAnsiTheme="majorHAnsi"/>
          <w:b/>
          <w:sz w:val="24"/>
          <w:szCs w:val="24"/>
        </w:rPr>
        <w:t>“A”</w:t>
      </w:r>
      <w:r w:rsidRPr="00903AFE">
        <w:rPr>
          <w:rFonts w:asciiTheme="majorHAnsi" w:eastAsia="Cambria" w:hAnsiTheme="majorHAnsi"/>
          <w:sz w:val="24"/>
          <w:szCs w:val="24"/>
        </w:rPr>
        <w:t xml:space="preserve">, com o título </w:t>
      </w:r>
      <w:r w:rsidRPr="00903AFE">
        <w:rPr>
          <w:rFonts w:asciiTheme="majorHAnsi" w:eastAsia="Cambria" w:hAnsiTheme="majorHAnsi"/>
          <w:b/>
          <w:sz w:val="24"/>
          <w:szCs w:val="24"/>
        </w:rPr>
        <w:t>“PROPOSTA DE PREÇOS”</w:t>
      </w:r>
      <w:r w:rsidRPr="00903AFE">
        <w:rPr>
          <w:rFonts w:asciiTheme="majorHAnsi" w:eastAsia="Cambria" w:hAnsiTheme="majorHAnsi"/>
          <w:sz w:val="24"/>
          <w:szCs w:val="24"/>
        </w:rPr>
        <w:t>, deverá conter:</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10.1.1 - a PROPOSTA DE PREÇOS da licitante, no impresso padronizado fornecido pela Administração (</w:t>
      </w:r>
      <w:r w:rsidRPr="00903AFE">
        <w:rPr>
          <w:rFonts w:asciiTheme="majorHAnsi" w:eastAsia="Cambria" w:hAnsiTheme="majorHAnsi"/>
          <w:b/>
          <w:sz w:val="24"/>
          <w:szCs w:val="24"/>
        </w:rPr>
        <w:t>ANEXO I</w:t>
      </w:r>
      <w:r w:rsidRPr="00903AFE">
        <w:rPr>
          <w:rFonts w:asciiTheme="majorHAnsi" w:eastAsia="Cambria" w:hAnsiTheme="majorHAnsi"/>
          <w:sz w:val="24"/>
          <w:szCs w:val="24"/>
        </w:rPr>
        <w:t>) ou em documento idêntico elaborado pela licitante, devidamente preenchida, sem alternativas, opções, emendas, ressalvas, borrões, rasuras ou entrelinhas, e nela deverão constar:</w:t>
      </w:r>
    </w:p>
    <w:p w:rsidR="00F1624A" w:rsidRPr="00903AFE" w:rsidRDefault="00F1624A" w:rsidP="00F1624A">
      <w:pPr>
        <w:spacing w:line="273" w:lineRule="auto"/>
        <w:jc w:val="both"/>
        <w:rPr>
          <w:rFonts w:asciiTheme="majorHAnsi" w:eastAsia="Cambria" w:hAnsiTheme="majorHAnsi"/>
          <w:sz w:val="24"/>
          <w:szCs w:val="24"/>
        </w:rPr>
      </w:pPr>
      <w:r w:rsidRPr="00903AFE">
        <w:rPr>
          <w:rFonts w:asciiTheme="majorHAnsi" w:eastAsia="Cambria" w:hAnsiTheme="majorHAnsi"/>
          <w:sz w:val="24"/>
          <w:szCs w:val="24"/>
        </w:rPr>
        <w:t>10.1.1.1 - identificação social, número do CNPJ, assinatura do representante da proponente, referência a esta licitação, número de telefone, endereço, dados bancários e número de fax;</w:t>
      </w:r>
    </w:p>
    <w:p w:rsidR="00F1624A" w:rsidRPr="00903AFE" w:rsidRDefault="00F1624A" w:rsidP="00F1624A">
      <w:pPr>
        <w:spacing w:line="273" w:lineRule="auto"/>
        <w:jc w:val="both"/>
        <w:rPr>
          <w:rFonts w:asciiTheme="majorHAnsi" w:eastAsia="Cambria" w:hAnsiTheme="majorHAnsi"/>
          <w:sz w:val="24"/>
          <w:szCs w:val="24"/>
        </w:rPr>
      </w:pPr>
      <w:r w:rsidRPr="00903AFE">
        <w:rPr>
          <w:rFonts w:asciiTheme="majorHAnsi" w:eastAsia="Cambria" w:hAnsiTheme="majorHAnsi"/>
          <w:sz w:val="24"/>
          <w:szCs w:val="24"/>
        </w:rPr>
        <w:t xml:space="preserve">10.1.1.2 - descrição clara e </w:t>
      </w:r>
      <w:proofErr w:type="gramStart"/>
      <w:r w:rsidRPr="00903AFE">
        <w:rPr>
          <w:rFonts w:asciiTheme="majorHAnsi" w:eastAsia="Cambria" w:hAnsiTheme="majorHAnsi"/>
          <w:sz w:val="24"/>
          <w:szCs w:val="24"/>
        </w:rPr>
        <w:t xml:space="preserve">detalhada dos itens cotados, </w:t>
      </w:r>
      <w:r w:rsidRPr="00903AFE">
        <w:rPr>
          <w:rFonts w:asciiTheme="majorHAnsi" w:eastAsia="Cambria" w:hAnsiTheme="majorHAnsi"/>
          <w:b/>
          <w:sz w:val="24"/>
          <w:szCs w:val="24"/>
          <w:u w:val="single"/>
        </w:rPr>
        <w:t>inclusive com os nomes das</w:t>
      </w:r>
      <w:r w:rsidRPr="00903AFE">
        <w:rPr>
          <w:rFonts w:asciiTheme="majorHAnsi" w:eastAsia="Cambria" w:hAnsiTheme="majorHAnsi"/>
          <w:sz w:val="24"/>
          <w:szCs w:val="24"/>
        </w:rPr>
        <w:t xml:space="preserve"> </w:t>
      </w:r>
      <w:r w:rsidRPr="00903AFE">
        <w:rPr>
          <w:rFonts w:asciiTheme="majorHAnsi" w:eastAsia="Cambria" w:hAnsiTheme="majorHAnsi"/>
          <w:b/>
          <w:sz w:val="24"/>
          <w:szCs w:val="24"/>
          <w:u w:val="single"/>
        </w:rPr>
        <w:t>bandas</w:t>
      </w:r>
      <w:r w:rsidRPr="00903AFE">
        <w:rPr>
          <w:rFonts w:asciiTheme="majorHAnsi" w:eastAsia="Cambria" w:hAnsiTheme="majorHAnsi"/>
          <w:sz w:val="24"/>
          <w:szCs w:val="24"/>
        </w:rPr>
        <w:t>, de acordo com as especificações do Termo de Referência - Anexo II do edital</w:t>
      </w:r>
      <w:proofErr w:type="gramEnd"/>
      <w:r w:rsidRPr="00903AFE">
        <w:rPr>
          <w:rFonts w:asciiTheme="majorHAnsi" w:eastAsia="Cambria" w:hAnsiTheme="majorHAnsi"/>
          <w:sz w:val="24"/>
          <w:szCs w:val="24"/>
        </w:rPr>
        <w:t>;</w:t>
      </w:r>
    </w:p>
    <w:p w:rsidR="00F1624A" w:rsidRPr="00903AFE" w:rsidRDefault="00F1624A" w:rsidP="00F1624A">
      <w:pPr>
        <w:spacing w:line="275" w:lineRule="auto"/>
        <w:ind w:right="20"/>
        <w:jc w:val="both"/>
        <w:rPr>
          <w:rFonts w:asciiTheme="majorHAnsi" w:eastAsia="Cambria" w:hAnsiTheme="majorHAnsi"/>
          <w:sz w:val="24"/>
          <w:szCs w:val="24"/>
        </w:rPr>
      </w:pPr>
      <w:r w:rsidRPr="00903AFE">
        <w:rPr>
          <w:rFonts w:asciiTheme="majorHAnsi" w:eastAsia="Cambria" w:hAnsiTheme="majorHAnsi"/>
          <w:sz w:val="24"/>
          <w:szCs w:val="24"/>
        </w:rPr>
        <w:t>10.1.1.3 - indicação do preço unitário, por item, em moeda nacional, em algarismo e, preferencialmente, por extenso;</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10.1.1.4 - indicação do prazo de validade da PROPOSTA DE PREÇOS, contado da data de sua entrega ao pregoeiro;</w:t>
      </w:r>
    </w:p>
    <w:p w:rsidR="00F1624A" w:rsidRPr="00903AFE" w:rsidRDefault="00F1624A" w:rsidP="00F1624A">
      <w:pPr>
        <w:spacing w:line="275" w:lineRule="auto"/>
        <w:ind w:right="20"/>
        <w:jc w:val="both"/>
        <w:rPr>
          <w:rFonts w:asciiTheme="majorHAnsi" w:eastAsia="Cambria" w:hAnsiTheme="majorHAnsi"/>
          <w:sz w:val="24"/>
          <w:szCs w:val="24"/>
        </w:rPr>
      </w:pPr>
      <w:r w:rsidRPr="00903AFE">
        <w:rPr>
          <w:rFonts w:asciiTheme="majorHAnsi" w:eastAsia="Cambria" w:hAnsiTheme="majorHAnsi"/>
          <w:sz w:val="24"/>
          <w:szCs w:val="24"/>
        </w:rPr>
        <w:t xml:space="preserve">10.1.1.5 - indicação do prazo de execução do serviço, contado do recebimento da solicitação da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10.2 - Se, por motivo de força maior, a adjudicação não puder ocorrer dentro do período de validade da proposta e caso persista o interesse da </w:t>
      </w:r>
      <w:r w:rsidRPr="00903AFE">
        <w:rPr>
          <w:rFonts w:asciiTheme="majorHAnsi" w:eastAsia="Cambria" w:hAnsiTheme="majorHAnsi"/>
          <w:b/>
          <w:sz w:val="24"/>
          <w:szCs w:val="24"/>
        </w:rPr>
        <w:t>PREFEITURA MUNICIPAL DE</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BOCAINA DE MINAS</w:t>
      </w:r>
      <w:r w:rsidRPr="00903AFE">
        <w:rPr>
          <w:rFonts w:asciiTheme="majorHAnsi" w:eastAsia="Cambria" w:hAnsiTheme="majorHAnsi"/>
          <w:sz w:val="24"/>
          <w:szCs w:val="24"/>
        </w:rPr>
        <w:t>, este poderá solicitar a prorrogação da validade da proposta por igual</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prazo.</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10.3 - Os prazos poderão ser prorrogados, mantidas as demais condições desta contratação e assegurada </w:t>
      </w:r>
      <w:proofErr w:type="gramStart"/>
      <w:r w:rsidRPr="00903AFE">
        <w:rPr>
          <w:rFonts w:asciiTheme="majorHAnsi" w:eastAsia="Cambria" w:hAnsiTheme="majorHAnsi"/>
          <w:sz w:val="24"/>
          <w:szCs w:val="24"/>
        </w:rPr>
        <w:t>a</w:t>
      </w:r>
      <w:proofErr w:type="gramEnd"/>
      <w:r w:rsidRPr="00903AFE">
        <w:rPr>
          <w:rFonts w:asciiTheme="majorHAnsi" w:eastAsia="Cambria" w:hAnsiTheme="majorHAnsi"/>
          <w:sz w:val="24"/>
          <w:szCs w:val="24"/>
        </w:rPr>
        <w:t xml:space="preserve"> manutenção do seu equilíbrio econômico-financeiro, desde que ocorra algum dos motivos elencados no parágrafo primeiro do art. 57 da Lei Federal n.º 8.666/93, devidamente autuado em processo.</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lastRenderedPageBreak/>
        <w:t>10.4 - As propostas de preços que atenderem aos requisitos deste edital serão verificadas pelo pregoeiro quanto a erros aritméticos, que, caso seja necessário, serão corrigidos da seguinte forma:</w:t>
      </w:r>
    </w:p>
    <w:p w:rsidR="00F1624A" w:rsidRPr="00903AFE" w:rsidRDefault="00F1624A" w:rsidP="00F1624A">
      <w:pPr>
        <w:spacing w:line="273" w:lineRule="auto"/>
        <w:jc w:val="both"/>
        <w:rPr>
          <w:rFonts w:asciiTheme="majorHAnsi" w:eastAsia="Cambria" w:hAnsiTheme="majorHAnsi"/>
          <w:sz w:val="24"/>
          <w:szCs w:val="24"/>
        </w:rPr>
      </w:pPr>
      <w:r w:rsidRPr="00903AFE">
        <w:rPr>
          <w:rFonts w:asciiTheme="majorHAnsi" w:eastAsia="Cambria" w:hAnsiTheme="majorHAnsi"/>
          <w:sz w:val="24"/>
          <w:szCs w:val="24"/>
        </w:rPr>
        <w:t>10.4.1 - se for constatada discrepância entre valores grafados em algarismos e por extenso, prevalecerá o valor por extenso;</w:t>
      </w:r>
    </w:p>
    <w:p w:rsidR="00F1624A" w:rsidRPr="00903AFE" w:rsidRDefault="00F1624A" w:rsidP="00F1624A">
      <w:pPr>
        <w:spacing w:line="273" w:lineRule="auto"/>
        <w:ind w:right="20"/>
        <w:jc w:val="both"/>
        <w:rPr>
          <w:rFonts w:asciiTheme="majorHAnsi" w:eastAsia="Cambria" w:hAnsiTheme="majorHAnsi"/>
          <w:sz w:val="24"/>
          <w:szCs w:val="24"/>
        </w:rPr>
      </w:pPr>
      <w:r w:rsidRPr="00903AFE">
        <w:rPr>
          <w:rFonts w:asciiTheme="majorHAnsi" w:eastAsia="Cambria" w:hAnsiTheme="majorHAnsi"/>
          <w:sz w:val="24"/>
          <w:szCs w:val="24"/>
        </w:rPr>
        <w:t>10.4.2 - caso a licitante não aceite as correções realizadas, sua PROPOSTA DE PREÇOS será desclassificada.</w:t>
      </w:r>
    </w:p>
    <w:p w:rsidR="00F1624A" w:rsidRPr="00903AFE" w:rsidRDefault="00F1624A" w:rsidP="00F1624A">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11 - </w:t>
      </w:r>
      <w:r w:rsidRPr="00903AFE">
        <w:rPr>
          <w:rFonts w:asciiTheme="majorHAnsi" w:eastAsia="Cambria" w:hAnsiTheme="majorHAnsi"/>
          <w:b/>
          <w:sz w:val="24"/>
          <w:szCs w:val="24"/>
          <w:u w:val="single"/>
        </w:rPr>
        <w:t>DO JULGAMENTO DAS PROPOSTAS</w:t>
      </w:r>
    </w:p>
    <w:p w:rsidR="00F1624A" w:rsidRPr="00903AFE" w:rsidRDefault="00F1624A" w:rsidP="00F1624A">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 xml:space="preserve">11.1 - Para julgamento e classificação das propostas, será adotado </w:t>
      </w:r>
      <w:proofErr w:type="gramStart"/>
      <w:r w:rsidRPr="00903AFE">
        <w:rPr>
          <w:rFonts w:asciiTheme="majorHAnsi" w:eastAsia="Cambria" w:hAnsiTheme="majorHAnsi"/>
          <w:sz w:val="24"/>
          <w:szCs w:val="24"/>
        </w:rPr>
        <w:t xml:space="preserve">o critério do </w:t>
      </w:r>
      <w:r w:rsidRPr="00903AFE">
        <w:rPr>
          <w:rFonts w:asciiTheme="majorHAnsi" w:eastAsia="Cambria" w:hAnsiTheme="majorHAnsi"/>
          <w:b/>
          <w:sz w:val="24"/>
          <w:szCs w:val="24"/>
        </w:rPr>
        <w:t>MENOR</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PREÇO POR LOTE</w:t>
      </w:r>
      <w:r w:rsidRPr="00903AFE">
        <w:rPr>
          <w:rFonts w:asciiTheme="majorHAnsi" w:eastAsia="Cambria" w:hAnsiTheme="majorHAnsi"/>
          <w:sz w:val="24"/>
          <w:szCs w:val="24"/>
        </w:rPr>
        <w:t>, observados</w:t>
      </w:r>
      <w:proofErr w:type="gramEnd"/>
      <w:r w:rsidRPr="00903AFE">
        <w:rPr>
          <w:rFonts w:asciiTheme="majorHAnsi" w:eastAsia="Cambria" w:hAnsiTheme="majorHAnsi"/>
          <w:sz w:val="24"/>
          <w:szCs w:val="24"/>
        </w:rPr>
        <w:t xml:space="preserve"> os prazos para a prestação dos serviços, as especificações 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parâmetros de qualidade definidos neste edital.</w:t>
      </w:r>
    </w:p>
    <w:p w:rsidR="00F1624A" w:rsidRPr="00903AFE" w:rsidRDefault="00F1624A" w:rsidP="00F1624A">
      <w:pPr>
        <w:spacing w:line="275" w:lineRule="auto"/>
        <w:jc w:val="both"/>
        <w:rPr>
          <w:rFonts w:asciiTheme="majorHAnsi" w:eastAsia="Cambria" w:hAnsiTheme="majorHAnsi"/>
          <w:b/>
          <w:sz w:val="24"/>
          <w:szCs w:val="24"/>
        </w:rPr>
      </w:pPr>
      <w:r w:rsidRPr="00903AFE">
        <w:rPr>
          <w:rFonts w:asciiTheme="majorHAnsi" w:eastAsia="Cambria" w:hAnsiTheme="majorHAnsi"/>
          <w:sz w:val="24"/>
          <w:szCs w:val="24"/>
        </w:rPr>
        <w:t xml:space="preserve">11.2 - </w:t>
      </w:r>
      <w:r w:rsidRPr="00903AFE">
        <w:rPr>
          <w:rFonts w:asciiTheme="majorHAnsi" w:eastAsia="Cambria" w:hAnsiTheme="majorHAnsi"/>
          <w:b/>
          <w:sz w:val="24"/>
          <w:szCs w:val="24"/>
          <w:u w:val="single"/>
        </w:rPr>
        <w:t>Serão desclassificadas as propostas</w:t>
      </w:r>
      <w:r w:rsidRPr="00903AFE">
        <w:rPr>
          <w:rFonts w:asciiTheme="majorHAnsi" w:eastAsia="Cambria" w:hAnsiTheme="majorHAnsi"/>
          <w:sz w:val="24"/>
          <w:szCs w:val="24"/>
        </w:rPr>
        <w:t xml:space="preserve"> que apresentarem preço manifestamente inexequível e as que não atenderem às exigências do ato convocatório, assim como será desclassificado as propostas cujo </w:t>
      </w:r>
      <w:r w:rsidRPr="00903AFE">
        <w:rPr>
          <w:rFonts w:asciiTheme="majorHAnsi" w:eastAsia="Cambria" w:hAnsiTheme="majorHAnsi"/>
          <w:b/>
          <w:sz w:val="24"/>
          <w:szCs w:val="24"/>
        </w:rPr>
        <w:t>PREÇO UNITÁRIO</w:t>
      </w:r>
      <w:r w:rsidRPr="00903AFE">
        <w:rPr>
          <w:rFonts w:asciiTheme="majorHAnsi" w:eastAsia="Cambria" w:hAnsiTheme="majorHAnsi"/>
          <w:sz w:val="24"/>
          <w:szCs w:val="24"/>
        </w:rPr>
        <w:t xml:space="preserve"> dos itens, </w:t>
      </w:r>
      <w:r w:rsidRPr="00903AFE">
        <w:rPr>
          <w:rFonts w:asciiTheme="majorHAnsi" w:eastAsia="Cambria" w:hAnsiTheme="majorHAnsi"/>
          <w:sz w:val="24"/>
          <w:szCs w:val="24"/>
          <w:u w:val="single"/>
        </w:rPr>
        <w:t>estejam com os valores</w:t>
      </w:r>
      <w:r w:rsidRPr="00903AFE">
        <w:rPr>
          <w:rFonts w:asciiTheme="majorHAnsi" w:eastAsia="Cambria" w:hAnsiTheme="majorHAnsi"/>
          <w:sz w:val="24"/>
          <w:szCs w:val="24"/>
        </w:rPr>
        <w:t xml:space="preserve"> </w:t>
      </w:r>
      <w:r w:rsidRPr="00903AFE">
        <w:rPr>
          <w:rFonts w:asciiTheme="majorHAnsi" w:eastAsia="Cambria" w:hAnsiTheme="majorHAnsi"/>
          <w:sz w:val="24"/>
          <w:szCs w:val="24"/>
          <w:u w:val="single"/>
        </w:rPr>
        <w:t>acima dos respectivos itens fixados no</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TERMO DE REFERÊNCIA</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ANEXO II deste edital</w:t>
      </w:r>
      <w:r w:rsidR="00A83298" w:rsidRPr="00903AFE">
        <w:rPr>
          <w:rFonts w:asciiTheme="majorHAnsi" w:eastAsia="Cambria" w:hAnsiTheme="majorHAnsi"/>
          <w:b/>
          <w:sz w:val="24"/>
          <w:szCs w:val="24"/>
        </w:rPr>
        <w:t>, após a fase de lances.</w:t>
      </w:r>
    </w:p>
    <w:p w:rsidR="00F1624A" w:rsidRPr="00903AFE" w:rsidRDefault="00F1624A" w:rsidP="00F1624A">
      <w:pPr>
        <w:spacing w:line="273" w:lineRule="auto"/>
        <w:ind w:left="1"/>
        <w:jc w:val="both"/>
        <w:rPr>
          <w:rFonts w:asciiTheme="majorHAnsi" w:eastAsia="Cambria" w:hAnsiTheme="majorHAnsi"/>
          <w:sz w:val="24"/>
          <w:szCs w:val="24"/>
          <w:u w:val="single"/>
        </w:rPr>
      </w:pPr>
      <w:r w:rsidRPr="00903AFE">
        <w:rPr>
          <w:rFonts w:asciiTheme="majorHAnsi" w:eastAsia="Cambria" w:hAnsiTheme="majorHAnsi"/>
          <w:sz w:val="24"/>
          <w:szCs w:val="24"/>
        </w:rPr>
        <w:t xml:space="preserve">11.2.1 – </w:t>
      </w:r>
      <w:r w:rsidRPr="00903AFE">
        <w:rPr>
          <w:rFonts w:asciiTheme="majorHAnsi" w:eastAsia="Cambria" w:hAnsiTheme="majorHAnsi"/>
          <w:sz w:val="24"/>
          <w:szCs w:val="24"/>
          <w:u w:val="single"/>
        </w:rPr>
        <w:t>de igual forma serão desclassificados as propostas que não apresentarem na</w:t>
      </w:r>
      <w:r w:rsidRPr="00903AFE">
        <w:rPr>
          <w:rFonts w:asciiTheme="majorHAnsi" w:eastAsia="Cambria" w:hAnsiTheme="majorHAnsi"/>
          <w:sz w:val="24"/>
          <w:szCs w:val="24"/>
        </w:rPr>
        <w:t xml:space="preserve"> </w:t>
      </w:r>
      <w:r w:rsidRPr="00903AFE">
        <w:rPr>
          <w:rFonts w:asciiTheme="majorHAnsi" w:eastAsia="Cambria" w:hAnsiTheme="majorHAnsi"/>
          <w:sz w:val="24"/>
          <w:szCs w:val="24"/>
          <w:u w:val="single"/>
        </w:rPr>
        <w:t>proposta comercial o nome da banda.</w:t>
      </w:r>
    </w:p>
    <w:p w:rsidR="00F1624A" w:rsidRPr="00903AFE" w:rsidRDefault="00F1624A" w:rsidP="00F1624A">
      <w:pPr>
        <w:spacing w:line="274" w:lineRule="auto"/>
        <w:ind w:left="1"/>
        <w:jc w:val="both"/>
        <w:rPr>
          <w:rFonts w:asciiTheme="majorHAnsi" w:eastAsia="Cambria" w:hAnsiTheme="majorHAnsi"/>
          <w:sz w:val="24"/>
          <w:szCs w:val="24"/>
        </w:rPr>
      </w:pPr>
      <w:r w:rsidRPr="00903AFE">
        <w:rPr>
          <w:rFonts w:asciiTheme="majorHAnsi" w:eastAsia="Cambria" w:hAnsiTheme="majorHAnsi"/>
          <w:sz w:val="24"/>
          <w:szCs w:val="24"/>
        </w:rPr>
        <w:t>11.3 - No curso da sessão, a licitante que ofertar valor mais baixo e as de oferta com o preço até 10% (dez por cento) superiores àquela poderão fazer novos lances verbais e sucessivos, até a proclamação do vencedor.</w:t>
      </w:r>
    </w:p>
    <w:p w:rsidR="00F1624A" w:rsidRPr="00903AFE" w:rsidRDefault="00F1624A" w:rsidP="00F1624A">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 xml:space="preserve">11.3.1 - Não havendo pelo menos </w:t>
      </w:r>
      <w:proofErr w:type="gramStart"/>
      <w:r w:rsidRPr="00903AFE">
        <w:rPr>
          <w:rFonts w:asciiTheme="majorHAnsi" w:eastAsia="Cambria" w:hAnsiTheme="majorHAnsi"/>
          <w:sz w:val="24"/>
          <w:szCs w:val="24"/>
        </w:rPr>
        <w:t>3</w:t>
      </w:r>
      <w:proofErr w:type="gramEnd"/>
      <w:r w:rsidRPr="00903AFE">
        <w:rPr>
          <w:rFonts w:asciiTheme="majorHAnsi" w:eastAsia="Cambria" w:hAnsiTheme="majorHAnsi"/>
          <w:sz w:val="24"/>
          <w:szCs w:val="24"/>
        </w:rPr>
        <w:t xml:space="preserve"> (três) ofertas nas condições definidas no subitem anterior, o pregoeiro proclamará a qualificação preliminar das licitantes com as três melhores propostas.</w:t>
      </w:r>
    </w:p>
    <w:p w:rsidR="00F1624A" w:rsidRPr="00903AFE" w:rsidRDefault="00F1624A" w:rsidP="00F1624A">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11.4 - Não caberá desistência de proposta após a abertura do envelope, nem retratação ou desistência de lances após o registro pelo pregoeiro.</w:t>
      </w:r>
    </w:p>
    <w:p w:rsidR="00F1624A" w:rsidRPr="00903AFE" w:rsidRDefault="00F1624A" w:rsidP="00F1624A">
      <w:pPr>
        <w:spacing w:line="274" w:lineRule="auto"/>
        <w:ind w:left="1"/>
        <w:jc w:val="both"/>
        <w:rPr>
          <w:rFonts w:asciiTheme="majorHAnsi" w:eastAsia="Cambria" w:hAnsiTheme="majorHAnsi"/>
          <w:sz w:val="24"/>
          <w:szCs w:val="24"/>
        </w:rPr>
      </w:pPr>
      <w:r w:rsidRPr="00903AFE">
        <w:rPr>
          <w:rFonts w:asciiTheme="majorHAnsi" w:eastAsia="Cambria" w:hAnsiTheme="majorHAnsi"/>
          <w:sz w:val="24"/>
          <w:szCs w:val="24"/>
        </w:rPr>
        <w:t>11.5 - Caso duas ou mais propostas escritas apresentem preços iguais, será realizado sorteio para determinação da ordem de oferta dos lances ou, conforme o caso, adotados os procedimentos destinados às microempresas ou empresas de pequeno porte.</w:t>
      </w:r>
    </w:p>
    <w:p w:rsidR="00F1624A" w:rsidRPr="00903AFE" w:rsidRDefault="00F1624A" w:rsidP="00F1624A">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11.6 - O pregoeiro poderá, motivadamente, estabelecer limite de tempo para lances, bem como o valor ou percentual mínimo para o aumento dos lances, mediante prévia comunicação às licitantes e expressa menção na ata da sessão.</w:t>
      </w:r>
    </w:p>
    <w:p w:rsidR="00F1624A" w:rsidRPr="00903AFE" w:rsidRDefault="00F1624A" w:rsidP="00F1624A">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11.7 - O pregoeiro poderá negociar diretamente com a licitante que apresentar a proposta com menor preço para torná-la mais vantajosa à Administração, devendo a negociação se dar em público e formalizada em ata.</w:t>
      </w:r>
    </w:p>
    <w:p w:rsidR="00F1624A" w:rsidRPr="00903AFE" w:rsidRDefault="00F1624A" w:rsidP="00F1624A">
      <w:pPr>
        <w:spacing w:line="274" w:lineRule="auto"/>
        <w:ind w:left="1"/>
        <w:jc w:val="both"/>
        <w:rPr>
          <w:rFonts w:asciiTheme="majorHAnsi" w:eastAsia="Cambria" w:hAnsiTheme="majorHAnsi"/>
          <w:sz w:val="24"/>
          <w:szCs w:val="24"/>
        </w:rPr>
      </w:pPr>
      <w:r w:rsidRPr="00903AFE">
        <w:rPr>
          <w:rFonts w:asciiTheme="majorHAnsi" w:eastAsia="Cambria" w:hAnsiTheme="majorHAnsi"/>
          <w:sz w:val="24"/>
          <w:szCs w:val="24"/>
        </w:rPr>
        <w:lastRenderedPageBreak/>
        <w:t>11.8 - A desistência em apresentar lance verbal, quando convocado pelo pregoeiro, implicará a exclusão da licitante da etapa de lances verbais e a manutenção do último preço apresentado pela licitante, para efeito de ordenação das propostas.</w:t>
      </w:r>
    </w:p>
    <w:p w:rsidR="00F1624A" w:rsidRPr="00903AFE" w:rsidRDefault="00F1624A" w:rsidP="00F1624A">
      <w:pPr>
        <w:spacing w:line="275" w:lineRule="auto"/>
        <w:ind w:left="1" w:right="20"/>
        <w:jc w:val="both"/>
        <w:rPr>
          <w:rFonts w:asciiTheme="majorHAnsi" w:eastAsia="Cambria" w:hAnsiTheme="majorHAnsi"/>
          <w:sz w:val="24"/>
          <w:szCs w:val="24"/>
        </w:rPr>
      </w:pPr>
      <w:r w:rsidRPr="00903AFE">
        <w:rPr>
          <w:rFonts w:asciiTheme="majorHAnsi" w:eastAsia="Cambria" w:hAnsiTheme="majorHAnsi"/>
          <w:sz w:val="24"/>
          <w:szCs w:val="24"/>
        </w:rPr>
        <w:t>11.9 - Examinada a proposta classificada em primeiro lugar, quanto ao objeto e valor, caberá ao pregoeiro decidir motivadamente a respeito de sua aceitabilidade.</w:t>
      </w:r>
    </w:p>
    <w:p w:rsidR="00F1624A" w:rsidRPr="00903AFE" w:rsidRDefault="00F1624A" w:rsidP="00F1624A">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11.10 - Sendo aceitável a proposta final classificada em primeiro lugar, será aberto o envelope contendo a documentação de habilitação da licitante que a tiver formulado e, se for o caso, das que, arguidas pelo pregoeiro, aceitarem registrar seus preços ofertados pela primeira classificada, para confirmação das suas condições de habilitação. Será assegurado à licitante vencedora já cadastrada o direito de apresentar a documentação atualizada e regularizada na própria sessão.</w:t>
      </w:r>
    </w:p>
    <w:p w:rsidR="00F1624A" w:rsidRPr="00903AFE" w:rsidRDefault="00F1624A" w:rsidP="00F1624A">
      <w:pPr>
        <w:spacing w:line="273" w:lineRule="auto"/>
        <w:jc w:val="both"/>
        <w:rPr>
          <w:rFonts w:asciiTheme="majorHAnsi" w:eastAsia="Cambria" w:hAnsiTheme="majorHAnsi"/>
          <w:sz w:val="24"/>
          <w:szCs w:val="24"/>
        </w:rPr>
      </w:pPr>
      <w:r w:rsidRPr="00903AFE">
        <w:rPr>
          <w:rFonts w:asciiTheme="majorHAnsi" w:eastAsia="Cambria" w:hAnsiTheme="majorHAnsi"/>
          <w:sz w:val="24"/>
          <w:szCs w:val="24"/>
        </w:rPr>
        <w:t>11.11 - 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w:t>
      </w:r>
    </w:p>
    <w:p w:rsidR="00F1624A" w:rsidRPr="00903AFE" w:rsidRDefault="00F1624A" w:rsidP="00F1624A">
      <w:pPr>
        <w:spacing w:line="275" w:lineRule="auto"/>
        <w:ind w:right="20"/>
        <w:jc w:val="both"/>
        <w:rPr>
          <w:rFonts w:asciiTheme="majorHAnsi" w:eastAsia="Cambria" w:hAnsiTheme="majorHAnsi"/>
          <w:sz w:val="24"/>
          <w:szCs w:val="24"/>
        </w:rPr>
      </w:pPr>
      <w:r w:rsidRPr="00903AFE">
        <w:rPr>
          <w:rFonts w:asciiTheme="majorHAnsi" w:eastAsia="Cambria" w:hAnsiTheme="majorHAnsi"/>
          <w:sz w:val="24"/>
          <w:szCs w:val="24"/>
        </w:rPr>
        <w:t>11.13 -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F1624A" w:rsidRPr="00903AFE" w:rsidRDefault="00F1624A" w:rsidP="00F1624A">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12 - </w:t>
      </w:r>
      <w:r w:rsidRPr="00903AFE">
        <w:rPr>
          <w:rFonts w:asciiTheme="majorHAnsi" w:eastAsia="Cambria" w:hAnsiTheme="majorHAnsi"/>
          <w:b/>
          <w:sz w:val="24"/>
          <w:szCs w:val="24"/>
          <w:u w:val="single"/>
        </w:rPr>
        <w:t>DA HABILITAÇÃO</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12.1 - </w:t>
      </w:r>
      <w:proofErr w:type="gramStart"/>
      <w:r w:rsidRPr="00903AFE">
        <w:rPr>
          <w:rFonts w:asciiTheme="majorHAnsi" w:eastAsia="Cambria" w:hAnsiTheme="majorHAnsi"/>
          <w:sz w:val="24"/>
          <w:szCs w:val="24"/>
        </w:rPr>
        <w:t>Sob pena</w:t>
      </w:r>
      <w:proofErr w:type="gramEnd"/>
      <w:r w:rsidRPr="00903AFE">
        <w:rPr>
          <w:rFonts w:asciiTheme="majorHAnsi" w:eastAsia="Cambria" w:hAnsiTheme="majorHAnsi"/>
          <w:sz w:val="24"/>
          <w:szCs w:val="24"/>
        </w:rPr>
        <w:t xml:space="preserve"> de inabilitação e consequente eliminação automática desta licitação, a licitante deverá incluir os documentos previstos neste item no envelope “</w:t>
      </w:r>
      <w:r w:rsidRPr="00903AFE">
        <w:rPr>
          <w:rFonts w:asciiTheme="majorHAnsi" w:eastAsia="Cambria" w:hAnsiTheme="majorHAnsi"/>
          <w:b/>
          <w:sz w:val="24"/>
          <w:szCs w:val="24"/>
        </w:rPr>
        <w:t>B</w:t>
      </w:r>
      <w:r w:rsidRPr="00903AFE">
        <w:rPr>
          <w:rFonts w:asciiTheme="majorHAnsi" w:eastAsia="Cambria" w:hAnsiTheme="majorHAnsi"/>
          <w:sz w:val="24"/>
          <w:szCs w:val="24"/>
        </w:rPr>
        <w:t xml:space="preserve">”, com o título </w:t>
      </w:r>
      <w:r w:rsidRPr="00903AFE">
        <w:rPr>
          <w:rFonts w:asciiTheme="majorHAnsi" w:eastAsia="Cambria" w:hAnsiTheme="majorHAnsi"/>
          <w:b/>
          <w:sz w:val="24"/>
          <w:szCs w:val="24"/>
        </w:rPr>
        <w:t>“DOCUMENTAÇÃO DE HABILITAÇÃO</w:t>
      </w:r>
      <w:r w:rsidRPr="00903AFE">
        <w:rPr>
          <w:rFonts w:asciiTheme="majorHAnsi" w:eastAsia="Cambria" w:hAnsiTheme="majorHAnsi"/>
          <w:sz w:val="24"/>
          <w:szCs w:val="24"/>
        </w:rPr>
        <w:t>”, devidamente fechado e identificado, conforme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indicado neste edital.</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12.2 -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w:t>
      </w:r>
    </w:p>
    <w:p w:rsidR="00F1624A" w:rsidRPr="00903AFE" w:rsidRDefault="00F1624A" w:rsidP="00F1624A">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lastRenderedPageBreak/>
        <w:t xml:space="preserve">12.3 - </w:t>
      </w:r>
      <w:r w:rsidRPr="00903AFE">
        <w:rPr>
          <w:rFonts w:asciiTheme="majorHAnsi" w:eastAsia="Cambria" w:hAnsiTheme="majorHAnsi"/>
          <w:b/>
          <w:sz w:val="24"/>
          <w:szCs w:val="24"/>
          <w:u w:val="single"/>
        </w:rPr>
        <w:t>DA HABILITAÇÃO JURÍDICA:</w:t>
      </w:r>
    </w:p>
    <w:p w:rsidR="00F1624A" w:rsidRPr="00903AFE" w:rsidRDefault="00F1624A"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12.3.1 - registro no Registro Público de Empresas Mercantis, em se tratando de empresário individual ou sociedade empresária;</w:t>
      </w:r>
    </w:p>
    <w:p w:rsidR="00F1624A" w:rsidRPr="00903AFE" w:rsidRDefault="00F1624A" w:rsidP="00F1624A">
      <w:pPr>
        <w:spacing w:line="275" w:lineRule="auto"/>
        <w:ind w:right="20"/>
        <w:jc w:val="both"/>
        <w:rPr>
          <w:rFonts w:asciiTheme="majorHAnsi" w:eastAsia="Cambria" w:hAnsiTheme="majorHAnsi"/>
          <w:sz w:val="24"/>
          <w:szCs w:val="24"/>
        </w:rPr>
      </w:pPr>
      <w:r w:rsidRPr="00903AFE">
        <w:rPr>
          <w:rFonts w:asciiTheme="majorHAnsi" w:eastAsia="Cambria" w:hAnsiTheme="majorHAnsi"/>
          <w:sz w:val="24"/>
          <w:szCs w:val="24"/>
        </w:rPr>
        <w:t>12.3.2 - registro no Registro Civil das Pessoas Jurídicas, em se tratando de sociedade simples;</w:t>
      </w:r>
    </w:p>
    <w:p w:rsidR="00F1624A" w:rsidRPr="00903AFE" w:rsidRDefault="00F1624A" w:rsidP="00F1624A">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12.3.3 - ato constitutivo, estatuto ou contrato social em vigor, devidamente registrado, em se tratando de sociedades comerciais, e, no caso de sociedades por ações, acompanhado de documento de eleição de seus administradores;</w:t>
      </w:r>
    </w:p>
    <w:p w:rsidR="00F1624A" w:rsidRPr="00903AFE" w:rsidRDefault="00F1624A" w:rsidP="00F1624A">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12.4 - </w:t>
      </w:r>
      <w:r w:rsidRPr="00903AFE">
        <w:rPr>
          <w:rFonts w:asciiTheme="majorHAnsi" w:eastAsia="Cambria" w:hAnsiTheme="majorHAnsi"/>
          <w:b/>
          <w:sz w:val="24"/>
          <w:szCs w:val="24"/>
          <w:u w:val="single"/>
        </w:rPr>
        <w:t>DA REGULARIDADE FISCAL:</w:t>
      </w:r>
    </w:p>
    <w:p w:rsidR="00F1624A" w:rsidRPr="00903AFE" w:rsidRDefault="00F1624A" w:rsidP="00F1624A">
      <w:pPr>
        <w:spacing w:line="275" w:lineRule="auto"/>
        <w:ind w:right="140"/>
        <w:rPr>
          <w:rFonts w:asciiTheme="majorHAnsi" w:eastAsia="Cambria" w:hAnsiTheme="majorHAnsi"/>
          <w:sz w:val="24"/>
          <w:szCs w:val="24"/>
        </w:rPr>
      </w:pPr>
      <w:r w:rsidRPr="00903AFE">
        <w:rPr>
          <w:rFonts w:asciiTheme="majorHAnsi" w:eastAsia="Cambria" w:hAnsiTheme="majorHAnsi"/>
          <w:sz w:val="24"/>
          <w:szCs w:val="24"/>
        </w:rPr>
        <w:t xml:space="preserve">12.4.1 - </w:t>
      </w:r>
      <w:r w:rsidRPr="00903AFE">
        <w:rPr>
          <w:rFonts w:asciiTheme="majorHAnsi" w:eastAsia="Cambria" w:hAnsiTheme="majorHAnsi"/>
          <w:b/>
          <w:sz w:val="24"/>
          <w:szCs w:val="24"/>
        </w:rPr>
        <w:t>Prova de inscrição no Cadastro Nacional de Pessoa Jurídica</w:t>
      </w:r>
      <w:r w:rsidRPr="00903AFE">
        <w:rPr>
          <w:rFonts w:asciiTheme="majorHAnsi" w:eastAsia="Cambria" w:hAnsiTheme="majorHAnsi"/>
          <w:sz w:val="24"/>
          <w:szCs w:val="24"/>
        </w:rPr>
        <w:t xml:space="preserve"> do Ministério da Fazenda (CNPJ/MF);</w:t>
      </w:r>
    </w:p>
    <w:p w:rsidR="00F1624A" w:rsidRPr="00903AFE" w:rsidRDefault="00F1624A" w:rsidP="00F1624A">
      <w:pPr>
        <w:spacing w:line="275" w:lineRule="auto"/>
        <w:jc w:val="both"/>
        <w:rPr>
          <w:rFonts w:asciiTheme="majorHAnsi" w:eastAsia="Cambria" w:hAnsiTheme="majorHAnsi"/>
          <w:b/>
          <w:sz w:val="24"/>
          <w:szCs w:val="24"/>
        </w:rPr>
      </w:pPr>
      <w:r w:rsidRPr="00903AFE">
        <w:rPr>
          <w:rFonts w:asciiTheme="majorHAnsi" w:eastAsia="Cambria" w:hAnsiTheme="majorHAnsi"/>
          <w:sz w:val="24"/>
          <w:szCs w:val="24"/>
        </w:rPr>
        <w:t xml:space="preserve">12.4.2 - </w:t>
      </w:r>
      <w:r w:rsidRPr="00903AFE">
        <w:rPr>
          <w:rFonts w:asciiTheme="majorHAnsi" w:eastAsia="Cambria" w:hAnsiTheme="majorHAnsi"/>
          <w:b/>
          <w:sz w:val="24"/>
          <w:szCs w:val="24"/>
        </w:rPr>
        <w:t>Prova de regularidade com a Fazenda Federal e Seguridade Social</w:t>
      </w:r>
      <w:r w:rsidRPr="00903AFE">
        <w:rPr>
          <w:rFonts w:asciiTheme="majorHAnsi" w:eastAsia="Cambria" w:hAnsiTheme="majorHAnsi"/>
          <w:sz w:val="24"/>
          <w:szCs w:val="24"/>
        </w:rPr>
        <w:t>,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outra(s) equivalente(s), tal (ais) como certidão (ões) positiva(s) com efeito de negativa(s), na forma da lei</w:t>
      </w:r>
      <w:r w:rsidRPr="00903AFE">
        <w:rPr>
          <w:rFonts w:asciiTheme="majorHAnsi" w:eastAsia="Cambria" w:hAnsiTheme="majorHAnsi"/>
          <w:b/>
          <w:sz w:val="24"/>
          <w:szCs w:val="24"/>
        </w:rPr>
        <w:t>;</w:t>
      </w:r>
    </w:p>
    <w:p w:rsidR="00F1624A" w:rsidRPr="00903AFE" w:rsidRDefault="00F1624A" w:rsidP="00F1624A">
      <w:pPr>
        <w:spacing w:line="275" w:lineRule="auto"/>
        <w:ind w:right="140"/>
        <w:jc w:val="both"/>
        <w:rPr>
          <w:rFonts w:asciiTheme="majorHAnsi" w:eastAsia="Cambria" w:hAnsiTheme="majorHAnsi"/>
          <w:sz w:val="24"/>
          <w:szCs w:val="24"/>
        </w:rPr>
      </w:pPr>
      <w:r w:rsidRPr="00903AFE">
        <w:rPr>
          <w:rFonts w:asciiTheme="majorHAnsi" w:eastAsia="Cambria" w:hAnsiTheme="majorHAnsi"/>
          <w:sz w:val="24"/>
          <w:szCs w:val="24"/>
        </w:rPr>
        <w:t xml:space="preserve">12.4.3 - </w:t>
      </w:r>
      <w:r w:rsidRPr="00903AFE">
        <w:rPr>
          <w:rFonts w:asciiTheme="majorHAnsi" w:eastAsia="Cambria" w:hAnsiTheme="majorHAnsi"/>
          <w:b/>
          <w:sz w:val="24"/>
          <w:szCs w:val="24"/>
        </w:rPr>
        <w:t>Prova de regularidade com a Fazenda Estadual</w:t>
      </w:r>
      <w:r w:rsidRPr="00903AFE">
        <w:rPr>
          <w:rFonts w:asciiTheme="majorHAnsi" w:eastAsia="Cambria" w:hAnsiTheme="majorHAnsi"/>
          <w:sz w:val="24"/>
          <w:szCs w:val="24"/>
        </w:rPr>
        <w:t>,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rsidR="00F1624A" w:rsidRPr="00903AFE" w:rsidRDefault="00F1624A" w:rsidP="00F1624A">
      <w:pPr>
        <w:spacing w:line="275" w:lineRule="auto"/>
        <w:ind w:right="140"/>
        <w:jc w:val="both"/>
        <w:rPr>
          <w:rFonts w:asciiTheme="majorHAnsi" w:eastAsia="Cambria" w:hAnsiTheme="majorHAnsi"/>
          <w:sz w:val="24"/>
          <w:szCs w:val="24"/>
        </w:rPr>
      </w:pPr>
      <w:r w:rsidRPr="00903AFE">
        <w:rPr>
          <w:rFonts w:asciiTheme="majorHAnsi" w:eastAsia="Cambria" w:hAnsiTheme="majorHAnsi"/>
          <w:sz w:val="24"/>
          <w:szCs w:val="24"/>
        </w:rPr>
        <w:t xml:space="preserve">12.4.4- </w:t>
      </w:r>
      <w:r w:rsidRPr="00903AFE">
        <w:rPr>
          <w:rFonts w:asciiTheme="majorHAnsi" w:eastAsia="Cambria" w:hAnsiTheme="majorHAnsi"/>
          <w:b/>
          <w:sz w:val="24"/>
          <w:szCs w:val="24"/>
        </w:rPr>
        <w:t>Prova de regularidade para com a Fazenda Municipal</w:t>
      </w:r>
      <w:r w:rsidRPr="00903AFE">
        <w:rPr>
          <w:rFonts w:asciiTheme="majorHAnsi" w:eastAsia="Cambria" w:hAnsiTheme="majorHAnsi"/>
          <w:sz w:val="24"/>
          <w:szCs w:val="24"/>
        </w:rPr>
        <w:t>, através da apresentação de Certidão de Regularidade de Tributos Municipais (ISS) expedida pela Secretaria Municipal de Fazenda, e da Certidão da Dívida Ativa Municipal comprovando a inexistência de débitos inscritos, ou outra(s) equivalente(s), tal (ais) como certidão (ões) positiva(s) com efeito de negativa(s), na forma da lei;</w:t>
      </w:r>
    </w:p>
    <w:p w:rsidR="00F1624A" w:rsidRPr="00903AFE" w:rsidRDefault="00F1624A" w:rsidP="00F1624A">
      <w:pPr>
        <w:spacing w:line="275" w:lineRule="auto"/>
        <w:ind w:right="140"/>
        <w:jc w:val="both"/>
        <w:rPr>
          <w:rFonts w:asciiTheme="majorHAnsi" w:eastAsia="Cambria" w:hAnsiTheme="majorHAnsi"/>
          <w:sz w:val="24"/>
          <w:szCs w:val="24"/>
        </w:rPr>
      </w:pPr>
      <w:r w:rsidRPr="00903AFE">
        <w:rPr>
          <w:rFonts w:asciiTheme="majorHAnsi" w:eastAsia="Cambria" w:hAnsiTheme="majorHAnsi"/>
          <w:sz w:val="24"/>
          <w:szCs w:val="24"/>
        </w:rPr>
        <w:t xml:space="preserve">12.4.5 - </w:t>
      </w:r>
      <w:r w:rsidRPr="00903AFE">
        <w:rPr>
          <w:rFonts w:asciiTheme="majorHAnsi" w:eastAsia="Cambria" w:hAnsiTheme="majorHAnsi"/>
          <w:b/>
          <w:sz w:val="24"/>
          <w:szCs w:val="24"/>
        </w:rPr>
        <w:t>Certificado de Regularidade de Situação perante o Fundo de Garantia por</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Tempo de Serviço – FGTS</w:t>
      </w:r>
      <w:r w:rsidRPr="00903AFE">
        <w:rPr>
          <w:rFonts w:asciiTheme="majorHAnsi" w:eastAsia="Cambria" w:hAnsiTheme="majorHAnsi"/>
          <w:sz w:val="24"/>
          <w:szCs w:val="24"/>
        </w:rPr>
        <w:t>, expedido pela Caixa Econômica Federal</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CEF.</w:t>
      </w:r>
    </w:p>
    <w:p w:rsidR="00F1624A" w:rsidRPr="00903AFE" w:rsidRDefault="00F1624A" w:rsidP="00F1624A">
      <w:pPr>
        <w:spacing w:line="273" w:lineRule="auto"/>
        <w:ind w:right="140"/>
        <w:jc w:val="both"/>
        <w:rPr>
          <w:rFonts w:asciiTheme="majorHAnsi" w:eastAsia="Cambria" w:hAnsiTheme="majorHAnsi"/>
          <w:sz w:val="24"/>
          <w:szCs w:val="24"/>
        </w:rPr>
      </w:pPr>
      <w:r w:rsidRPr="00903AFE">
        <w:rPr>
          <w:rFonts w:asciiTheme="majorHAnsi" w:eastAsia="Cambria" w:hAnsiTheme="majorHAnsi"/>
          <w:sz w:val="24"/>
          <w:szCs w:val="24"/>
        </w:rPr>
        <w:t xml:space="preserve">12.4.6 - </w:t>
      </w:r>
      <w:r w:rsidRPr="00903AFE">
        <w:rPr>
          <w:rFonts w:asciiTheme="majorHAnsi" w:eastAsia="Cambria" w:hAnsiTheme="majorHAnsi"/>
          <w:b/>
          <w:sz w:val="24"/>
          <w:szCs w:val="24"/>
        </w:rPr>
        <w:t>Certidão Negativa de Débitos Trabalhista</w:t>
      </w:r>
      <w:r w:rsidRPr="00903AFE">
        <w:rPr>
          <w:rFonts w:asciiTheme="majorHAnsi" w:eastAsia="Cambria" w:hAnsiTheme="majorHAnsi"/>
          <w:sz w:val="24"/>
          <w:szCs w:val="24"/>
        </w:rPr>
        <w:t xml:space="preserve"> exigida no art. 642 – A da consolidação das leis do trabalho acrescentado pela lei nº 12.440 de 07 de julho de 2011.</w:t>
      </w:r>
    </w:p>
    <w:p w:rsidR="00F1624A" w:rsidRPr="00903AFE" w:rsidRDefault="00F1624A" w:rsidP="00F1624A">
      <w:pPr>
        <w:spacing w:line="274" w:lineRule="auto"/>
        <w:ind w:right="140"/>
        <w:jc w:val="both"/>
        <w:rPr>
          <w:rFonts w:asciiTheme="majorHAnsi" w:eastAsia="Cambria" w:hAnsiTheme="majorHAnsi"/>
          <w:sz w:val="24"/>
          <w:szCs w:val="24"/>
        </w:rPr>
      </w:pPr>
      <w:r w:rsidRPr="00903AFE">
        <w:rPr>
          <w:rFonts w:asciiTheme="majorHAnsi" w:eastAsia="Cambria" w:hAnsiTheme="majorHAnsi"/>
          <w:sz w:val="24"/>
          <w:szCs w:val="24"/>
        </w:rPr>
        <w:t>12.4.</w:t>
      </w:r>
      <w:r w:rsidR="00A3019C" w:rsidRPr="00903AFE">
        <w:rPr>
          <w:rFonts w:asciiTheme="majorHAnsi" w:eastAsia="Cambria" w:hAnsiTheme="majorHAnsi"/>
          <w:sz w:val="24"/>
          <w:szCs w:val="24"/>
        </w:rPr>
        <w:t>7</w:t>
      </w:r>
      <w:r w:rsidRPr="00903AFE">
        <w:rPr>
          <w:rFonts w:asciiTheme="majorHAnsi" w:eastAsia="Cambria" w:hAnsiTheme="majorHAnsi"/>
          <w:sz w:val="24"/>
          <w:szCs w:val="24"/>
        </w:rPr>
        <w:t xml:space="preserve"> - A microempresa ou empresa de pequeno porte deverá apresentar os documentos de regularidade fiscal, mesmo que apresentem alguma restrição, caso seja adjudicatária deste certame, nos termos do art. 42 da Lei Complementar nº 123/2006.</w:t>
      </w:r>
    </w:p>
    <w:p w:rsidR="00F1624A" w:rsidRPr="00903AFE" w:rsidRDefault="00F1624A" w:rsidP="00F1624A">
      <w:pPr>
        <w:spacing w:line="275" w:lineRule="auto"/>
        <w:ind w:right="140"/>
        <w:jc w:val="both"/>
        <w:rPr>
          <w:rFonts w:asciiTheme="majorHAnsi" w:eastAsia="Cambria" w:hAnsiTheme="majorHAnsi"/>
          <w:sz w:val="24"/>
          <w:szCs w:val="24"/>
        </w:rPr>
      </w:pPr>
      <w:r w:rsidRPr="00903AFE">
        <w:rPr>
          <w:rFonts w:asciiTheme="majorHAnsi" w:eastAsia="Cambria" w:hAnsiTheme="majorHAnsi"/>
          <w:sz w:val="24"/>
          <w:szCs w:val="24"/>
        </w:rPr>
        <w:lastRenderedPageBreak/>
        <w:t>12.4.</w:t>
      </w:r>
      <w:r w:rsidR="00A3019C" w:rsidRPr="00903AFE">
        <w:rPr>
          <w:rFonts w:asciiTheme="majorHAnsi" w:eastAsia="Cambria" w:hAnsiTheme="majorHAnsi"/>
          <w:sz w:val="24"/>
          <w:szCs w:val="24"/>
        </w:rPr>
        <w:t>7</w:t>
      </w:r>
      <w:r w:rsidRPr="00903AFE">
        <w:rPr>
          <w:rFonts w:asciiTheme="majorHAnsi" w:eastAsia="Cambria" w:hAnsiTheme="majorHAnsi"/>
          <w:sz w:val="24"/>
          <w:szCs w:val="24"/>
        </w:rPr>
        <w:t>.</w:t>
      </w:r>
      <w:r w:rsidR="00A3019C" w:rsidRPr="00903AFE">
        <w:rPr>
          <w:rFonts w:asciiTheme="majorHAnsi" w:eastAsia="Cambria" w:hAnsiTheme="majorHAnsi"/>
          <w:sz w:val="24"/>
          <w:szCs w:val="24"/>
        </w:rPr>
        <w:t>1</w:t>
      </w:r>
      <w:r w:rsidRPr="00903AFE">
        <w:rPr>
          <w:rFonts w:asciiTheme="majorHAnsi" w:eastAsia="Cambria" w:hAnsiTheme="majorHAnsi"/>
          <w:sz w:val="24"/>
          <w:szCs w:val="24"/>
        </w:rPr>
        <w:t xml:space="preserve"> - Havendo alguma restrição na comprovação da regularidade fiscal exigida neste edital, será assegurado à microempresa ou empresa de pequeno porte adjudicatária deste certame o prazo de </w:t>
      </w:r>
      <w:proofErr w:type="gramStart"/>
      <w:r w:rsidRPr="00903AFE">
        <w:rPr>
          <w:rFonts w:asciiTheme="majorHAnsi" w:eastAsia="Cambria" w:hAnsiTheme="majorHAnsi"/>
          <w:sz w:val="24"/>
          <w:szCs w:val="24"/>
        </w:rPr>
        <w:t>5</w:t>
      </w:r>
      <w:proofErr w:type="gramEnd"/>
      <w:r w:rsidRPr="00903AFE">
        <w:rPr>
          <w:rFonts w:asciiTheme="majorHAnsi" w:eastAsia="Cambria" w:hAnsiTheme="majorHAnsi"/>
          <w:sz w:val="24"/>
          <w:szCs w:val="24"/>
        </w:rPr>
        <w:t xml:space="preserve"> (cinco) dias úteis, contados do momento em que for declarada a vencedora, prorrogáveis por igual período, a critério da Administração da </w:t>
      </w:r>
      <w:r w:rsidRPr="00903AFE">
        <w:rPr>
          <w:rFonts w:asciiTheme="majorHAnsi" w:eastAsia="Cambria" w:hAnsiTheme="majorHAnsi"/>
          <w:b/>
          <w:sz w:val="24"/>
          <w:szCs w:val="24"/>
        </w:rPr>
        <w:t>PREFEITURA</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MUNICIPAL DE BOCAINA DE MINAS</w:t>
      </w:r>
      <w:r w:rsidRPr="00903AFE">
        <w:rPr>
          <w:rFonts w:asciiTheme="majorHAnsi" w:eastAsia="Cambria" w:hAnsiTheme="majorHAnsi"/>
          <w:sz w:val="24"/>
          <w:szCs w:val="24"/>
        </w:rPr>
        <w:t>, para a regularização da documentação, pagamento</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ou parcelamento do débito, e emissão de eventuais certidões negativas ou positivas com efeito de certidão negativa.</w:t>
      </w:r>
    </w:p>
    <w:p w:rsidR="00F1624A" w:rsidRPr="00903AFE" w:rsidRDefault="00F1624A" w:rsidP="00F1624A">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12.4.</w:t>
      </w:r>
      <w:r w:rsidR="00A3019C" w:rsidRPr="00903AFE">
        <w:rPr>
          <w:rFonts w:asciiTheme="majorHAnsi" w:eastAsia="Cambria" w:hAnsiTheme="majorHAnsi"/>
          <w:sz w:val="24"/>
          <w:szCs w:val="24"/>
        </w:rPr>
        <w:t>7</w:t>
      </w:r>
      <w:r w:rsidRPr="00903AFE">
        <w:rPr>
          <w:rFonts w:asciiTheme="majorHAnsi" w:eastAsia="Cambria" w:hAnsiTheme="majorHAnsi"/>
          <w:sz w:val="24"/>
          <w:szCs w:val="24"/>
        </w:rPr>
        <w:t>.</w:t>
      </w:r>
      <w:r w:rsidR="00A3019C" w:rsidRPr="00903AFE">
        <w:rPr>
          <w:rFonts w:asciiTheme="majorHAnsi" w:eastAsia="Cambria" w:hAnsiTheme="majorHAnsi"/>
          <w:sz w:val="24"/>
          <w:szCs w:val="24"/>
        </w:rPr>
        <w:t>2</w:t>
      </w:r>
      <w:r w:rsidRPr="00903AFE">
        <w:rPr>
          <w:rFonts w:asciiTheme="majorHAnsi" w:eastAsia="Cambria" w:hAnsiTheme="majorHAnsi"/>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celebrar a contratação, na ordem de classificação, ou revogar a licitação.</w:t>
      </w:r>
    </w:p>
    <w:p w:rsidR="00A02833" w:rsidRPr="00903AFE" w:rsidRDefault="00A02833" w:rsidP="00A0283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12.</w:t>
      </w:r>
      <w:r w:rsidR="009C2E4D" w:rsidRPr="00903AFE">
        <w:rPr>
          <w:rFonts w:asciiTheme="majorHAnsi" w:eastAsia="Cambria" w:hAnsiTheme="majorHAnsi"/>
          <w:b/>
          <w:sz w:val="24"/>
          <w:szCs w:val="24"/>
        </w:rPr>
        <w:t>5</w:t>
      </w:r>
      <w:r w:rsidRPr="00903AFE">
        <w:rPr>
          <w:rFonts w:asciiTheme="majorHAnsi" w:eastAsia="Cambria" w:hAnsiTheme="majorHAnsi"/>
          <w:b/>
          <w:sz w:val="24"/>
          <w:szCs w:val="24"/>
        </w:rPr>
        <w:t xml:space="preserve"> - </w:t>
      </w:r>
      <w:r w:rsidRPr="00903AFE">
        <w:rPr>
          <w:rFonts w:asciiTheme="majorHAnsi" w:eastAsia="Cambria" w:hAnsiTheme="majorHAnsi"/>
          <w:b/>
          <w:sz w:val="24"/>
          <w:szCs w:val="24"/>
          <w:u w:val="single"/>
        </w:rPr>
        <w:t xml:space="preserve">DA DECLARAÇÃO RELATIVA </w:t>
      </w:r>
      <w:proofErr w:type="gramStart"/>
      <w:r w:rsidRPr="00903AFE">
        <w:rPr>
          <w:rFonts w:asciiTheme="majorHAnsi" w:eastAsia="Cambria" w:hAnsiTheme="majorHAnsi"/>
          <w:b/>
          <w:sz w:val="24"/>
          <w:szCs w:val="24"/>
          <w:u w:val="single"/>
        </w:rPr>
        <w:t>A</w:t>
      </w:r>
      <w:proofErr w:type="gramEnd"/>
      <w:r w:rsidRPr="00903AFE">
        <w:rPr>
          <w:rFonts w:asciiTheme="majorHAnsi" w:eastAsia="Cambria" w:hAnsiTheme="majorHAnsi"/>
          <w:b/>
          <w:sz w:val="24"/>
          <w:szCs w:val="24"/>
          <w:u w:val="single"/>
        </w:rPr>
        <w:t xml:space="preserve"> TRABALHO DE MENORES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12.</w:t>
      </w:r>
      <w:r w:rsidR="009C2E4D" w:rsidRPr="00903AFE">
        <w:rPr>
          <w:rFonts w:asciiTheme="majorHAnsi" w:eastAsia="Cambria" w:hAnsiTheme="majorHAnsi"/>
          <w:sz w:val="24"/>
          <w:szCs w:val="24"/>
        </w:rPr>
        <w:t>5</w:t>
      </w:r>
      <w:r w:rsidRPr="00903AFE">
        <w:rPr>
          <w:rFonts w:asciiTheme="majorHAnsi" w:eastAsia="Cambria" w:hAnsiTheme="majorHAnsi"/>
          <w:sz w:val="24"/>
          <w:szCs w:val="24"/>
        </w:rPr>
        <w:t xml:space="preserve">.1 - Declaração firmada pela licitante nos termos do modelo que integra o </w:t>
      </w:r>
      <w:r w:rsidRPr="00903AFE">
        <w:rPr>
          <w:rFonts w:asciiTheme="majorHAnsi" w:eastAsia="Cambria" w:hAnsiTheme="majorHAnsi"/>
          <w:b/>
          <w:sz w:val="24"/>
          <w:szCs w:val="24"/>
          <w:u w:val="single"/>
        </w:rPr>
        <w:t>ANEXO III</w:t>
      </w:r>
      <w:r w:rsidRPr="00903AFE">
        <w:rPr>
          <w:rFonts w:asciiTheme="majorHAnsi" w:eastAsia="Cambria" w:hAnsiTheme="majorHAnsi"/>
          <w:sz w:val="24"/>
          <w:szCs w:val="24"/>
        </w:rPr>
        <w:t xml:space="preserve"> 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rsidR="00A02833" w:rsidRPr="00903AFE" w:rsidRDefault="00A02833" w:rsidP="00A0283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12.</w:t>
      </w:r>
      <w:r w:rsidR="009C2E4D" w:rsidRPr="00903AFE">
        <w:rPr>
          <w:rFonts w:asciiTheme="majorHAnsi" w:eastAsia="Cambria" w:hAnsiTheme="majorHAnsi"/>
          <w:b/>
          <w:sz w:val="24"/>
          <w:szCs w:val="24"/>
        </w:rPr>
        <w:t>6</w:t>
      </w:r>
      <w:r w:rsidRPr="00903AFE">
        <w:rPr>
          <w:rFonts w:asciiTheme="majorHAnsi" w:eastAsia="Cambria" w:hAnsiTheme="majorHAnsi"/>
          <w:b/>
          <w:sz w:val="24"/>
          <w:szCs w:val="24"/>
        </w:rPr>
        <w:t xml:space="preserve">- </w:t>
      </w:r>
      <w:r w:rsidRPr="00903AFE">
        <w:rPr>
          <w:rFonts w:asciiTheme="majorHAnsi" w:eastAsia="Cambria" w:hAnsiTheme="majorHAnsi"/>
          <w:b/>
          <w:sz w:val="24"/>
          <w:szCs w:val="24"/>
          <w:u w:val="single"/>
        </w:rPr>
        <w:t>DO CERTIFICADO DE REGISTRO CADASTRAL</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12.</w:t>
      </w:r>
      <w:r w:rsidR="009C2E4D" w:rsidRPr="00903AFE">
        <w:rPr>
          <w:rFonts w:asciiTheme="majorHAnsi" w:eastAsia="Cambria" w:hAnsiTheme="majorHAnsi"/>
          <w:sz w:val="24"/>
          <w:szCs w:val="24"/>
        </w:rPr>
        <w:t>6</w:t>
      </w:r>
      <w:r w:rsidRPr="00903AFE">
        <w:rPr>
          <w:rFonts w:asciiTheme="majorHAnsi" w:eastAsia="Cambria" w:hAnsiTheme="majorHAnsi"/>
          <w:sz w:val="24"/>
          <w:szCs w:val="24"/>
        </w:rPr>
        <w:t xml:space="preserve">.1 - O Certificado de Inscrição no </w:t>
      </w:r>
      <w:r w:rsidRPr="00903AFE">
        <w:rPr>
          <w:rFonts w:asciiTheme="majorHAnsi" w:eastAsia="Cambria" w:hAnsiTheme="majorHAnsi"/>
          <w:b/>
          <w:sz w:val="24"/>
          <w:szCs w:val="24"/>
        </w:rPr>
        <w:t>Registro da Comissão de Licitação</w:t>
      </w:r>
      <w:r w:rsidRPr="00903AFE">
        <w:rPr>
          <w:rFonts w:asciiTheme="majorHAnsi" w:eastAsia="Cambria" w:hAnsiTheme="majorHAnsi"/>
          <w:sz w:val="24"/>
          <w:szCs w:val="24"/>
        </w:rPr>
        <w:t xml:space="preserve"> da Prefeitura Municipal de Bocaina de Minas poderá ser apresentado </w:t>
      </w:r>
      <w:r w:rsidRPr="00903AFE">
        <w:rPr>
          <w:rFonts w:asciiTheme="majorHAnsi" w:eastAsia="Cambria" w:hAnsiTheme="majorHAnsi"/>
          <w:b/>
          <w:sz w:val="24"/>
          <w:szCs w:val="24"/>
        </w:rPr>
        <w:t>opcionalmente</w:t>
      </w:r>
      <w:r w:rsidRPr="00903AFE">
        <w:rPr>
          <w:rFonts w:asciiTheme="majorHAnsi" w:eastAsia="Cambria" w:hAnsiTheme="majorHAnsi"/>
          <w:sz w:val="24"/>
          <w:szCs w:val="24"/>
        </w:rPr>
        <w:t xml:space="preserve"> pelas licitantes, em substituição a documentos para habilitação jurídica.</w:t>
      </w:r>
    </w:p>
    <w:p w:rsidR="00A02833" w:rsidRPr="00903AFE" w:rsidRDefault="00A02833" w:rsidP="00A02833">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12.</w:t>
      </w:r>
      <w:r w:rsidR="009C2E4D" w:rsidRPr="00903AFE">
        <w:rPr>
          <w:rFonts w:asciiTheme="majorHAnsi" w:eastAsia="Cambria" w:hAnsiTheme="majorHAnsi"/>
          <w:sz w:val="24"/>
          <w:szCs w:val="24"/>
        </w:rPr>
        <w:t>6</w:t>
      </w:r>
      <w:r w:rsidRPr="00903AFE">
        <w:rPr>
          <w:rFonts w:asciiTheme="majorHAnsi" w:eastAsia="Cambria" w:hAnsiTheme="majorHAnsi"/>
          <w:sz w:val="24"/>
          <w:szCs w:val="24"/>
        </w:rPr>
        <w:t>.2 - Por Certificado de Inscrição, devidamente atualizado, entende-se aquele que se encontre em vigor na data estabelecida no preâmbulo deste edital para a entrega dos envelopes contendo a PROPOSTA DE PREÇOS.</w:t>
      </w:r>
    </w:p>
    <w:p w:rsidR="00A02833" w:rsidRPr="00903AFE" w:rsidRDefault="00A02833" w:rsidP="00A02833">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12.</w:t>
      </w:r>
      <w:r w:rsidR="009C2E4D" w:rsidRPr="00903AFE">
        <w:rPr>
          <w:rFonts w:asciiTheme="majorHAnsi" w:eastAsia="Cambria" w:hAnsiTheme="majorHAnsi"/>
          <w:sz w:val="24"/>
          <w:szCs w:val="24"/>
        </w:rPr>
        <w:t>6</w:t>
      </w:r>
      <w:r w:rsidRPr="00903AFE">
        <w:rPr>
          <w:rFonts w:asciiTheme="majorHAnsi" w:eastAsia="Cambria" w:hAnsiTheme="majorHAnsi"/>
          <w:sz w:val="24"/>
          <w:szCs w:val="24"/>
        </w:rPr>
        <w:t>.3 - Todos os documentos comprobatórios exigidos para a habilitação deverão ter validade na data estabelecida no preâmbulo deste edital para a entrega dos envelopes contendo a PROPOSTA DE PREÇOS e os documentos das licitantes.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12.</w:t>
      </w:r>
      <w:r w:rsidR="009C2E4D" w:rsidRPr="00903AFE">
        <w:rPr>
          <w:rFonts w:asciiTheme="majorHAnsi" w:eastAsia="Cambria" w:hAnsiTheme="majorHAnsi"/>
          <w:sz w:val="24"/>
          <w:szCs w:val="24"/>
        </w:rPr>
        <w:t>6</w:t>
      </w:r>
      <w:r w:rsidRPr="00903AFE">
        <w:rPr>
          <w:rFonts w:asciiTheme="majorHAnsi" w:eastAsia="Cambria" w:hAnsiTheme="majorHAnsi"/>
          <w:sz w:val="24"/>
          <w:szCs w:val="24"/>
        </w:rPr>
        <w:t>.4 - As certidões valerão nos prazos que lhes são próprios ou, inexistindo esse prazo, reputar-se-ão válidas por 90 (noventa) dias, contados de sua expedição.</w:t>
      </w:r>
    </w:p>
    <w:p w:rsidR="00A02833" w:rsidRPr="00903AFE" w:rsidRDefault="00A02833" w:rsidP="00A0283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13 - </w:t>
      </w:r>
      <w:r w:rsidRPr="00903AFE">
        <w:rPr>
          <w:rFonts w:asciiTheme="majorHAnsi" w:eastAsia="Cambria" w:hAnsiTheme="majorHAnsi"/>
          <w:b/>
          <w:sz w:val="24"/>
          <w:szCs w:val="24"/>
          <w:u w:val="single"/>
        </w:rPr>
        <w:t>DOS RECURSOS</w:t>
      </w:r>
    </w:p>
    <w:p w:rsidR="00A02833" w:rsidRPr="00903AFE" w:rsidRDefault="00A02833" w:rsidP="00A02833">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w:t>
      </w:r>
      <w:r w:rsidRPr="00903AFE">
        <w:rPr>
          <w:rFonts w:asciiTheme="majorHAnsi" w:eastAsia="Cambria" w:hAnsiTheme="majorHAnsi"/>
          <w:sz w:val="24"/>
          <w:szCs w:val="24"/>
        </w:rPr>
        <w:lastRenderedPageBreak/>
        <w:t>os demais licitantes desde logo intimados para apresentar contrarrazões por igual prazo, que começará a correr do término do prazo do recorrente, sendo-lhes assegurada vista imediata dos autos.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13.2 - A falta de manifestação imediata e motivada importará a decadência do direito de recorrer e a adjudicação do objeto da licitação ao vencedor.</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13.3 - O acolhimento do recurso importará a invalidação apenas dos atos insuscetíveis de aproveitamento.</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13.4 - Os recursos e as contrarrazões interpostos pelas licitantes deverão ser entregues no Serviço de Protocolo da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xml:space="preserve">, localizado na sala da CPL, situada na Rua Capitão João Mariano Dias, n° 86, Bairro Centro, Bocaina de Minas – MG das </w:t>
      </w:r>
      <w:proofErr w:type="gramStart"/>
      <w:r w:rsidRPr="00903AFE">
        <w:rPr>
          <w:rFonts w:asciiTheme="majorHAnsi" w:eastAsia="Cambria" w:hAnsiTheme="majorHAnsi"/>
          <w:sz w:val="24"/>
          <w:szCs w:val="24"/>
        </w:rPr>
        <w:t>08:00</w:t>
      </w:r>
      <w:proofErr w:type="gramEnd"/>
      <w:r w:rsidRPr="00903AFE">
        <w:rPr>
          <w:rFonts w:asciiTheme="majorHAnsi" w:eastAsia="Cambria" w:hAnsiTheme="majorHAnsi"/>
          <w:sz w:val="24"/>
          <w:szCs w:val="24"/>
        </w:rPr>
        <w:t xml:space="preserve"> às 16:00, diariamente, exceto aos sábados, domingos e feriados.</w:t>
      </w:r>
    </w:p>
    <w:p w:rsidR="00A02833" w:rsidRPr="00903AFE" w:rsidRDefault="00A02833" w:rsidP="00A02833">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 xml:space="preserve">13.5 - Os recursos e as contrarrazões serão dirigidos ao Pregoeiro da </w:t>
      </w:r>
      <w:r w:rsidRPr="00903AFE">
        <w:rPr>
          <w:rFonts w:asciiTheme="majorHAnsi" w:eastAsia="Cambria" w:hAnsiTheme="majorHAnsi"/>
          <w:b/>
          <w:sz w:val="24"/>
          <w:szCs w:val="24"/>
        </w:rPr>
        <w:t>PREFEITURA</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MUNICIPAL DE BOCAINA DE MINAS</w:t>
      </w:r>
      <w:r w:rsidRPr="00903AFE">
        <w:rPr>
          <w:rFonts w:asciiTheme="majorHAnsi" w:eastAsia="Cambria" w:hAnsiTheme="majorHAnsi"/>
          <w:sz w:val="24"/>
          <w:szCs w:val="24"/>
        </w:rPr>
        <w:t xml:space="preserve">, que, no prazo de </w:t>
      </w:r>
      <w:proofErr w:type="gramStart"/>
      <w:r w:rsidRPr="00903AFE">
        <w:rPr>
          <w:rFonts w:asciiTheme="majorHAnsi" w:eastAsia="Cambria" w:hAnsiTheme="majorHAnsi"/>
          <w:sz w:val="24"/>
          <w:szCs w:val="24"/>
        </w:rPr>
        <w:t>5</w:t>
      </w:r>
      <w:proofErr w:type="gramEnd"/>
      <w:r w:rsidRPr="00903AFE">
        <w:rPr>
          <w:rFonts w:asciiTheme="majorHAnsi" w:eastAsia="Cambria" w:hAnsiTheme="majorHAnsi"/>
          <w:sz w:val="24"/>
          <w:szCs w:val="24"/>
        </w:rPr>
        <w:t xml:space="preserve"> (cinco) dias úteis, decidirá de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forma fundamentada.</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13.6 - Decididos os recursos e constatada a regularidade dos atos praticados, a Autoridade competente da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xml:space="preserve"> adjudicará o objeto e homologará a licitação.</w:t>
      </w:r>
    </w:p>
    <w:p w:rsidR="00A02833" w:rsidRPr="00903AFE" w:rsidRDefault="00A02833" w:rsidP="00A0283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14 - </w:t>
      </w:r>
      <w:r w:rsidRPr="00903AFE">
        <w:rPr>
          <w:rFonts w:asciiTheme="majorHAnsi" w:eastAsia="Cambria" w:hAnsiTheme="majorHAnsi"/>
          <w:b/>
          <w:sz w:val="24"/>
          <w:szCs w:val="24"/>
          <w:u w:val="single"/>
        </w:rPr>
        <w:t>DAS SANÇÕES ADMINISTRATIVAS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14.1 - No caso de descumprimento total ou parcial das condições deste edital, 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sem prejuízo das perdas e danos e das</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multas cabíveis, nos termos da lei civil, aplicará à contratada, conforme o caso, as penalidades previstas nos art. 86, 87 e 88 da Lei Federal nº 8.666/93, bem como, no que </w:t>
      </w:r>
      <w:proofErr w:type="gramStart"/>
      <w:r w:rsidRPr="00903AFE">
        <w:rPr>
          <w:rFonts w:asciiTheme="majorHAnsi" w:eastAsia="Cambria" w:hAnsiTheme="majorHAnsi"/>
          <w:sz w:val="24"/>
          <w:szCs w:val="24"/>
        </w:rPr>
        <w:t>couber</w:t>
      </w:r>
      <w:proofErr w:type="gramEnd"/>
      <w:r w:rsidRPr="00903AFE">
        <w:rPr>
          <w:rFonts w:asciiTheme="majorHAnsi" w:eastAsia="Cambria" w:hAnsiTheme="majorHAnsi"/>
          <w:sz w:val="24"/>
          <w:szCs w:val="24"/>
        </w:rPr>
        <w:t>, as seguintes sanções:</w:t>
      </w:r>
    </w:p>
    <w:p w:rsidR="00A02833" w:rsidRPr="00903AFE" w:rsidRDefault="00A02833" w:rsidP="00A02833">
      <w:pPr>
        <w:spacing w:line="275" w:lineRule="auto"/>
        <w:ind w:right="20"/>
        <w:jc w:val="both"/>
        <w:rPr>
          <w:rFonts w:asciiTheme="majorHAnsi" w:eastAsia="Cambria" w:hAnsiTheme="majorHAnsi"/>
          <w:sz w:val="24"/>
          <w:szCs w:val="24"/>
        </w:rPr>
      </w:pPr>
      <w:r w:rsidRPr="00903AFE">
        <w:rPr>
          <w:rFonts w:asciiTheme="majorHAnsi" w:eastAsia="Cambria" w:hAnsiTheme="majorHAnsi"/>
          <w:sz w:val="24"/>
          <w:szCs w:val="24"/>
        </w:rPr>
        <w:t xml:space="preserve">14.1.1 - Multa moratória de 1% (um por cento) ao dia, por dia útil que exceder o prazo de fornecimento, sobre o valor do saldo não </w:t>
      </w:r>
      <w:proofErr w:type="gramStart"/>
      <w:r w:rsidRPr="00903AFE">
        <w:rPr>
          <w:rFonts w:asciiTheme="majorHAnsi" w:eastAsia="Cambria" w:hAnsiTheme="majorHAnsi"/>
          <w:sz w:val="24"/>
          <w:szCs w:val="24"/>
        </w:rPr>
        <w:t>atendido, respeitados</w:t>
      </w:r>
      <w:proofErr w:type="gramEnd"/>
      <w:r w:rsidRPr="00903AFE">
        <w:rPr>
          <w:rFonts w:asciiTheme="majorHAnsi" w:eastAsia="Cambria" w:hAnsiTheme="majorHAnsi"/>
          <w:sz w:val="24"/>
          <w:szCs w:val="24"/>
        </w:rPr>
        <w:t xml:space="preserve"> os limites da lei civil;</w:t>
      </w:r>
    </w:p>
    <w:p w:rsidR="00A02833" w:rsidRPr="00903AFE" w:rsidRDefault="00A02833" w:rsidP="00A02833">
      <w:pPr>
        <w:jc w:val="both"/>
        <w:rPr>
          <w:rFonts w:asciiTheme="majorHAnsi" w:eastAsia="Cambria" w:hAnsiTheme="majorHAnsi"/>
          <w:sz w:val="24"/>
          <w:szCs w:val="24"/>
        </w:rPr>
      </w:pPr>
      <w:r w:rsidRPr="00903AFE">
        <w:rPr>
          <w:rFonts w:asciiTheme="majorHAnsi" w:eastAsia="Cambria" w:hAnsiTheme="majorHAnsi"/>
          <w:sz w:val="24"/>
          <w:szCs w:val="24"/>
        </w:rPr>
        <w:t>14.1.2 - Multa administrativa de até 20% (vinte por cento) sobre o valor da nota de empenho, nas demais hipóteses de inadimplemento ou infração de qualquer natureza, seja contratual ou legal.</w:t>
      </w:r>
    </w:p>
    <w:p w:rsidR="00A02833" w:rsidRPr="00903AFE" w:rsidRDefault="00A02833" w:rsidP="00A02833">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 xml:space="preserve">14.1.3 - As multas moratórias e administrativas poderão ser aplicadas cumulativamente ou individualmente, não impedindo que 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xml:space="preserve"> rescinda, unilateralmente, o contrato e aplique as demais sanções legais cabíveis.</w:t>
      </w:r>
    </w:p>
    <w:p w:rsidR="00A02833" w:rsidRPr="00903AFE" w:rsidRDefault="00A02833" w:rsidP="00A02833">
      <w:pPr>
        <w:spacing w:line="273" w:lineRule="auto"/>
        <w:jc w:val="both"/>
        <w:rPr>
          <w:rFonts w:asciiTheme="majorHAnsi" w:eastAsia="Cambria" w:hAnsiTheme="majorHAnsi"/>
          <w:sz w:val="24"/>
          <w:szCs w:val="24"/>
        </w:rPr>
      </w:pPr>
      <w:r w:rsidRPr="00903AFE">
        <w:rPr>
          <w:rFonts w:asciiTheme="majorHAnsi" w:eastAsia="Cambria" w:hAnsiTheme="majorHAnsi"/>
          <w:sz w:val="24"/>
          <w:szCs w:val="24"/>
        </w:rPr>
        <w:t>14.1.4 - 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lastRenderedPageBreak/>
        <w:t xml:space="preserve">14.1.5 - A aplicação de multas não elidirá, em face do descumprimento do pactuado, o direito da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w:t>
      </w:r>
      <w:proofErr w:type="gramStart"/>
      <w:r w:rsidRPr="00903AFE">
        <w:rPr>
          <w:rFonts w:asciiTheme="majorHAnsi" w:eastAsia="Cambria" w:hAnsiTheme="majorHAnsi"/>
          <w:sz w:val="24"/>
          <w:szCs w:val="24"/>
        </w:rPr>
        <w:t>5</w:t>
      </w:r>
      <w:proofErr w:type="gramEnd"/>
      <w:r w:rsidRPr="00903AFE">
        <w:rPr>
          <w:rFonts w:asciiTheme="majorHAnsi" w:eastAsia="Cambria" w:hAnsiTheme="majorHAnsi"/>
          <w:sz w:val="24"/>
          <w:szCs w:val="24"/>
        </w:rPr>
        <w:t xml:space="preserve"> (cinco) anos, sem prejuízo da aplicação das demais cominações legais, tudo proporcionalmente ao grau de culpabilidade da conduta apenada.</w:t>
      </w:r>
    </w:p>
    <w:p w:rsidR="00A02833" w:rsidRPr="00903AFE" w:rsidRDefault="00A02833" w:rsidP="00A0283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u w:val="single"/>
        </w:rPr>
        <w:t>5 – DO CONTRATO</w:t>
      </w:r>
    </w:p>
    <w:p w:rsidR="00A02833" w:rsidRPr="00903AFE" w:rsidRDefault="00A02833" w:rsidP="00A02833">
      <w:pPr>
        <w:spacing w:line="239" w:lineRule="auto"/>
        <w:jc w:val="both"/>
        <w:rPr>
          <w:rFonts w:asciiTheme="majorHAnsi" w:eastAsia="Cambria" w:hAnsiTheme="majorHAnsi"/>
          <w:sz w:val="24"/>
          <w:szCs w:val="24"/>
        </w:rPr>
      </w:pPr>
      <w:r w:rsidRPr="00903AFE">
        <w:rPr>
          <w:rFonts w:asciiTheme="majorHAnsi" w:eastAsia="Cambria" w:hAnsiTheme="majorHAnsi"/>
          <w:sz w:val="24"/>
          <w:szCs w:val="24"/>
        </w:rPr>
        <w:t>15.1 - Após a homologação da licitação, a licitante vencedora será convocada, para, dentro de até 0</w:t>
      </w:r>
      <w:r w:rsidR="009C2E4D" w:rsidRPr="00903AFE">
        <w:rPr>
          <w:rFonts w:asciiTheme="majorHAnsi" w:eastAsia="Cambria" w:hAnsiTheme="majorHAnsi"/>
          <w:sz w:val="24"/>
          <w:szCs w:val="24"/>
        </w:rPr>
        <w:t>2</w:t>
      </w:r>
      <w:r w:rsidRPr="00903AFE">
        <w:rPr>
          <w:rFonts w:asciiTheme="majorHAnsi" w:eastAsia="Cambria" w:hAnsiTheme="majorHAnsi"/>
          <w:sz w:val="24"/>
          <w:szCs w:val="24"/>
        </w:rPr>
        <w:t xml:space="preserve"> (</w:t>
      </w:r>
      <w:r w:rsidR="009C2E4D" w:rsidRPr="00903AFE">
        <w:rPr>
          <w:rFonts w:asciiTheme="majorHAnsi" w:eastAsia="Cambria" w:hAnsiTheme="majorHAnsi"/>
          <w:sz w:val="24"/>
          <w:szCs w:val="24"/>
        </w:rPr>
        <w:t>dois</w:t>
      </w:r>
      <w:r w:rsidRPr="00903AFE">
        <w:rPr>
          <w:rFonts w:asciiTheme="majorHAnsi" w:eastAsia="Cambria" w:hAnsiTheme="majorHAnsi"/>
          <w:sz w:val="24"/>
          <w:szCs w:val="24"/>
        </w:rPr>
        <w:t>) dias úteis, assinar o contrato, pelo qual se obrigará ao fiel cumprimento de sua proposta, das demais disposições desta licitação e da legislação vigente.</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15.2 - A convocação a que se refere o subitem anterior far-se-á através de fax ou ofício endereçado diretamente à licitante vencedora, dentro do prazo de validade de sua proposta.</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15.3 - O prazo estabelecido no documento da convocação poderá ser prorrogado uma vez, por igual período, quando solicitado expressamente pela parte durante o seu transcurso e se acolhidas pela Administração </w:t>
      </w:r>
      <w:proofErr w:type="gramStart"/>
      <w:r w:rsidRPr="00903AFE">
        <w:rPr>
          <w:rFonts w:asciiTheme="majorHAnsi" w:eastAsia="Cambria" w:hAnsiTheme="majorHAnsi"/>
          <w:sz w:val="24"/>
          <w:szCs w:val="24"/>
        </w:rPr>
        <w:t>as</w:t>
      </w:r>
      <w:proofErr w:type="gramEnd"/>
      <w:r w:rsidRPr="00903AFE">
        <w:rPr>
          <w:rFonts w:asciiTheme="majorHAnsi" w:eastAsia="Cambria" w:hAnsiTheme="majorHAnsi"/>
          <w:sz w:val="24"/>
          <w:szCs w:val="24"/>
        </w:rPr>
        <w:t xml:space="preserve"> justificativas apresentadas.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15.4 - A recusa injustificada do adjudicatário em assinar o contrato, até </w:t>
      </w:r>
      <w:proofErr w:type="gramStart"/>
      <w:r w:rsidRPr="00903AFE">
        <w:rPr>
          <w:rFonts w:asciiTheme="majorHAnsi" w:eastAsia="Cambria" w:hAnsiTheme="majorHAnsi"/>
          <w:sz w:val="24"/>
          <w:szCs w:val="24"/>
        </w:rPr>
        <w:t>5</w:t>
      </w:r>
      <w:proofErr w:type="gramEnd"/>
      <w:r w:rsidRPr="00903AFE">
        <w:rPr>
          <w:rFonts w:asciiTheme="majorHAnsi" w:eastAsia="Cambria" w:hAnsiTheme="majorHAnsi"/>
          <w:sz w:val="24"/>
          <w:szCs w:val="24"/>
        </w:rPr>
        <w:t xml:space="preserve"> (cinco) dias úteis após sua convocação, caracteriza o descumprimento total da obrigação, sujeitando-o às penalidades legalmente estabelecidas, e facultando a PREFEITURA MUNICIPAL DE BOCAINA DE MINAS convocar os licitantes remanescentes, obedecida a ordem de classificação, ou revogar a licitação.</w:t>
      </w:r>
    </w:p>
    <w:p w:rsidR="00A02833" w:rsidRPr="00903AFE" w:rsidRDefault="00A02833" w:rsidP="00A02833">
      <w:pPr>
        <w:spacing w:line="275" w:lineRule="auto"/>
        <w:ind w:right="20"/>
        <w:jc w:val="both"/>
        <w:rPr>
          <w:rFonts w:asciiTheme="majorHAnsi" w:eastAsia="Cambria" w:hAnsiTheme="majorHAnsi"/>
          <w:sz w:val="24"/>
          <w:szCs w:val="24"/>
        </w:rPr>
      </w:pPr>
      <w:r w:rsidRPr="00903AFE">
        <w:rPr>
          <w:rFonts w:asciiTheme="majorHAnsi" w:eastAsia="Cambria" w:hAnsiTheme="majorHAnsi"/>
          <w:sz w:val="24"/>
          <w:szCs w:val="24"/>
        </w:rPr>
        <w:t>15.5 - Nos termos do art. 62 da Lei nº 8.666/93, o presente edital e seus anexos e a proposta do adjudicatário serão partes integrantes do instrumento de contrato.</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15.6 - É vedada a subcontratação, cessão ou transferência parcial ou total do objeto deste edital.</w:t>
      </w:r>
    </w:p>
    <w:p w:rsidR="00A02833" w:rsidRPr="00903AFE" w:rsidRDefault="00A02833" w:rsidP="00A02833">
      <w:pPr>
        <w:spacing w:line="0" w:lineRule="atLeast"/>
        <w:ind w:left="1"/>
        <w:rPr>
          <w:rFonts w:asciiTheme="majorHAnsi" w:eastAsia="Cambria" w:hAnsiTheme="majorHAnsi"/>
          <w:b/>
          <w:sz w:val="24"/>
          <w:szCs w:val="24"/>
          <w:u w:val="single"/>
        </w:rPr>
      </w:pPr>
      <w:r w:rsidRPr="00903AFE">
        <w:rPr>
          <w:rFonts w:asciiTheme="majorHAnsi" w:eastAsia="Cambria" w:hAnsiTheme="majorHAnsi"/>
          <w:b/>
          <w:sz w:val="24"/>
          <w:szCs w:val="24"/>
        </w:rPr>
        <w:t xml:space="preserve">16 - </w:t>
      </w:r>
      <w:r w:rsidRPr="00903AFE">
        <w:rPr>
          <w:rFonts w:asciiTheme="majorHAnsi" w:eastAsia="Cambria" w:hAnsiTheme="majorHAnsi"/>
          <w:b/>
          <w:sz w:val="24"/>
          <w:szCs w:val="24"/>
          <w:u w:val="single"/>
        </w:rPr>
        <w:t>DO RECEBIMENTO DO OBJETO</w:t>
      </w:r>
    </w:p>
    <w:p w:rsidR="00A02833" w:rsidRPr="00903AFE" w:rsidRDefault="00A02833" w:rsidP="00A02833">
      <w:pPr>
        <w:spacing w:line="0" w:lineRule="atLeast"/>
        <w:ind w:left="1"/>
        <w:rPr>
          <w:rFonts w:asciiTheme="majorHAnsi" w:eastAsia="Cambria" w:hAnsiTheme="majorHAnsi"/>
          <w:sz w:val="24"/>
          <w:szCs w:val="24"/>
        </w:rPr>
      </w:pPr>
      <w:r w:rsidRPr="00903AFE">
        <w:rPr>
          <w:rFonts w:asciiTheme="majorHAnsi" w:eastAsia="Cambria" w:hAnsiTheme="majorHAnsi"/>
          <w:sz w:val="24"/>
          <w:szCs w:val="24"/>
        </w:rPr>
        <w:t>16.1 – Executado o contrato, o seu objeto será recebido, de acordo com a hipótese:</w:t>
      </w:r>
    </w:p>
    <w:p w:rsidR="00A02833" w:rsidRPr="00903AFE" w:rsidRDefault="00A02833" w:rsidP="00A02833">
      <w:pPr>
        <w:numPr>
          <w:ilvl w:val="0"/>
          <w:numId w:val="7"/>
        </w:numPr>
        <w:tabs>
          <w:tab w:val="left" w:pos="261"/>
        </w:tabs>
        <w:spacing w:after="0" w:line="0" w:lineRule="atLeast"/>
        <w:ind w:left="261" w:hanging="261"/>
        <w:rPr>
          <w:rFonts w:asciiTheme="majorHAnsi" w:eastAsia="Cambria" w:hAnsiTheme="majorHAnsi"/>
          <w:sz w:val="24"/>
          <w:szCs w:val="24"/>
        </w:rPr>
      </w:pPr>
      <w:proofErr w:type="gramStart"/>
      <w:r w:rsidRPr="00903AFE">
        <w:rPr>
          <w:rFonts w:asciiTheme="majorHAnsi" w:eastAsia="Cambria" w:hAnsiTheme="majorHAnsi"/>
          <w:sz w:val="24"/>
          <w:szCs w:val="24"/>
        </w:rPr>
        <w:t>provisoriamente</w:t>
      </w:r>
      <w:proofErr w:type="gramEnd"/>
      <w:r w:rsidRPr="00903AFE">
        <w:rPr>
          <w:rFonts w:asciiTheme="majorHAnsi" w:eastAsia="Cambria" w:hAnsiTheme="majorHAnsi"/>
          <w:sz w:val="24"/>
          <w:szCs w:val="24"/>
        </w:rPr>
        <w:t>, na forma prevista na alínea “a” do inciso do art. 73 da Lei 8.666/93;</w:t>
      </w:r>
    </w:p>
    <w:p w:rsidR="00A02833" w:rsidRPr="00903AFE" w:rsidRDefault="00A02833" w:rsidP="00A02833">
      <w:pPr>
        <w:tabs>
          <w:tab w:val="left" w:pos="261"/>
        </w:tabs>
        <w:spacing w:after="0" w:line="0" w:lineRule="atLeast"/>
        <w:ind w:left="261"/>
        <w:rPr>
          <w:rFonts w:asciiTheme="majorHAnsi" w:eastAsia="Cambria" w:hAnsiTheme="majorHAnsi"/>
          <w:sz w:val="24"/>
          <w:szCs w:val="24"/>
        </w:rPr>
      </w:pPr>
    </w:p>
    <w:p w:rsidR="00A02833" w:rsidRPr="00903AFE" w:rsidRDefault="00A02833" w:rsidP="00A02833">
      <w:pPr>
        <w:numPr>
          <w:ilvl w:val="0"/>
          <w:numId w:val="7"/>
        </w:numPr>
        <w:tabs>
          <w:tab w:val="left" w:pos="281"/>
        </w:tabs>
        <w:spacing w:after="0" w:line="0" w:lineRule="atLeast"/>
        <w:ind w:left="281" w:hanging="281"/>
        <w:rPr>
          <w:rFonts w:asciiTheme="majorHAnsi" w:eastAsia="Cambria" w:hAnsiTheme="majorHAnsi"/>
          <w:sz w:val="24"/>
          <w:szCs w:val="24"/>
        </w:rPr>
      </w:pPr>
      <w:proofErr w:type="gramStart"/>
      <w:r w:rsidRPr="00903AFE">
        <w:rPr>
          <w:rFonts w:asciiTheme="majorHAnsi" w:eastAsia="Cambria" w:hAnsiTheme="majorHAnsi"/>
          <w:sz w:val="24"/>
          <w:szCs w:val="24"/>
        </w:rPr>
        <w:t>definitivamente</w:t>
      </w:r>
      <w:proofErr w:type="gramEnd"/>
      <w:r w:rsidRPr="00903AFE">
        <w:rPr>
          <w:rFonts w:asciiTheme="majorHAnsi" w:eastAsia="Cambria" w:hAnsiTheme="majorHAnsi"/>
          <w:sz w:val="24"/>
          <w:szCs w:val="24"/>
        </w:rPr>
        <w:t>, na forma prevista na alínea “b” do inciso do art. 73 da Lei 8.666/93.</w:t>
      </w:r>
    </w:p>
    <w:p w:rsidR="00A02833" w:rsidRPr="00903AFE" w:rsidRDefault="00A02833" w:rsidP="00A02833">
      <w:pPr>
        <w:tabs>
          <w:tab w:val="left" w:pos="281"/>
        </w:tabs>
        <w:spacing w:after="0" w:line="0" w:lineRule="atLeast"/>
        <w:ind w:left="281"/>
        <w:rPr>
          <w:rFonts w:asciiTheme="majorHAnsi" w:eastAsia="Cambria" w:hAnsiTheme="majorHAnsi"/>
          <w:sz w:val="24"/>
          <w:szCs w:val="24"/>
        </w:rPr>
      </w:pPr>
    </w:p>
    <w:p w:rsidR="00A02833" w:rsidRPr="00903AFE" w:rsidRDefault="00A02833" w:rsidP="00A02833">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16.2 – O Contratado é obrigado a reparar, corrigir, remover, reconstruir ou substituir, as suas expensas, no total ou em parte, o objeto do Contrato em que se verificarem vícios, defeitos ou incorreções resultantes da execução ou dos materiais empregados.</w:t>
      </w:r>
    </w:p>
    <w:p w:rsidR="00A02833" w:rsidRPr="00903AFE" w:rsidRDefault="00A02833" w:rsidP="00A02833">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 xml:space="preserve">16.3 - O aceite/aprovação pela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xml:space="preserve"> dos serviços prestados, não exclui a responsabilidade civil da Contratada por vício de quantidade ou qualidade do material ou disparidades com as especificações estabelecidas no </w:t>
      </w:r>
      <w:r w:rsidRPr="00903AFE">
        <w:rPr>
          <w:rFonts w:asciiTheme="majorHAnsi" w:eastAsia="Cambria" w:hAnsiTheme="majorHAnsi"/>
          <w:b/>
          <w:sz w:val="24"/>
          <w:szCs w:val="24"/>
        </w:rPr>
        <w:t>TERMO DE REFERÊNCIA</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ANEXO II</w:t>
      </w:r>
      <w:r w:rsidRPr="00903AFE">
        <w:rPr>
          <w:rFonts w:asciiTheme="majorHAnsi" w:eastAsia="Cambria" w:hAnsiTheme="majorHAnsi"/>
          <w:sz w:val="24"/>
          <w:szCs w:val="24"/>
        </w:rPr>
        <w:t xml:space="preserve"> deste edital.</w:t>
      </w:r>
    </w:p>
    <w:p w:rsidR="00A02833" w:rsidRPr="00903AFE" w:rsidRDefault="00A02833" w:rsidP="00A02833">
      <w:pPr>
        <w:spacing w:line="0" w:lineRule="atLeast"/>
        <w:ind w:left="1"/>
        <w:rPr>
          <w:rFonts w:asciiTheme="majorHAnsi" w:eastAsia="Cambria" w:hAnsiTheme="majorHAnsi"/>
          <w:b/>
          <w:sz w:val="24"/>
          <w:szCs w:val="24"/>
          <w:u w:val="single"/>
        </w:rPr>
      </w:pPr>
      <w:r w:rsidRPr="00903AFE">
        <w:rPr>
          <w:rFonts w:asciiTheme="majorHAnsi" w:eastAsia="Cambria" w:hAnsiTheme="majorHAnsi"/>
          <w:b/>
          <w:sz w:val="24"/>
          <w:szCs w:val="24"/>
        </w:rPr>
        <w:t xml:space="preserve">17 - </w:t>
      </w:r>
      <w:r w:rsidRPr="00903AFE">
        <w:rPr>
          <w:rFonts w:asciiTheme="majorHAnsi" w:eastAsia="Cambria" w:hAnsiTheme="majorHAnsi"/>
          <w:b/>
          <w:sz w:val="24"/>
          <w:szCs w:val="24"/>
          <w:u w:val="single"/>
        </w:rPr>
        <w:t>DAS CONDIÇÕES DE PAGAMENTO</w:t>
      </w:r>
    </w:p>
    <w:p w:rsidR="00A02833" w:rsidRPr="00903AFE" w:rsidRDefault="00A02833" w:rsidP="00A02833">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 xml:space="preserve">17.1 - O pagamento da proposta vencedora será feito em </w:t>
      </w:r>
      <w:r w:rsidR="00B856EC">
        <w:rPr>
          <w:rFonts w:asciiTheme="majorHAnsi" w:eastAsia="Cambria" w:hAnsiTheme="majorHAnsi"/>
          <w:sz w:val="24"/>
          <w:szCs w:val="24"/>
        </w:rPr>
        <w:t>até 05 (cinco) dias após a realização dos serviços.</w:t>
      </w:r>
    </w:p>
    <w:p w:rsidR="00A02833" w:rsidRPr="00903AFE" w:rsidRDefault="00A02833" w:rsidP="00A02833">
      <w:pPr>
        <w:spacing w:line="275" w:lineRule="auto"/>
        <w:ind w:left="1"/>
        <w:jc w:val="both"/>
        <w:rPr>
          <w:rFonts w:asciiTheme="majorHAnsi" w:eastAsia="Cambria" w:hAnsiTheme="majorHAnsi"/>
          <w:sz w:val="24"/>
          <w:szCs w:val="24"/>
        </w:rPr>
      </w:pPr>
      <w:r w:rsidRPr="00903AFE">
        <w:rPr>
          <w:rFonts w:asciiTheme="majorHAnsi" w:eastAsia="Cambria" w:hAnsiTheme="majorHAnsi"/>
          <w:sz w:val="24"/>
          <w:szCs w:val="24"/>
        </w:rPr>
        <w:t xml:space="preserve">17.2 - A licitante contratada deverá apresentar a documentação para a cobrança respectiva ao Departamento de Despesas da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até o 5º (quinto) dia útil posterior à data final do período de adimplemento da obrigação.</w:t>
      </w:r>
    </w:p>
    <w:p w:rsidR="00A02833" w:rsidRPr="00903AFE" w:rsidRDefault="00A02833" w:rsidP="00A02833">
      <w:pPr>
        <w:spacing w:line="274" w:lineRule="auto"/>
        <w:ind w:left="1"/>
        <w:jc w:val="both"/>
        <w:rPr>
          <w:rFonts w:asciiTheme="majorHAnsi" w:eastAsia="Cambria" w:hAnsiTheme="majorHAnsi"/>
          <w:sz w:val="24"/>
          <w:szCs w:val="24"/>
        </w:rPr>
      </w:pPr>
      <w:r w:rsidRPr="00903AFE">
        <w:rPr>
          <w:rFonts w:asciiTheme="majorHAnsi" w:eastAsia="Cambria" w:hAnsiTheme="majorHAnsi"/>
          <w:sz w:val="24"/>
          <w:szCs w:val="24"/>
        </w:rPr>
        <w:t>17.3 - Na hipótese de o documento de cobrança apresentar erros, fica suspenso o prazo para o respectivo pagamento, prosseguindo-se a contagem somente após a apresentação da nova documentação isenta de erros.</w:t>
      </w:r>
    </w:p>
    <w:p w:rsidR="00A02833" w:rsidRPr="00903AFE" w:rsidRDefault="00A02833" w:rsidP="00A02833">
      <w:pPr>
        <w:spacing w:line="0" w:lineRule="atLeast"/>
        <w:ind w:left="1"/>
        <w:rPr>
          <w:rFonts w:asciiTheme="majorHAnsi" w:eastAsia="Cambria" w:hAnsiTheme="majorHAnsi"/>
          <w:b/>
          <w:sz w:val="24"/>
          <w:szCs w:val="24"/>
          <w:u w:val="single"/>
        </w:rPr>
      </w:pPr>
      <w:r w:rsidRPr="00903AFE">
        <w:rPr>
          <w:rFonts w:asciiTheme="majorHAnsi" w:eastAsia="Cambria" w:hAnsiTheme="majorHAnsi"/>
          <w:b/>
          <w:sz w:val="24"/>
          <w:szCs w:val="24"/>
        </w:rPr>
        <w:t xml:space="preserve">18 - </w:t>
      </w:r>
      <w:r w:rsidRPr="00903AFE">
        <w:rPr>
          <w:rFonts w:asciiTheme="majorHAnsi" w:eastAsia="Cambria" w:hAnsiTheme="majorHAnsi"/>
          <w:b/>
          <w:sz w:val="24"/>
          <w:szCs w:val="24"/>
          <w:u w:val="single"/>
        </w:rPr>
        <w:t>DOS ANEXOS QUE INTEGRAM ESTE EDITAL</w:t>
      </w:r>
    </w:p>
    <w:p w:rsidR="00A02833" w:rsidRPr="00903AFE" w:rsidRDefault="00A02833" w:rsidP="00A02833">
      <w:pPr>
        <w:spacing w:line="0" w:lineRule="atLeast"/>
        <w:ind w:left="1"/>
        <w:rPr>
          <w:rFonts w:asciiTheme="majorHAnsi" w:eastAsia="Cambria" w:hAnsiTheme="majorHAnsi"/>
          <w:sz w:val="24"/>
          <w:szCs w:val="24"/>
        </w:rPr>
      </w:pPr>
      <w:proofErr w:type="gramStart"/>
      <w:r w:rsidRPr="00903AFE">
        <w:rPr>
          <w:rFonts w:asciiTheme="majorHAnsi" w:eastAsia="Cambria" w:hAnsiTheme="majorHAnsi"/>
          <w:sz w:val="24"/>
          <w:szCs w:val="24"/>
        </w:rPr>
        <w:t>18.1 - Anexo I - Modelo</w:t>
      </w:r>
      <w:proofErr w:type="gramEnd"/>
      <w:r w:rsidRPr="00903AFE">
        <w:rPr>
          <w:rFonts w:asciiTheme="majorHAnsi" w:eastAsia="Cambria" w:hAnsiTheme="majorHAnsi"/>
          <w:sz w:val="24"/>
          <w:szCs w:val="24"/>
        </w:rPr>
        <w:t xml:space="preserve"> de Proposta Comercial</w:t>
      </w:r>
    </w:p>
    <w:p w:rsidR="00A02833" w:rsidRPr="00903AFE" w:rsidRDefault="00A02833" w:rsidP="00A02833">
      <w:pPr>
        <w:spacing w:line="0" w:lineRule="atLeast"/>
        <w:ind w:left="1"/>
        <w:rPr>
          <w:rFonts w:asciiTheme="majorHAnsi" w:eastAsia="Cambria" w:hAnsiTheme="majorHAnsi"/>
          <w:sz w:val="24"/>
          <w:szCs w:val="24"/>
        </w:rPr>
      </w:pPr>
      <w:proofErr w:type="gramStart"/>
      <w:r w:rsidRPr="00903AFE">
        <w:rPr>
          <w:rFonts w:asciiTheme="majorHAnsi" w:eastAsia="Cambria" w:hAnsiTheme="majorHAnsi"/>
          <w:sz w:val="24"/>
          <w:szCs w:val="24"/>
        </w:rPr>
        <w:t>18.2 - Anexo II - Termo</w:t>
      </w:r>
      <w:proofErr w:type="gramEnd"/>
      <w:r w:rsidRPr="00903AFE">
        <w:rPr>
          <w:rFonts w:asciiTheme="majorHAnsi" w:eastAsia="Cambria" w:hAnsiTheme="majorHAnsi"/>
          <w:sz w:val="24"/>
          <w:szCs w:val="24"/>
        </w:rPr>
        <w:t xml:space="preserve"> de Referência</w:t>
      </w:r>
    </w:p>
    <w:p w:rsidR="00A02833" w:rsidRPr="00903AFE" w:rsidRDefault="00A02833" w:rsidP="00A02833">
      <w:pPr>
        <w:spacing w:line="0" w:lineRule="atLeast"/>
        <w:ind w:left="1"/>
        <w:rPr>
          <w:rFonts w:asciiTheme="majorHAnsi" w:eastAsia="Cambria" w:hAnsiTheme="majorHAnsi"/>
          <w:sz w:val="24"/>
          <w:szCs w:val="24"/>
        </w:rPr>
      </w:pPr>
      <w:r w:rsidRPr="00903AFE">
        <w:rPr>
          <w:rFonts w:asciiTheme="majorHAnsi" w:eastAsia="Cambria" w:hAnsiTheme="majorHAnsi"/>
          <w:sz w:val="24"/>
          <w:szCs w:val="24"/>
        </w:rPr>
        <w:t xml:space="preserve">18.3 - Anexo III - Modelo de Declaração Relativa </w:t>
      </w:r>
      <w:proofErr w:type="gramStart"/>
      <w:r w:rsidRPr="00903AFE">
        <w:rPr>
          <w:rFonts w:asciiTheme="majorHAnsi" w:eastAsia="Cambria" w:hAnsiTheme="majorHAnsi"/>
          <w:sz w:val="24"/>
          <w:szCs w:val="24"/>
        </w:rPr>
        <w:t>a</w:t>
      </w:r>
      <w:proofErr w:type="gramEnd"/>
      <w:r w:rsidRPr="00903AFE">
        <w:rPr>
          <w:rFonts w:asciiTheme="majorHAnsi" w:eastAsia="Cambria" w:hAnsiTheme="majorHAnsi"/>
          <w:sz w:val="24"/>
          <w:szCs w:val="24"/>
        </w:rPr>
        <w:t xml:space="preserve"> Trabalho de Menores;</w:t>
      </w:r>
    </w:p>
    <w:p w:rsidR="00A02833" w:rsidRPr="00903AFE" w:rsidRDefault="00A02833" w:rsidP="00A02833">
      <w:pPr>
        <w:spacing w:line="0" w:lineRule="atLeast"/>
        <w:ind w:left="1"/>
        <w:rPr>
          <w:rFonts w:asciiTheme="majorHAnsi" w:eastAsia="Cambria" w:hAnsiTheme="majorHAnsi"/>
          <w:sz w:val="24"/>
          <w:szCs w:val="24"/>
        </w:rPr>
      </w:pPr>
      <w:proofErr w:type="gramStart"/>
      <w:r w:rsidRPr="00903AFE">
        <w:rPr>
          <w:rFonts w:asciiTheme="majorHAnsi" w:eastAsia="Cambria" w:hAnsiTheme="majorHAnsi"/>
          <w:sz w:val="24"/>
          <w:szCs w:val="24"/>
        </w:rPr>
        <w:t>18.4 - Anexo IV - Modelo</w:t>
      </w:r>
      <w:proofErr w:type="gramEnd"/>
      <w:r w:rsidRPr="00903AFE">
        <w:rPr>
          <w:rFonts w:asciiTheme="majorHAnsi" w:eastAsia="Cambria" w:hAnsiTheme="majorHAnsi"/>
          <w:sz w:val="24"/>
          <w:szCs w:val="24"/>
        </w:rPr>
        <w:t xml:space="preserve"> de Declaração de Atendimento aos Requisitos de Habilitação;</w:t>
      </w:r>
    </w:p>
    <w:p w:rsidR="00A02833" w:rsidRPr="00903AFE" w:rsidRDefault="00A02833" w:rsidP="00A02833">
      <w:pPr>
        <w:spacing w:line="0" w:lineRule="atLeast"/>
        <w:ind w:left="1"/>
        <w:rPr>
          <w:rFonts w:asciiTheme="majorHAnsi" w:eastAsia="Cambria" w:hAnsiTheme="majorHAnsi"/>
          <w:sz w:val="24"/>
          <w:szCs w:val="24"/>
        </w:rPr>
      </w:pPr>
      <w:proofErr w:type="gramStart"/>
      <w:r w:rsidRPr="00903AFE">
        <w:rPr>
          <w:rFonts w:asciiTheme="majorHAnsi" w:eastAsia="Cambria" w:hAnsiTheme="majorHAnsi"/>
          <w:sz w:val="24"/>
          <w:szCs w:val="24"/>
        </w:rPr>
        <w:t>18.5 - Anexo V - Modelo</w:t>
      </w:r>
      <w:proofErr w:type="gramEnd"/>
      <w:r w:rsidRPr="00903AFE">
        <w:rPr>
          <w:rFonts w:asciiTheme="majorHAnsi" w:eastAsia="Cambria" w:hAnsiTheme="majorHAnsi"/>
          <w:sz w:val="24"/>
          <w:szCs w:val="24"/>
        </w:rPr>
        <w:t xml:space="preserve"> de Declaração de ME ou EPP;</w:t>
      </w:r>
    </w:p>
    <w:p w:rsidR="00A02833" w:rsidRPr="00903AFE" w:rsidRDefault="00A02833" w:rsidP="00A02833">
      <w:pPr>
        <w:spacing w:line="0" w:lineRule="atLeast"/>
        <w:ind w:left="1"/>
        <w:rPr>
          <w:rFonts w:asciiTheme="majorHAnsi" w:eastAsia="Cambria" w:hAnsiTheme="majorHAnsi"/>
          <w:sz w:val="24"/>
          <w:szCs w:val="24"/>
        </w:rPr>
      </w:pPr>
      <w:proofErr w:type="gramStart"/>
      <w:r w:rsidRPr="00903AFE">
        <w:rPr>
          <w:rFonts w:asciiTheme="majorHAnsi" w:eastAsia="Cambria" w:hAnsiTheme="majorHAnsi"/>
          <w:sz w:val="24"/>
          <w:szCs w:val="24"/>
        </w:rPr>
        <w:t>18.6 - Anexo VI - Modelo</w:t>
      </w:r>
      <w:proofErr w:type="gramEnd"/>
      <w:r w:rsidRPr="00903AFE">
        <w:rPr>
          <w:rFonts w:asciiTheme="majorHAnsi" w:eastAsia="Cambria" w:hAnsiTheme="majorHAnsi"/>
          <w:sz w:val="24"/>
          <w:szCs w:val="24"/>
        </w:rPr>
        <w:t xml:space="preserve"> da Carta de Credenciamento;</w:t>
      </w:r>
    </w:p>
    <w:p w:rsidR="00A02833" w:rsidRPr="00903AFE" w:rsidRDefault="00A02833" w:rsidP="00A02833">
      <w:pPr>
        <w:spacing w:line="0" w:lineRule="atLeast"/>
        <w:ind w:left="1"/>
        <w:rPr>
          <w:rFonts w:asciiTheme="majorHAnsi" w:eastAsia="Cambria" w:hAnsiTheme="majorHAnsi"/>
          <w:sz w:val="24"/>
          <w:szCs w:val="24"/>
        </w:rPr>
      </w:pPr>
      <w:proofErr w:type="gramStart"/>
      <w:r w:rsidRPr="00903AFE">
        <w:rPr>
          <w:rFonts w:asciiTheme="majorHAnsi" w:eastAsia="Cambria" w:hAnsiTheme="majorHAnsi"/>
          <w:sz w:val="24"/>
          <w:szCs w:val="24"/>
        </w:rPr>
        <w:t>18.7 – Anexo VII - Minuta</w:t>
      </w:r>
      <w:proofErr w:type="gramEnd"/>
      <w:r w:rsidRPr="00903AFE">
        <w:rPr>
          <w:rFonts w:asciiTheme="majorHAnsi" w:eastAsia="Cambria" w:hAnsiTheme="majorHAnsi"/>
          <w:sz w:val="24"/>
          <w:szCs w:val="24"/>
        </w:rPr>
        <w:t xml:space="preserve"> do Contrato.</w:t>
      </w:r>
    </w:p>
    <w:p w:rsidR="00A02833" w:rsidRPr="00903AFE" w:rsidRDefault="00A02833" w:rsidP="00A02833">
      <w:pPr>
        <w:spacing w:line="0" w:lineRule="atLeast"/>
        <w:rPr>
          <w:rFonts w:asciiTheme="majorHAnsi" w:eastAsia="Cambria" w:hAnsiTheme="majorHAnsi"/>
          <w:b/>
          <w:sz w:val="24"/>
          <w:szCs w:val="24"/>
          <w:u w:val="single"/>
        </w:rPr>
      </w:pPr>
      <w:r w:rsidRPr="00903AFE">
        <w:rPr>
          <w:rFonts w:asciiTheme="majorHAnsi" w:eastAsia="Cambria" w:hAnsiTheme="majorHAnsi"/>
          <w:b/>
          <w:sz w:val="24"/>
          <w:szCs w:val="24"/>
        </w:rPr>
        <w:t xml:space="preserve">19 - </w:t>
      </w:r>
      <w:r w:rsidRPr="00903AFE">
        <w:rPr>
          <w:rFonts w:asciiTheme="majorHAnsi" w:eastAsia="Cambria" w:hAnsiTheme="majorHAnsi"/>
          <w:b/>
          <w:sz w:val="24"/>
          <w:szCs w:val="24"/>
          <w:u w:val="single"/>
        </w:rPr>
        <w:t>DAS CONSIDERAÇÕES GERAIS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19.1 – O esclarecimento de dúvidas e informações sobre o presente edital </w:t>
      </w:r>
      <w:proofErr w:type="gramStart"/>
      <w:r w:rsidRPr="00903AFE">
        <w:rPr>
          <w:rFonts w:asciiTheme="majorHAnsi" w:eastAsia="Cambria" w:hAnsiTheme="majorHAnsi"/>
          <w:sz w:val="24"/>
          <w:szCs w:val="24"/>
        </w:rPr>
        <w:t>poderão ser requeridos</w:t>
      </w:r>
      <w:proofErr w:type="gramEnd"/>
      <w:r w:rsidRPr="00903AFE">
        <w:rPr>
          <w:rFonts w:asciiTheme="majorHAnsi" w:eastAsia="Cambria" w:hAnsiTheme="majorHAnsi"/>
          <w:sz w:val="24"/>
          <w:szCs w:val="24"/>
        </w:rPr>
        <w:t xml:space="preserve">, por escrito, inclusive por fax, através da linha telefônica n° (32) 3294-1160, ou através do e-mail: </w:t>
      </w:r>
      <w:r w:rsidRPr="00903AFE">
        <w:rPr>
          <w:rFonts w:asciiTheme="majorHAnsi" w:eastAsia="Cambria" w:hAnsiTheme="majorHAnsi"/>
          <w:color w:val="4472C4"/>
          <w:sz w:val="24"/>
          <w:szCs w:val="24"/>
        </w:rPr>
        <w:t>licitacao@bocainademinas.mg.gov.br</w:t>
      </w:r>
      <w:r w:rsidRPr="00903AFE">
        <w:rPr>
          <w:rFonts w:asciiTheme="majorHAnsi" w:eastAsia="Cambria" w:hAnsiTheme="majorHAnsi"/>
          <w:sz w:val="24"/>
          <w:szCs w:val="24"/>
        </w:rPr>
        <w:t xml:space="preserve"> a Comissão de Pregão da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localizada sala da CPL, situada no</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Edifício Sede da Prefeitura Municipal de Bocaina de Minas, na Rua Capitão João Mariano Dias, 86, centro, Bocaina de Minas – MG. </w:t>
      </w:r>
      <w:proofErr w:type="gramStart"/>
      <w:r w:rsidRPr="00903AFE">
        <w:rPr>
          <w:rFonts w:asciiTheme="majorHAnsi" w:eastAsia="Cambria" w:hAnsiTheme="majorHAnsi"/>
          <w:sz w:val="24"/>
          <w:szCs w:val="24"/>
        </w:rPr>
        <w:t>das</w:t>
      </w:r>
      <w:proofErr w:type="gramEnd"/>
      <w:r w:rsidRPr="00903AFE">
        <w:rPr>
          <w:rFonts w:asciiTheme="majorHAnsi" w:eastAsia="Cambria" w:hAnsiTheme="majorHAnsi"/>
          <w:sz w:val="24"/>
          <w:szCs w:val="24"/>
        </w:rPr>
        <w:t xml:space="preserve"> 08:00h às 16:00, diariamente, exceto aos sábados, domingos e feriados.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lastRenderedPageBreak/>
        <w:t xml:space="preserve">19.2 - As impugnações interpostas deverão ser entregues no Serviço de Protocolo da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diariamente, exceto aos sábados,</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domingos e feriados, e serão dirigidas ao Pregoeiro, até dois dias úteis anteriores à data fixada neste edital para recebimento das propostas.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19.3 - Caberá </w:t>
      </w:r>
      <w:r w:rsidR="00A83298" w:rsidRPr="00903AFE">
        <w:rPr>
          <w:rFonts w:asciiTheme="majorHAnsi" w:eastAsia="Cambria" w:hAnsiTheme="majorHAnsi"/>
          <w:sz w:val="24"/>
          <w:szCs w:val="24"/>
        </w:rPr>
        <w:t>à</w:t>
      </w:r>
      <w:r w:rsidRPr="00903AFE">
        <w:rPr>
          <w:rFonts w:asciiTheme="majorHAnsi" w:eastAsia="Cambria" w:hAnsiTheme="majorHAnsi"/>
          <w:sz w:val="24"/>
          <w:szCs w:val="24"/>
        </w:rPr>
        <w:t xml:space="preserve"> </w:t>
      </w:r>
      <w:proofErr w:type="spellStart"/>
      <w:r w:rsidRPr="00903AFE">
        <w:rPr>
          <w:rFonts w:asciiTheme="majorHAnsi" w:eastAsia="Cambria" w:hAnsiTheme="majorHAnsi"/>
          <w:sz w:val="24"/>
          <w:szCs w:val="24"/>
        </w:rPr>
        <w:t>Pregoeir</w:t>
      </w:r>
      <w:r w:rsidR="00A83298" w:rsidRPr="00903AFE">
        <w:rPr>
          <w:rFonts w:asciiTheme="majorHAnsi" w:eastAsia="Cambria" w:hAnsiTheme="majorHAnsi"/>
          <w:sz w:val="24"/>
          <w:szCs w:val="24"/>
        </w:rPr>
        <w:t>a</w:t>
      </w:r>
      <w:proofErr w:type="spellEnd"/>
      <w:r w:rsidRPr="00903AFE">
        <w:rPr>
          <w:rFonts w:asciiTheme="majorHAnsi" w:eastAsia="Cambria" w:hAnsiTheme="majorHAnsi"/>
          <w:sz w:val="24"/>
          <w:szCs w:val="24"/>
        </w:rPr>
        <w:t xml:space="preserve"> responder, antes da realização da sessão, às impugnações interpostas pelas potenciais licitantes, com encaminhamento de cópia da resposta para todos os interessados.</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19.4 - É facultada </w:t>
      </w:r>
      <w:r w:rsidR="00A83298" w:rsidRPr="00903AFE">
        <w:rPr>
          <w:rFonts w:asciiTheme="majorHAnsi" w:eastAsia="Cambria" w:hAnsiTheme="majorHAnsi"/>
          <w:sz w:val="24"/>
          <w:szCs w:val="24"/>
        </w:rPr>
        <w:t>à</w:t>
      </w:r>
      <w:r w:rsidRPr="00903AFE">
        <w:rPr>
          <w:rFonts w:asciiTheme="majorHAnsi" w:eastAsia="Cambria" w:hAnsiTheme="majorHAnsi"/>
          <w:sz w:val="24"/>
          <w:szCs w:val="24"/>
        </w:rPr>
        <w:t xml:space="preserve"> </w:t>
      </w:r>
      <w:proofErr w:type="spellStart"/>
      <w:r w:rsidRPr="00903AFE">
        <w:rPr>
          <w:rFonts w:asciiTheme="majorHAnsi" w:eastAsia="Cambria" w:hAnsiTheme="majorHAnsi"/>
          <w:sz w:val="24"/>
          <w:szCs w:val="24"/>
        </w:rPr>
        <w:t>pregoeir</w:t>
      </w:r>
      <w:r w:rsidR="00A83298" w:rsidRPr="00903AFE">
        <w:rPr>
          <w:rFonts w:asciiTheme="majorHAnsi" w:eastAsia="Cambria" w:hAnsiTheme="majorHAnsi"/>
          <w:sz w:val="24"/>
          <w:szCs w:val="24"/>
        </w:rPr>
        <w:t>a</w:t>
      </w:r>
      <w:proofErr w:type="spellEnd"/>
      <w:r w:rsidRPr="00903AFE">
        <w:rPr>
          <w:rFonts w:asciiTheme="majorHAnsi" w:eastAsia="Cambria" w:hAnsiTheme="majorHAnsi"/>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w:t>
      </w:r>
    </w:p>
    <w:p w:rsidR="00A02833" w:rsidRPr="00903AFE" w:rsidRDefault="00A02833" w:rsidP="00A02833">
      <w:pPr>
        <w:spacing w:line="274" w:lineRule="auto"/>
        <w:jc w:val="both"/>
        <w:rPr>
          <w:rFonts w:asciiTheme="majorHAnsi" w:eastAsia="Cambria" w:hAnsiTheme="majorHAnsi"/>
          <w:sz w:val="24"/>
          <w:szCs w:val="24"/>
          <w:u w:val="single"/>
        </w:rPr>
      </w:pPr>
      <w:r w:rsidRPr="00903AFE">
        <w:rPr>
          <w:rFonts w:asciiTheme="majorHAnsi" w:eastAsia="Cambria" w:hAnsiTheme="majorHAnsi"/>
          <w:sz w:val="24"/>
          <w:szCs w:val="24"/>
          <w:u w:val="single"/>
        </w:rPr>
        <w:t xml:space="preserve">19.4.1 - A administração poderá fazer diligência quanto </w:t>
      </w:r>
      <w:proofErr w:type="gramStart"/>
      <w:r w:rsidRPr="00903AFE">
        <w:rPr>
          <w:rFonts w:asciiTheme="majorHAnsi" w:eastAsia="Cambria" w:hAnsiTheme="majorHAnsi"/>
          <w:sz w:val="24"/>
          <w:szCs w:val="24"/>
          <w:u w:val="single"/>
        </w:rPr>
        <w:t>a</w:t>
      </w:r>
      <w:proofErr w:type="gramEnd"/>
      <w:r w:rsidRPr="00903AFE">
        <w:rPr>
          <w:rFonts w:asciiTheme="majorHAnsi" w:eastAsia="Cambria" w:hAnsiTheme="majorHAnsi"/>
          <w:sz w:val="24"/>
          <w:szCs w:val="24"/>
          <w:u w:val="single"/>
        </w:rPr>
        <w:t xml:space="preserve"> apresentação de bandas/artistas, objetivando saber a compatibilidade do estilo musical, o reconhecimento público atual e o valor de mercado.</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19.5 - A Administração poderá, a qualquer momento, revogar esta licitação por razões de interesse público decorrente de fato superveniente devidamente comprovado, ou anular o certame se constatado vício no seu processamento, mediante parecer escrito e devidamente fundamentado.</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19.6 - No julgamento da habilitação e das propostas, o Pregoeiro poderá sanar erros ou falhas que não alterem a substância das propostas, dos documentos e sua validade jurídica, mediante despacho fundamentado, registrado em ata e acessível a todos, atribuindo-lhes a eficácia para fins de habilitação e classificação.</w:t>
      </w:r>
    </w:p>
    <w:p w:rsidR="00A02833" w:rsidRPr="00903AFE" w:rsidRDefault="00A02833" w:rsidP="00A02833">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19.7 - Ocorrendo a revogação ou anulação do certame, a decisão será publicada no mesmo veículo em que se deu a publicação do aviso inicial.</w:t>
      </w:r>
    </w:p>
    <w:p w:rsidR="00A02833" w:rsidRPr="00903AFE" w:rsidRDefault="00A02833" w:rsidP="00A02833">
      <w:pPr>
        <w:spacing w:line="273" w:lineRule="auto"/>
        <w:jc w:val="both"/>
        <w:rPr>
          <w:rFonts w:asciiTheme="majorHAnsi" w:eastAsia="Cambria" w:hAnsiTheme="majorHAnsi"/>
          <w:sz w:val="24"/>
          <w:szCs w:val="24"/>
        </w:rPr>
      </w:pPr>
      <w:r w:rsidRPr="00903AFE">
        <w:rPr>
          <w:rFonts w:asciiTheme="majorHAnsi" w:eastAsia="Cambria" w:hAnsiTheme="majorHAnsi"/>
          <w:sz w:val="24"/>
          <w:szCs w:val="24"/>
        </w:rPr>
        <w:t>19.8 - Na contagem dos prazos estabelecidos neste edital, excluir-se-á o dia do início e incluir-se-á o do vencimento.</w:t>
      </w:r>
    </w:p>
    <w:p w:rsidR="00A02833" w:rsidRPr="00903AFE" w:rsidRDefault="00A02833" w:rsidP="00A02833">
      <w:pPr>
        <w:spacing w:line="0" w:lineRule="atLeast"/>
        <w:rPr>
          <w:rFonts w:asciiTheme="majorHAnsi" w:eastAsia="Cambria" w:hAnsiTheme="majorHAnsi"/>
          <w:sz w:val="24"/>
          <w:szCs w:val="24"/>
        </w:rPr>
      </w:pPr>
      <w:r w:rsidRPr="00903AFE">
        <w:rPr>
          <w:rFonts w:asciiTheme="majorHAnsi" w:eastAsia="Cambria" w:hAnsiTheme="majorHAnsi"/>
          <w:sz w:val="24"/>
          <w:szCs w:val="24"/>
        </w:rPr>
        <w:t>19.9 - Os casos omissos serão resolvidos pelo pregoeiro, com auxílio da equipe de apoio.</w:t>
      </w:r>
    </w:p>
    <w:p w:rsidR="00A02833" w:rsidRPr="00903AFE" w:rsidRDefault="00A02833" w:rsidP="00A02833">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 xml:space="preserve">19.10 - 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xml:space="preserve"> e as licitantes do certame elegem o foro do Município de Bocaina de Minas - MG, para dirimir qualquer questão controversa relacionada com o presente edital.</w:t>
      </w:r>
    </w:p>
    <w:p w:rsidR="00A02833" w:rsidRPr="00903AFE" w:rsidRDefault="00A02833" w:rsidP="00A02833">
      <w:pPr>
        <w:spacing w:line="0" w:lineRule="atLeast"/>
        <w:rPr>
          <w:rFonts w:asciiTheme="majorHAnsi" w:eastAsia="Cambria" w:hAnsiTheme="majorHAnsi"/>
          <w:sz w:val="24"/>
          <w:szCs w:val="24"/>
        </w:rPr>
      </w:pPr>
      <w:r w:rsidRPr="00903AFE">
        <w:rPr>
          <w:rFonts w:asciiTheme="majorHAnsi" w:eastAsia="Cambria" w:hAnsiTheme="majorHAnsi"/>
          <w:sz w:val="24"/>
          <w:szCs w:val="24"/>
        </w:rPr>
        <w:t>Bocaina de Mi</w:t>
      </w:r>
      <w:r w:rsidR="005808A5" w:rsidRPr="00903AFE">
        <w:rPr>
          <w:rFonts w:asciiTheme="majorHAnsi" w:eastAsia="Cambria" w:hAnsiTheme="majorHAnsi"/>
          <w:sz w:val="24"/>
          <w:szCs w:val="24"/>
        </w:rPr>
        <w:t xml:space="preserve">nas, </w:t>
      </w:r>
      <w:r w:rsidR="002D374B" w:rsidRPr="00903AFE">
        <w:rPr>
          <w:rFonts w:asciiTheme="majorHAnsi" w:eastAsia="Cambria" w:hAnsiTheme="majorHAnsi"/>
          <w:sz w:val="24"/>
          <w:szCs w:val="24"/>
        </w:rPr>
        <w:t>29 de julho de 2019</w:t>
      </w:r>
      <w:r w:rsidRPr="00903AFE">
        <w:rPr>
          <w:rFonts w:asciiTheme="majorHAnsi" w:eastAsia="Cambria" w:hAnsiTheme="majorHAnsi"/>
          <w:sz w:val="24"/>
          <w:szCs w:val="24"/>
        </w:rPr>
        <w:t>.</w:t>
      </w:r>
    </w:p>
    <w:p w:rsidR="00A02833" w:rsidRPr="00903AFE" w:rsidRDefault="00A02833" w:rsidP="00A3019C">
      <w:pPr>
        <w:spacing w:after="0" w:line="0" w:lineRule="atLeast"/>
        <w:jc w:val="center"/>
        <w:rPr>
          <w:rFonts w:asciiTheme="majorHAnsi" w:eastAsia="Cambria" w:hAnsiTheme="majorHAnsi"/>
          <w:b/>
          <w:sz w:val="24"/>
          <w:szCs w:val="24"/>
        </w:rPr>
      </w:pPr>
      <w:proofErr w:type="spellStart"/>
      <w:r w:rsidRPr="00903AFE">
        <w:rPr>
          <w:rFonts w:asciiTheme="majorHAnsi" w:eastAsia="Cambria" w:hAnsiTheme="majorHAnsi"/>
          <w:b/>
          <w:sz w:val="24"/>
          <w:szCs w:val="24"/>
        </w:rPr>
        <w:t>Helenice</w:t>
      </w:r>
      <w:proofErr w:type="spellEnd"/>
      <w:r w:rsidRPr="00903AFE">
        <w:rPr>
          <w:rFonts w:asciiTheme="majorHAnsi" w:eastAsia="Cambria" w:hAnsiTheme="majorHAnsi"/>
          <w:b/>
          <w:sz w:val="24"/>
          <w:szCs w:val="24"/>
        </w:rPr>
        <w:t xml:space="preserve"> Costa Cornélio</w:t>
      </w:r>
    </w:p>
    <w:p w:rsidR="00A02833" w:rsidRPr="00903AFE" w:rsidRDefault="00A02833" w:rsidP="00A3019C">
      <w:pPr>
        <w:spacing w:after="0" w:line="0" w:lineRule="atLeast"/>
        <w:jc w:val="center"/>
        <w:rPr>
          <w:rFonts w:asciiTheme="majorHAnsi" w:eastAsia="Cambria" w:hAnsiTheme="majorHAnsi"/>
          <w:b/>
          <w:sz w:val="24"/>
          <w:szCs w:val="24"/>
        </w:rPr>
      </w:pPr>
      <w:proofErr w:type="spellStart"/>
      <w:r w:rsidRPr="00903AFE">
        <w:rPr>
          <w:rFonts w:asciiTheme="majorHAnsi" w:eastAsia="Cambria" w:hAnsiTheme="majorHAnsi"/>
          <w:b/>
          <w:sz w:val="24"/>
          <w:szCs w:val="24"/>
        </w:rPr>
        <w:t>Pregoeira</w:t>
      </w:r>
      <w:proofErr w:type="spellEnd"/>
    </w:p>
    <w:p w:rsidR="00A02833" w:rsidRPr="00903AFE" w:rsidRDefault="00A02833" w:rsidP="00A3019C">
      <w:pPr>
        <w:spacing w:after="0" w:line="275" w:lineRule="auto"/>
        <w:jc w:val="both"/>
        <w:rPr>
          <w:rFonts w:asciiTheme="majorHAnsi" w:eastAsia="Cambria" w:hAnsiTheme="majorHAnsi"/>
          <w:sz w:val="24"/>
          <w:szCs w:val="24"/>
        </w:rPr>
      </w:pPr>
    </w:p>
    <w:p w:rsidR="00A02833" w:rsidRPr="00903AFE" w:rsidRDefault="00A02833" w:rsidP="00A02833">
      <w:pPr>
        <w:spacing w:line="200" w:lineRule="exact"/>
        <w:rPr>
          <w:rFonts w:asciiTheme="majorHAnsi" w:eastAsia="Times New Roman" w:hAnsiTheme="majorHAnsi"/>
          <w:sz w:val="24"/>
          <w:szCs w:val="24"/>
        </w:rPr>
      </w:pPr>
    </w:p>
    <w:p w:rsidR="00A02833" w:rsidRPr="00903AFE" w:rsidRDefault="00A02833" w:rsidP="00A02833">
      <w:pPr>
        <w:spacing w:line="0" w:lineRule="atLeast"/>
        <w:jc w:val="center"/>
        <w:rPr>
          <w:rFonts w:asciiTheme="majorHAnsi" w:eastAsia="Cambria" w:hAnsiTheme="majorHAnsi"/>
          <w:b/>
          <w:sz w:val="24"/>
          <w:szCs w:val="24"/>
          <w:u w:val="single"/>
        </w:rPr>
      </w:pPr>
      <w:r w:rsidRPr="00903AFE">
        <w:rPr>
          <w:rFonts w:asciiTheme="majorHAnsi" w:eastAsia="Cambria" w:hAnsiTheme="majorHAnsi"/>
          <w:b/>
          <w:sz w:val="24"/>
          <w:szCs w:val="24"/>
          <w:u w:val="single"/>
        </w:rPr>
        <w:lastRenderedPageBreak/>
        <w:t>ANEXO I</w:t>
      </w:r>
    </w:p>
    <w:p w:rsidR="00A02833" w:rsidRPr="00903AFE" w:rsidRDefault="00A02833" w:rsidP="00A02833">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MODELO DE PROPOSTA COMERCIAL</w:t>
      </w:r>
    </w:p>
    <w:p w:rsidR="00A02833" w:rsidRPr="00903AFE" w:rsidRDefault="005808A5" w:rsidP="00A02833">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PROCESSO N° </w:t>
      </w:r>
      <w:r w:rsidR="006B46BC" w:rsidRPr="00903AFE">
        <w:rPr>
          <w:rFonts w:asciiTheme="majorHAnsi" w:eastAsia="Cambria" w:hAnsiTheme="majorHAnsi"/>
          <w:b/>
          <w:sz w:val="24"/>
          <w:szCs w:val="24"/>
        </w:rPr>
        <w:t>037/2019</w:t>
      </w:r>
      <w:r w:rsidRPr="00903AFE">
        <w:rPr>
          <w:rFonts w:asciiTheme="majorHAnsi" w:eastAsia="Cambria" w:hAnsiTheme="majorHAnsi"/>
          <w:b/>
          <w:sz w:val="24"/>
          <w:szCs w:val="24"/>
        </w:rPr>
        <w:t xml:space="preserve"> – PREGÃO PRESENCIAL N° </w:t>
      </w:r>
      <w:r w:rsidR="006B46BC" w:rsidRPr="00903AFE">
        <w:rPr>
          <w:rFonts w:asciiTheme="majorHAnsi" w:eastAsia="Cambria" w:hAnsiTheme="majorHAnsi"/>
          <w:b/>
          <w:sz w:val="24"/>
          <w:szCs w:val="24"/>
        </w:rPr>
        <w:t>024/2019</w:t>
      </w:r>
    </w:p>
    <w:tbl>
      <w:tblPr>
        <w:tblStyle w:val="Tabelacomgrade"/>
        <w:tblW w:w="0" w:type="auto"/>
        <w:tblLook w:val="04A0"/>
      </w:tblPr>
      <w:tblGrid>
        <w:gridCol w:w="3085"/>
        <w:gridCol w:w="1559"/>
        <w:gridCol w:w="142"/>
        <w:gridCol w:w="284"/>
        <w:gridCol w:w="425"/>
        <w:gridCol w:w="709"/>
        <w:gridCol w:w="425"/>
        <w:gridCol w:w="2582"/>
      </w:tblGrid>
      <w:tr w:rsidR="00A02833" w:rsidRPr="00903AFE" w:rsidTr="00A5442E">
        <w:tc>
          <w:tcPr>
            <w:tcW w:w="9211" w:type="dxa"/>
            <w:gridSpan w:val="8"/>
          </w:tcPr>
          <w:p w:rsidR="00A02833" w:rsidRPr="00903AFE" w:rsidRDefault="00FE16D6" w:rsidP="00FE16D6">
            <w:pPr>
              <w:spacing w:line="0" w:lineRule="atLeast"/>
              <w:ind w:left="120"/>
              <w:jc w:val="center"/>
              <w:rPr>
                <w:rFonts w:asciiTheme="majorHAnsi" w:eastAsia="Cambria" w:hAnsiTheme="majorHAnsi"/>
                <w:b/>
                <w:sz w:val="24"/>
                <w:szCs w:val="24"/>
              </w:rPr>
            </w:pPr>
            <w:r w:rsidRPr="00903AFE">
              <w:rPr>
                <w:rFonts w:asciiTheme="majorHAnsi" w:eastAsia="Cambria" w:hAnsiTheme="majorHAnsi"/>
                <w:b/>
                <w:sz w:val="24"/>
                <w:szCs w:val="24"/>
              </w:rPr>
              <w:t>PROPONENTE</w:t>
            </w:r>
          </w:p>
        </w:tc>
      </w:tr>
      <w:tr w:rsidR="00FE16D6" w:rsidRPr="00903AFE" w:rsidTr="00A5442E">
        <w:tc>
          <w:tcPr>
            <w:tcW w:w="9211" w:type="dxa"/>
            <w:gridSpan w:val="8"/>
          </w:tcPr>
          <w:p w:rsidR="00FE16D6" w:rsidRPr="00903AFE" w:rsidRDefault="00FE16D6" w:rsidP="00FE16D6">
            <w:pPr>
              <w:spacing w:line="0" w:lineRule="atLeast"/>
              <w:rPr>
                <w:rFonts w:asciiTheme="majorHAnsi" w:eastAsia="Cambria" w:hAnsiTheme="majorHAnsi"/>
                <w:sz w:val="24"/>
                <w:szCs w:val="24"/>
              </w:rPr>
            </w:pPr>
            <w:r w:rsidRPr="00903AFE">
              <w:rPr>
                <w:rFonts w:asciiTheme="majorHAnsi" w:eastAsia="Cambria" w:hAnsiTheme="majorHAnsi"/>
                <w:sz w:val="24"/>
                <w:szCs w:val="24"/>
              </w:rPr>
              <w:t>Razão Social/Nome:</w:t>
            </w:r>
          </w:p>
        </w:tc>
      </w:tr>
      <w:tr w:rsidR="00A02833" w:rsidRPr="00903AFE" w:rsidTr="00FE16D6">
        <w:tc>
          <w:tcPr>
            <w:tcW w:w="4786" w:type="dxa"/>
            <w:gridSpan w:val="3"/>
          </w:tcPr>
          <w:p w:rsidR="00A02833" w:rsidRPr="00903AFE" w:rsidRDefault="00FE16D6" w:rsidP="00FE16D6">
            <w:pPr>
              <w:spacing w:line="0" w:lineRule="atLeast"/>
              <w:rPr>
                <w:rFonts w:asciiTheme="majorHAnsi" w:eastAsia="Cambria" w:hAnsiTheme="majorHAnsi"/>
                <w:sz w:val="24"/>
                <w:szCs w:val="24"/>
              </w:rPr>
            </w:pPr>
            <w:r w:rsidRPr="00903AFE">
              <w:rPr>
                <w:rFonts w:asciiTheme="majorHAnsi" w:eastAsia="Cambria" w:hAnsiTheme="majorHAnsi"/>
                <w:sz w:val="24"/>
                <w:szCs w:val="24"/>
              </w:rPr>
              <w:t>Logradouro:</w:t>
            </w:r>
          </w:p>
        </w:tc>
        <w:tc>
          <w:tcPr>
            <w:tcW w:w="1418" w:type="dxa"/>
            <w:gridSpan w:val="3"/>
          </w:tcPr>
          <w:p w:rsidR="00A02833" w:rsidRPr="00903AFE" w:rsidRDefault="00FE16D6" w:rsidP="00FE16D6">
            <w:pPr>
              <w:spacing w:line="0" w:lineRule="atLeast"/>
              <w:rPr>
                <w:rFonts w:asciiTheme="majorHAnsi" w:eastAsia="Cambria" w:hAnsiTheme="majorHAnsi"/>
                <w:sz w:val="24"/>
                <w:szCs w:val="24"/>
              </w:rPr>
            </w:pPr>
            <w:r w:rsidRPr="00903AFE">
              <w:rPr>
                <w:rFonts w:asciiTheme="majorHAnsi" w:eastAsia="Cambria" w:hAnsiTheme="majorHAnsi"/>
                <w:sz w:val="24"/>
                <w:szCs w:val="24"/>
              </w:rPr>
              <w:t xml:space="preserve">N°: </w:t>
            </w:r>
          </w:p>
        </w:tc>
        <w:tc>
          <w:tcPr>
            <w:tcW w:w="3007" w:type="dxa"/>
            <w:gridSpan w:val="2"/>
          </w:tcPr>
          <w:p w:rsidR="00A02833" w:rsidRPr="00903AFE" w:rsidRDefault="00FE16D6" w:rsidP="00FE16D6">
            <w:pPr>
              <w:spacing w:line="0" w:lineRule="atLeast"/>
              <w:rPr>
                <w:rFonts w:asciiTheme="majorHAnsi" w:eastAsia="Cambria" w:hAnsiTheme="majorHAnsi"/>
                <w:sz w:val="24"/>
                <w:szCs w:val="24"/>
              </w:rPr>
            </w:pPr>
            <w:r w:rsidRPr="00903AFE">
              <w:rPr>
                <w:rFonts w:asciiTheme="majorHAnsi" w:eastAsia="Cambria" w:hAnsiTheme="majorHAnsi"/>
                <w:sz w:val="24"/>
                <w:szCs w:val="24"/>
              </w:rPr>
              <w:t>Bairro:</w:t>
            </w:r>
          </w:p>
        </w:tc>
      </w:tr>
      <w:tr w:rsidR="00A02833" w:rsidRPr="00903AFE" w:rsidTr="00A1479D">
        <w:tc>
          <w:tcPr>
            <w:tcW w:w="5070" w:type="dxa"/>
            <w:gridSpan w:val="4"/>
          </w:tcPr>
          <w:p w:rsidR="00A02833" w:rsidRPr="00903AFE" w:rsidRDefault="00FE16D6" w:rsidP="00FE16D6">
            <w:pPr>
              <w:spacing w:line="0" w:lineRule="atLeast"/>
              <w:rPr>
                <w:rFonts w:asciiTheme="majorHAnsi" w:eastAsia="Cambria" w:hAnsiTheme="majorHAnsi"/>
                <w:sz w:val="24"/>
                <w:szCs w:val="24"/>
              </w:rPr>
            </w:pPr>
            <w:r w:rsidRPr="00903AFE">
              <w:rPr>
                <w:rFonts w:asciiTheme="majorHAnsi" w:eastAsia="Cambria" w:hAnsiTheme="majorHAnsi"/>
                <w:sz w:val="24"/>
                <w:szCs w:val="24"/>
              </w:rPr>
              <w:t>Cidade:</w:t>
            </w:r>
          </w:p>
        </w:tc>
        <w:tc>
          <w:tcPr>
            <w:tcW w:w="1559" w:type="dxa"/>
            <w:gridSpan w:val="3"/>
          </w:tcPr>
          <w:p w:rsidR="00A02833" w:rsidRPr="00903AFE" w:rsidRDefault="00FE16D6" w:rsidP="00FE16D6">
            <w:pPr>
              <w:spacing w:line="0" w:lineRule="atLeast"/>
              <w:rPr>
                <w:rFonts w:asciiTheme="majorHAnsi" w:eastAsia="Cambria" w:hAnsiTheme="majorHAnsi"/>
                <w:sz w:val="24"/>
                <w:szCs w:val="24"/>
              </w:rPr>
            </w:pPr>
            <w:r w:rsidRPr="00903AFE">
              <w:rPr>
                <w:rFonts w:asciiTheme="majorHAnsi" w:eastAsia="Cambria" w:hAnsiTheme="majorHAnsi"/>
                <w:sz w:val="24"/>
                <w:szCs w:val="24"/>
              </w:rPr>
              <w:t>UF:</w:t>
            </w:r>
          </w:p>
        </w:tc>
        <w:tc>
          <w:tcPr>
            <w:tcW w:w="2582" w:type="dxa"/>
          </w:tcPr>
          <w:p w:rsidR="00A02833" w:rsidRPr="00903AFE" w:rsidRDefault="00FE16D6" w:rsidP="00FE16D6">
            <w:pPr>
              <w:spacing w:line="0" w:lineRule="atLeast"/>
              <w:rPr>
                <w:rFonts w:asciiTheme="majorHAnsi" w:eastAsia="Cambria" w:hAnsiTheme="majorHAnsi"/>
                <w:sz w:val="24"/>
                <w:szCs w:val="24"/>
              </w:rPr>
            </w:pPr>
            <w:r w:rsidRPr="00903AFE">
              <w:rPr>
                <w:rFonts w:asciiTheme="majorHAnsi" w:eastAsia="Cambria" w:hAnsiTheme="majorHAnsi"/>
                <w:sz w:val="24"/>
                <w:szCs w:val="24"/>
              </w:rPr>
              <w:t>CEP:</w:t>
            </w:r>
          </w:p>
        </w:tc>
      </w:tr>
      <w:tr w:rsidR="00A02833" w:rsidRPr="00903AFE" w:rsidTr="0020618D">
        <w:tc>
          <w:tcPr>
            <w:tcW w:w="3085" w:type="dxa"/>
          </w:tcPr>
          <w:p w:rsidR="00A02833" w:rsidRPr="00903AFE" w:rsidRDefault="00A1479D" w:rsidP="0020618D">
            <w:pPr>
              <w:spacing w:line="0" w:lineRule="atLeast"/>
              <w:rPr>
                <w:rFonts w:asciiTheme="majorHAnsi" w:eastAsia="Cambria" w:hAnsiTheme="majorHAnsi"/>
                <w:sz w:val="24"/>
                <w:szCs w:val="24"/>
              </w:rPr>
            </w:pPr>
            <w:r w:rsidRPr="00903AFE">
              <w:rPr>
                <w:rFonts w:asciiTheme="majorHAnsi" w:eastAsia="Cambria" w:hAnsiTheme="majorHAnsi"/>
                <w:sz w:val="24"/>
                <w:szCs w:val="24"/>
              </w:rPr>
              <w:t>Telefone:</w:t>
            </w:r>
          </w:p>
        </w:tc>
        <w:tc>
          <w:tcPr>
            <w:tcW w:w="2410" w:type="dxa"/>
            <w:gridSpan w:val="4"/>
          </w:tcPr>
          <w:p w:rsidR="00A02833" w:rsidRPr="00903AFE" w:rsidRDefault="00A1479D" w:rsidP="0020618D">
            <w:pPr>
              <w:spacing w:line="0" w:lineRule="atLeast"/>
              <w:rPr>
                <w:rFonts w:asciiTheme="majorHAnsi" w:eastAsia="Cambria" w:hAnsiTheme="majorHAnsi"/>
                <w:sz w:val="24"/>
                <w:szCs w:val="24"/>
              </w:rPr>
            </w:pPr>
            <w:r w:rsidRPr="00903AFE">
              <w:rPr>
                <w:rFonts w:asciiTheme="majorHAnsi" w:eastAsia="Cambria" w:hAnsiTheme="majorHAnsi"/>
                <w:sz w:val="24"/>
                <w:szCs w:val="24"/>
              </w:rPr>
              <w:t>FAX:</w:t>
            </w:r>
          </w:p>
        </w:tc>
        <w:tc>
          <w:tcPr>
            <w:tcW w:w="3716" w:type="dxa"/>
            <w:gridSpan w:val="3"/>
          </w:tcPr>
          <w:p w:rsidR="00A02833" w:rsidRPr="00903AFE" w:rsidRDefault="00A1479D" w:rsidP="0020618D">
            <w:pPr>
              <w:spacing w:line="0" w:lineRule="atLeast"/>
              <w:rPr>
                <w:rFonts w:asciiTheme="majorHAnsi" w:eastAsia="Cambria" w:hAnsiTheme="majorHAnsi"/>
                <w:sz w:val="24"/>
                <w:szCs w:val="24"/>
              </w:rPr>
            </w:pPr>
            <w:r w:rsidRPr="00903AFE">
              <w:rPr>
                <w:rFonts w:asciiTheme="majorHAnsi" w:eastAsia="Cambria" w:hAnsiTheme="majorHAnsi"/>
                <w:sz w:val="24"/>
                <w:szCs w:val="24"/>
              </w:rPr>
              <w:t>EMAIL</w:t>
            </w:r>
            <w:r w:rsidR="0020618D" w:rsidRPr="00903AFE">
              <w:rPr>
                <w:rFonts w:asciiTheme="majorHAnsi" w:eastAsia="Cambria" w:hAnsiTheme="majorHAnsi"/>
                <w:sz w:val="24"/>
                <w:szCs w:val="24"/>
              </w:rPr>
              <w:t>:</w:t>
            </w:r>
          </w:p>
        </w:tc>
      </w:tr>
      <w:tr w:rsidR="0020618D" w:rsidRPr="00903AFE" w:rsidTr="00A5442E">
        <w:tc>
          <w:tcPr>
            <w:tcW w:w="4644" w:type="dxa"/>
            <w:gridSpan w:val="2"/>
          </w:tcPr>
          <w:p w:rsidR="0020618D" w:rsidRPr="00903AFE" w:rsidRDefault="0020618D" w:rsidP="0020618D">
            <w:pPr>
              <w:spacing w:line="0" w:lineRule="atLeast"/>
              <w:rPr>
                <w:rFonts w:asciiTheme="majorHAnsi" w:eastAsia="Cambria" w:hAnsiTheme="majorHAnsi"/>
                <w:sz w:val="24"/>
                <w:szCs w:val="24"/>
              </w:rPr>
            </w:pPr>
            <w:r w:rsidRPr="00903AFE">
              <w:rPr>
                <w:rFonts w:asciiTheme="majorHAnsi" w:eastAsia="Cambria" w:hAnsiTheme="majorHAnsi"/>
                <w:sz w:val="24"/>
                <w:szCs w:val="24"/>
              </w:rPr>
              <w:t>CNPJ n°:</w:t>
            </w:r>
          </w:p>
        </w:tc>
        <w:tc>
          <w:tcPr>
            <w:tcW w:w="4567" w:type="dxa"/>
            <w:gridSpan w:val="6"/>
          </w:tcPr>
          <w:p w:rsidR="0020618D" w:rsidRPr="00903AFE" w:rsidRDefault="0020618D" w:rsidP="0020618D">
            <w:pPr>
              <w:spacing w:line="0" w:lineRule="atLeast"/>
              <w:rPr>
                <w:rFonts w:asciiTheme="majorHAnsi" w:eastAsia="Cambria" w:hAnsiTheme="majorHAnsi"/>
                <w:sz w:val="24"/>
                <w:szCs w:val="24"/>
              </w:rPr>
            </w:pPr>
            <w:proofErr w:type="spellStart"/>
            <w:r w:rsidRPr="00903AFE">
              <w:rPr>
                <w:rFonts w:asciiTheme="majorHAnsi" w:eastAsia="Cambria" w:hAnsiTheme="majorHAnsi"/>
                <w:sz w:val="24"/>
                <w:szCs w:val="24"/>
              </w:rPr>
              <w:t>Insc</w:t>
            </w:r>
            <w:proofErr w:type="spellEnd"/>
            <w:r w:rsidRPr="00903AFE">
              <w:rPr>
                <w:rFonts w:asciiTheme="majorHAnsi" w:eastAsia="Cambria" w:hAnsiTheme="majorHAnsi"/>
                <w:sz w:val="24"/>
                <w:szCs w:val="24"/>
              </w:rPr>
              <w:t>. Est. n°:</w:t>
            </w:r>
          </w:p>
        </w:tc>
      </w:tr>
      <w:tr w:rsidR="0020618D" w:rsidRPr="00903AFE" w:rsidTr="00A5442E">
        <w:tc>
          <w:tcPr>
            <w:tcW w:w="4644" w:type="dxa"/>
            <w:gridSpan w:val="2"/>
          </w:tcPr>
          <w:p w:rsidR="0020618D" w:rsidRPr="00903AFE" w:rsidRDefault="0020618D" w:rsidP="0020618D">
            <w:pPr>
              <w:spacing w:line="0" w:lineRule="atLeast"/>
              <w:rPr>
                <w:rFonts w:asciiTheme="majorHAnsi" w:eastAsia="Cambria" w:hAnsiTheme="majorHAnsi"/>
                <w:sz w:val="24"/>
                <w:szCs w:val="24"/>
              </w:rPr>
            </w:pPr>
            <w:r w:rsidRPr="00903AFE">
              <w:rPr>
                <w:rFonts w:asciiTheme="majorHAnsi" w:eastAsia="Cambria" w:hAnsiTheme="majorHAnsi"/>
                <w:sz w:val="24"/>
                <w:szCs w:val="24"/>
              </w:rPr>
              <w:t>BANCO:</w:t>
            </w:r>
          </w:p>
        </w:tc>
        <w:tc>
          <w:tcPr>
            <w:tcW w:w="4567" w:type="dxa"/>
            <w:gridSpan w:val="6"/>
          </w:tcPr>
          <w:p w:rsidR="0020618D" w:rsidRPr="00903AFE" w:rsidRDefault="0020618D" w:rsidP="0020618D">
            <w:pPr>
              <w:spacing w:line="0" w:lineRule="atLeast"/>
              <w:rPr>
                <w:rFonts w:asciiTheme="majorHAnsi" w:eastAsia="Cambria" w:hAnsiTheme="majorHAnsi"/>
                <w:sz w:val="24"/>
                <w:szCs w:val="24"/>
              </w:rPr>
            </w:pPr>
            <w:r w:rsidRPr="00903AFE">
              <w:rPr>
                <w:rFonts w:asciiTheme="majorHAnsi" w:eastAsia="Cambria" w:hAnsiTheme="majorHAnsi"/>
                <w:sz w:val="24"/>
                <w:szCs w:val="24"/>
              </w:rPr>
              <w:t>N° BANCO:</w:t>
            </w:r>
          </w:p>
        </w:tc>
      </w:tr>
      <w:tr w:rsidR="0020618D" w:rsidRPr="00903AFE" w:rsidTr="00A5442E">
        <w:tc>
          <w:tcPr>
            <w:tcW w:w="4644" w:type="dxa"/>
            <w:gridSpan w:val="2"/>
            <w:vAlign w:val="bottom"/>
          </w:tcPr>
          <w:p w:rsidR="0020618D" w:rsidRPr="00903AFE" w:rsidRDefault="0020618D" w:rsidP="00563EFD">
            <w:pPr>
              <w:spacing w:line="269" w:lineRule="exact"/>
              <w:rPr>
                <w:rFonts w:asciiTheme="majorHAnsi" w:eastAsia="Cambria" w:hAnsiTheme="majorHAnsi"/>
                <w:sz w:val="24"/>
                <w:szCs w:val="24"/>
              </w:rPr>
            </w:pPr>
            <w:r w:rsidRPr="00903AFE">
              <w:rPr>
                <w:rFonts w:asciiTheme="majorHAnsi" w:eastAsia="Cambria" w:hAnsiTheme="majorHAnsi"/>
                <w:sz w:val="24"/>
                <w:szCs w:val="24"/>
              </w:rPr>
              <w:t>AGÊNCIA N°:</w:t>
            </w:r>
          </w:p>
        </w:tc>
        <w:tc>
          <w:tcPr>
            <w:tcW w:w="4567" w:type="dxa"/>
            <w:gridSpan w:val="6"/>
            <w:vAlign w:val="bottom"/>
          </w:tcPr>
          <w:p w:rsidR="0020618D" w:rsidRPr="00903AFE" w:rsidRDefault="0020618D" w:rsidP="00A5442E">
            <w:pPr>
              <w:spacing w:line="0" w:lineRule="atLeast"/>
              <w:rPr>
                <w:rFonts w:asciiTheme="majorHAnsi" w:eastAsia="Times New Roman" w:hAnsiTheme="majorHAnsi"/>
                <w:sz w:val="24"/>
                <w:szCs w:val="24"/>
              </w:rPr>
            </w:pPr>
            <w:r w:rsidRPr="00903AFE">
              <w:rPr>
                <w:rFonts w:asciiTheme="majorHAnsi" w:eastAsia="Times New Roman" w:hAnsiTheme="majorHAnsi"/>
                <w:sz w:val="24"/>
                <w:szCs w:val="24"/>
              </w:rPr>
              <w:t>CONTA CORRENTE N°:</w:t>
            </w:r>
          </w:p>
        </w:tc>
      </w:tr>
    </w:tbl>
    <w:p w:rsidR="00A02833" w:rsidRPr="00903AFE" w:rsidRDefault="00A02833" w:rsidP="00A02833">
      <w:pPr>
        <w:spacing w:line="0" w:lineRule="atLeast"/>
        <w:jc w:val="center"/>
        <w:rPr>
          <w:rFonts w:asciiTheme="majorHAnsi" w:eastAsia="Cambria" w:hAnsiTheme="majorHAnsi"/>
          <w:b/>
          <w:sz w:val="24"/>
          <w:szCs w:val="24"/>
        </w:rPr>
      </w:pPr>
    </w:p>
    <w:tbl>
      <w:tblPr>
        <w:tblpPr w:leftFromText="141" w:rightFromText="141" w:vertAnchor="text" w:horzAnchor="margin" w:tblpX="108"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953"/>
        <w:gridCol w:w="2018"/>
      </w:tblGrid>
      <w:tr w:rsidR="0020618D" w:rsidRPr="00903AFE" w:rsidTr="0020618D">
        <w:tc>
          <w:tcPr>
            <w:tcW w:w="9072" w:type="dxa"/>
            <w:gridSpan w:val="3"/>
            <w:shd w:val="clear" w:color="auto" w:fill="A6A6A6" w:themeFill="background1" w:themeFillShade="A6"/>
          </w:tcPr>
          <w:p w:rsidR="0020618D" w:rsidRPr="00903AFE" w:rsidRDefault="0020618D" w:rsidP="0020618D">
            <w:pPr>
              <w:spacing w:after="0"/>
              <w:jc w:val="center"/>
              <w:rPr>
                <w:rFonts w:asciiTheme="majorHAnsi" w:eastAsia="Times New Roman" w:hAnsiTheme="majorHAnsi"/>
                <w:b/>
                <w:sz w:val="24"/>
                <w:szCs w:val="24"/>
              </w:rPr>
            </w:pPr>
            <w:r w:rsidRPr="00903AFE">
              <w:rPr>
                <w:rFonts w:asciiTheme="majorHAnsi" w:eastAsia="Times New Roman" w:hAnsiTheme="majorHAnsi"/>
                <w:b/>
                <w:sz w:val="24"/>
                <w:szCs w:val="24"/>
              </w:rPr>
              <w:t xml:space="preserve">LOTE </w:t>
            </w:r>
            <w:proofErr w:type="gramStart"/>
            <w:r w:rsidRPr="00903AFE">
              <w:rPr>
                <w:rFonts w:asciiTheme="majorHAnsi" w:eastAsia="Times New Roman" w:hAnsiTheme="majorHAnsi"/>
                <w:b/>
                <w:sz w:val="24"/>
                <w:szCs w:val="24"/>
              </w:rPr>
              <w:t>1</w:t>
            </w:r>
            <w:proofErr w:type="gramEnd"/>
          </w:p>
        </w:tc>
      </w:tr>
      <w:tr w:rsidR="0020618D" w:rsidRPr="00903AFE" w:rsidTr="0020618D">
        <w:trPr>
          <w:trHeight w:val="352"/>
        </w:trPr>
        <w:tc>
          <w:tcPr>
            <w:tcW w:w="1101" w:type="dxa"/>
            <w:vAlign w:val="bottom"/>
          </w:tcPr>
          <w:p w:rsidR="0020618D" w:rsidRPr="00903AFE" w:rsidRDefault="0020618D" w:rsidP="0020618D">
            <w:pPr>
              <w:spacing w:after="0"/>
              <w:jc w:val="center"/>
              <w:rPr>
                <w:rFonts w:asciiTheme="majorHAnsi" w:eastAsia="Times New Roman" w:hAnsiTheme="majorHAnsi"/>
                <w:b/>
                <w:sz w:val="24"/>
                <w:szCs w:val="24"/>
              </w:rPr>
            </w:pPr>
            <w:r w:rsidRPr="00903AFE">
              <w:rPr>
                <w:rFonts w:asciiTheme="majorHAnsi" w:eastAsia="Times New Roman" w:hAnsiTheme="majorHAnsi"/>
                <w:b/>
                <w:sz w:val="24"/>
                <w:szCs w:val="24"/>
              </w:rPr>
              <w:t>Item</w:t>
            </w:r>
          </w:p>
        </w:tc>
        <w:tc>
          <w:tcPr>
            <w:tcW w:w="5953" w:type="dxa"/>
            <w:vAlign w:val="bottom"/>
          </w:tcPr>
          <w:p w:rsidR="0020618D" w:rsidRPr="00903AFE" w:rsidRDefault="0020618D" w:rsidP="0020618D">
            <w:pPr>
              <w:spacing w:after="0"/>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018" w:type="dxa"/>
            <w:vAlign w:val="bottom"/>
          </w:tcPr>
          <w:p w:rsidR="0020618D" w:rsidRPr="00903AFE" w:rsidRDefault="0020618D" w:rsidP="0020618D">
            <w:pPr>
              <w:spacing w:after="0" w:line="200" w:lineRule="exact"/>
              <w:jc w:val="center"/>
              <w:rPr>
                <w:rFonts w:asciiTheme="majorHAnsi" w:eastAsia="Times New Roman" w:hAnsiTheme="majorHAnsi"/>
                <w:b/>
                <w:sz w:val="24"/>
                <w:szCs w:val="24"/>
              </w:rPr>
            </w:pPr>
            <w:r w:rsidRPr="00903AFE">
              <w:rPr>
                <w:rFonts w:asciiTheme="majorHAnsi" w:eastAsia="Times New Roman" w:hAnsiTheme="majorHAnsi"/>
                <w:b/>
                <w:sz w:val="24"/>
                <w:szCs w:val="24"/>
              </w:rPr>
              <w:t>Valor</w:t>
            </w:r>
          </w:p>
        </w:tc>
      </w:tr>
      <w:tr w:rsidR="0020618D" w:rsidRPr="00903AFE" w:rsidTr="0020618D">
        <w:tc>
          <w:tcPr>
            <w:tcW w:w="1101" w:type="dxa"/>
            <w:vAlign w:val="center"/>
          </w:tcPr>
          <w:p w:rsidR="0020618D" w:rsidRPr="00903AFE" w:rsidRDefault="0020618D" w:rsidP="0020618D">
            <w:pPr>
              <w:spacing w:after="0"/>
              <w:jc w:val="center"/>
              <w:rPr>
                <w:rFonts w:asciiTheme="majorHAnsi" w:eastAsia="Times New Roman" w:hAnsiTheme="majorHAnsi"/>
                <w:b/>
                <w:sz w:val="24"/>
                <w:szCs w:val="24"/>
              </w:rPr>
            </w:pPr>
            <w:proofErr w:type="gramStart"/>
            <w:r w:rsidRPr="00903AFE">
              <w:rPr>
                <w:rFonts w:asciiTheme="majorHAnsi" w:eastAsia="Times New Roman" w:hAnsiTheme="majorHAnsi"/>
                <w:b/>
                <w:sz w:val="24"/>
                <w:szCs w:val="24"/>
              </w:rPr>
              <w:t>1</w:t>
            </w:r>
            <w:proofErr w:type="gramEnd"/>
          </w:p>
        </w:tc>
        <w:tc>
          <w:tcPr>
            <w:tcW w:w="5953" w:type="dxa"/>
          </w:tcPr>
          <w:p w:rsidR="0020618D" w:rsidRPr="00903AFE" w:rsidRDefault="0020618D" w:rsidP="002D374B">
            <w:pPr>
              <w:spacing w:after="0"/>
              <w:jc w:val="both"/>
              <w:rPr>
                <w:rFonts w:asciiTheme="majorHAnsi" w:eastAsia="Times New Roman" w:hAnsiTheme="majorHAnsi"/>
                <w:b/>
                <w:sz w:val="24"/>
                <w:szCs w:val="24"/>
              </w:rPr>
            </w:pPr>
            <w:r w:rsidRPr="00903AFE">
              <w:rPr>
                <w:rFonts w:asciiTheme="majorHAnsi" w:eastAsia="Times New Roman" w:hAnsiTheme="majorHAnsi"/>
                <w:sz w:val="24"/>
                <w:szCs w:val="24"/>
              </w:rPr>
              <w:t xml:space="preserve">Execução de Serviços de Sonorização, </w:t>
            </w:r>
            <w:r w:rsidR="005808A5" w:rsidRPr="00903AFE">
              <w:rPr>
                <w:rFonts w:asciiTheme="majorHAnsi" w:eastAsia="Times New Roman" w:hAnsiTheme="majorHAnsi"/>
                <w:sz w:val="24"/>
                <w:szCs w:val="24"/>
              </w:rPr>
              <w:t xml:space="preserve">Iluminação </w:t>
            </w:r>
            <w:r w:rsidR="002D374B" w:rsidRPr="00903AFE">
              <w:rPr>
                <w:rFonts w:asciiTheme="majorHAnsi" w:eastAsia="Times New Roman" w:hAnsiTheme="majorHAnsi"/>
                <w:sz w:val="24"/>
                <w:szCs w:val="24"/>
              </w:rPr>
              <w:t>para o</w:t>
            </w:r>
            <w:proofErr w:type="gramStart"/>
            <w:r w:rsidR="002D374B" w:rsidRPr="00903AFE">
              <w:rPr>
                <w:rFonts w:asciiTheme="majorHAnsi" w:eastAsia="Times New Roman" w:hAnsiTheme="majorHAnsi"/>
                <w:sz w:val="24"/>
                <w:szCs w:val="24"/>
              </w:rPr>
              <w:t xml:space="preserve"> </w:t>
            </w:r>
            <w:r w:rsidR="005808A5" w:rsidRPr="00903AFE">
              <w:rPr>
                <w:rFonts w:asciiTheme="majorHAnsi" w:eastAsia="Times New Roman" w:hAnsiTheme="majorHAnsi"/>
                <w:sz w:val="24"/>
                <w:szCs w:val="24"/>
              </w:rPr>
              <w:t xml:space="preserve"> </w:t>
            </w:r>
            <w:proofErr w:type="gramEnd"/>
            <w:r w:rsidR="005808A5" w:rsidRPr="00903AFE">
              <w:rPr>
                <w:rFonts w:asciiTheme="majorHAnsi" w:eastAsia="Times New Roman" w:hAnsiTheme="majorHAnsi"/>
                <w:sz w:val="24"/>
                <w:szCs w:val="24"/>
              </w:rPr>
              <w:t xml:space="preserve">dia </w:t>
            </w:r>
            <w:r w:rsidR="002D374B" w:rsidRPr="00903AFE">
              <w:rPr>
                <w:rFonts w:asciiTheme="majorHAnsi" w:eastAsia="Times New Roman" w:hAnsiTheme="majorHAnsi"/>
                <w:sz w:val="24"/>
                <w:szCs w:val="24"/>
              </w:rPr>
              <w:t>31/08/2019</w:t>
            </w:r>
            <w:r w:rsidRPr="00903AFE">
              <w:rPr>
                <w:rFonts w:asciiTheme="majorHAnsi" w:eastAsia="Times New Roman" w:hAnsiTheme="majorHAnsi"/>
                <w:sz w:val="24"/>
                <w:szCs w:val="24"/>
              </w:rPr>
              <w:t>,  conforme descrição (anexo 1)</w:t>
            </w:r>
          </w:p>
        </w:tc>
        <w:tc>
          <w:tcPr>
            <w:tcW w:w="2018" w:type="dxa"/>
          </w:tcPr>
          <w:p w:rsidR="0020618D" w:rsidRPr="00903AFE" w:rsidRDefault="0020618D" w:rsidP="0020618D">
            <w:pPr>
              <w:spacing w:after="0" w:line="200" w:lineRule="exact"/>
              <w:rPr>
                <w:rFonts w:asciiTheme="majorHAnsi" w:eastAsia="Times New Roman" w:hAnsiTheme="majorHAnsi"/>
                <w:b/>
                <w:sz w:val="24"/>
                <w:szCs w:val="24"/>
              </w:rPr>
            </w:pPr>
          </w:p>
        </w:tc>
      </w:tr>
      <w:tr w:rsidR="0020618D" w:rsidRPr="00903AFE" w:rsidTr="0020618D">
        <w:tc>
          <w:tcPr>
            <w:tcW w:w="9072" w:type="dxa"/>
            <w:gridSpan w:val="3"/>
          </w:tcPr>
          <w:p w:rsidR="0020618D" w:rsidRPr="00903AFE" w:rsidRDefault="0020618D" w:rsidP="0020618D">
            <w:pPr>
              <w:spacing w:after="0"/>
              <w:rPr>
                <w:rFonts w:asciiTheme="majorHAnsi" w:eastAsia="Times New Roman" w:hAnsiTheme="majorHAnsi"/>
                <w:b/>
                <w:sz w:val="24"/>
                <w:szCs w:val="24"/>
              </w:rPr>
            </w:pPr>
            <w:r w:rsidRPr="00903AFE">
              <w:rPr>
                <w:rFonts w:asciiTheme="majorHAnsi" w:eastAsia="Times New Roman" w:hAnsiTheme="majorHAnsi"/>
                <w:b/>
                <w:sz w:val="24"/>
                <w:szCs w:val="24"/>
              </w:rPr>
              <w:t xml:space="preserve">                                                                                   VALOR TOTAL DO LOTE</w:t>
            </w:r>
          </w:p>
        </w:tc>
      </w:tr>
    </w:tbl>
    <w:tbl>
      <w:tblPr>
        <w:tblpPr w:leftFromText="141" w:rightFromText="141" w:vertAnchor="text" w:horzAnchor="margin" w:tblpY="148"/>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5954"/>
        <w:gridCol w:w="2146"/>
      </w:tblGrid>
      <w:tr w:rsidR="0020618D" w:rsidRPr="00903AFE" w:rsidTr="0020618D">
        <w:tc>
          <w:tcPr>
            <w:tcW w:w="9219" w:type="dxa"/>
            <w:gridSpan w:val="3"/>
            <w:shd w:val="clear" w:color="auto" w:fill="A6A6A6" w:themeFill="background1" w:themeFillShade="A6"/>
          </w:tcPr>
          <w:p w:rsidR="0020618D" w:rsidRPr="00903AFE" w:rsidRDefault="0020618D" w:rsidP="0020618D">
            <w:pPr>
              <w:spacing w:after="0"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LOTE </w:t>
            </w:r>
            <w:proofErr w:type="gramStart"/>
            <w:r w:rsidRPr="00903AFE">
              <w:rPr>
                <w:rFonts w:asciiTheme="majorHAnsi" w:eastAsia="Cambria" w:hAnsiTheme="majorHAnsi"/>
                <w:b/>
                <w:sz w:val="24"/>
                <w:szCs w:val="24"/>
              </w:rPr>
              <w:t>2</w:t>
            </w:r>
            <w:proofErr w:type="gramEnd"/>
          </w:p>
        </w:tc>
      </w:tr>
      <w:tr w:rsidR="0020618D" w:rsidRPr="00903AFE" w:rsidTr="0020618D">
        <w:tc>
          <w:tcPr>
            <w:tcW w:w="1119" w:type="dxa"/>
            <w:vAlign w:val="bottom"/>
          </w:tcPr>
          <w:p w:rsidR="0020618D" w:rsidRPr="00903AFE" w:rsidRDefault="0020618D" w:rsidP="0020618D">
            <w:pPr>
              <w:spacing w:after="0"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vAlign w:val="bottom"/>
          </w:tcPr>
          <w:p w:rsidR="0020618D" w:rsidRPr="00903AFE" w:rsidRDefault="0020618D" w:rsidP="0020618D">
            <w:pPr>
              <w:spacing w:after="0" w:line="0" w:lineRule="atLeast"/>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146" w:type="dxa"/>
            <w:vAlign w:val="bottom"/>
          </w:tcPr>
          <w:p w:rsidR="0020618D" w:rsidRPr="00903AFE" w:rsidRDefault="0020618D" w:rsidP="0020618D">
            <w:pPr>
              <w:spacing w:after="0" w:line="0" w:lineRule="atLeast"/>
              <w:ind w:left="260"/>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20618D" w:rsidRPr="00903AFE" w:rsidTr="0020618D">
        <w:trPr>
          <w:trHeight w:val="560"/>
        </w:trPr>
        <w:tc>
          <w:tcPr>
            <w:tcW w:w="1119" w:type="dxa"/>
            <w:vAlign w:val="center"/>
          </w:tcPr>
          <w:p w:rsidR="0020618D" w:rsidRPr="00903AFE" w:rsidRDefault="0020618D" w:rsidP="0020618D">
            <w:pPr>
              <w:spacing w:after="0" w:line="0" w:lineRule="atLeast"/>
              <w:jc w:val="center"/>
              <w:rPr>
                <w:rFonts w:asciiTheme="majorHAnsi" w:eastAsia="Cambria" w:hAnsiTheme="majorHAnsi"/>
                <w:b/>
                <w:sz w:val="24"/>
                <w:szCs w:val="24"/>
              </w:rPr>
            </w:pPr>
            <w:proofErr w:type="gramStart"/>
            <w:r w:rsidRPr="00903AFE">
              <w:rPr>
                <w:rFonts w:asciiTheme="majorHAnsi" w:eastAsia="Cambria" w:hAnsiTheme="majorHAnsi"/>
                <w:b/>
                <w:sz w:val="24"/>
                <w:szCs w:val="24"/>
              </w:rPr>
              <w:t>1</w:t>
            </w:r>
            <w:proofErr w:type="gramEnd"/>
          </w:p>
        </w:tc>
        <w:tc>
          <w:tcPr>
            <w:tcW w:w="5954" w:type="dxa"/>
            <w:vAlign w:val="center"/>
          </w:tcPr>
          <w:p w:rsidR="0020618D" w:rsidRPr="00903AFE" w:rsidRDefault="002D374B" w:rsidP="00B71B47">
            <w:pPr>
              <w:spacing w:after="0" w:line="0" w:lineRule="atLeast"/>
              <w:rPr>
                <w:rFonts w:asciiTheme="majorHAnsi" w:eastAsia="Cambria" w:hAnsiTheme="majorHAnsi"/>
                <w:sz w:val="24"/>
                <w:szCs w:val="24"/>
              </w:rPr>
            </w:pPr>
            <w:proofErr w:type="gramStart"/>
            <w:r w:rsidRPr="00903AFE">
              <w:rPr>
                <w:rFonts w:asciiTheme="majorHAnsi" w:eastAsia="Cambria" w:hAnsiTheme="majorHAnsi"/>
                <w:sz w:val="24"/>
                <w:szCs w:val="24"/>
              </w:rPr>
              <w:t xml:space="preserve">Locação de </w:t>
            </w:r>
            <w:r w:rsidR="00B71B47">
              <w:rPr>
                <w:rFonts w:asciiTheme="majorHAnsi" w:eastAsia="Cambria" w:hAnsiTheme="majorHAnsi"/>
                <w:sz w:val="24"/>
                <w:szCs w:val="24"/>
              </w:rPr>
              <w:t>cinco</w:t>
            </w:r>
            <w:r w:rsidRPr="00903AFE">
              <w:rPr>
                <w:rFonts w:asciiTheme="majorHAnsi" w:eastAsia="Cambria" w:hAnsiTheme="majorHAnsi"/>
                <w:sz w:val="24"/>
                <w:szCs w:val="24"/>
              </w:rPr>
              <w:t xml:space="preserve"> tendas tamanho</w:t>
            </w:r>
            <w:proofErr w:type="gramEnd"/>
            <w:r w:rsidRPr="00903AFE">
              <w:rPr>
                <w:rFonts w:asciiTheme="majorHAnsi" w:eastAsia="Cambria" w:hAnsiTheme="majorHAnsi"/>
                <w:sz w:val="24"/>
                <w:szCs w:val="24"/>
              </w:rPr>
              <w:t xml:space="preserve"> 4x4 metros</w:t>
            </w:r>
          </w:p>
        </w:tc>
        <w:tc>
          <w:tcPr>
            <w:tcW w:w="2146" w:type="dxa"/>
          </w:tcPr>
          <w:p w:rsidR="0020618D" w:rsidRPr="00903AFE" w:rsidRDefault="0020618D" w:rsidP="0020618D">
            <w:pPr>
              <w:spacing w:after="0" w:line="0" w:lineRule="atLeast"/>
              <w:rPr>
                <w:rFonts w:asciiTheme="majorHAnsi" w:eastAsia="Cambria" w:hAnsiTheme="majorHAnsi"/>
                <w:b/>
                <w:sz w:val="24"/>
                <w:szCs w:val="24"/>
              </w:rPr>
            </w:pPr>
          </w:p>
        </w:tc>
      </w:tr>
      <w:tr w:rsidR="002D374B" w:rsidRPr="00903AFE" w:rsidTr="0020618D">
        <w:trPr>
          <w:trHeight w:val="560"/>
        </w:trPr>
        <w:tc>
          <w:tcPr>
            <w:tcW w:w="1119" w:type="dxa"/>
            <w:vAlign w:val="center"/>
          </w:tcPr>
          <w:p w:rsidR="002D374B" w:rsidRPr="00903AFE" w:rsidRDefault="002D374B" w:rsidP="0020618D">
            <w:pPr>
              <w:spacing w:after="0" w:line="0" w:lineRule="atLeast"/>
              <w:jc w:val="center"/>
              <w:rPr>
                <w:rFonts w:asciiTheme="majorHAnsi" w:eastAsia="Cambria" w:hAnsiTheme="majorHAnsi"/>
                <w:b/>
                <w:sz w:val="24"/>
                <w:szCs w:val="24"/>
              </w:rPr>
            </w:pPr>
            <w:proofErr w:type="gramStart"/>
            <w:r w:rsidRPr="00903AFE">
              <w:rPr>
                <w:rFonts w:asciiTheme="majorHAnsi" w:eastAsia="Cambria" w:hAnsiTheme="majorHAnsi"/>
                <w:b/>
                <w:sz w:val="24"/>
                <w:szCs w:val="24"/>
              </w:rPr>
              <w:t>2</w:t>
            </w:r>
            <w:proofErr w:type="gramEnd"/>
          </w:p>
        </w:tc>
        <w:tc>
          <w:tcPr>
            <w:tcW w:w="5954" w:type="dxa"/>
            <w:vAlign w:val="center"/>
          </w:tcPr>
          <w:p w:rsidR="002D374B" w:rsidRPr="00903AFE" w:rsidRDefault="002D374B" w:rsidP="0020618D">
            <w:pPr>
              <w:spacing w:after="0" w:line="0" w:lineRule="atLeast"/>
              <w:rPr>
                <w:rFonts w:asciiTheme="majorHAnsi" w:eastAsia="Cambria" w:hAnsiTheme="majorHAnsi"/>
                <w:sz w:val="24"/>
                <w:szCs w:val="24"/>
              </w:rPr>
            </w:pPr>
            <w:r w:rsidRPr="00903AFE">
              <w:rPr>
                <w:rFonts w:asciiTheme="majorHAnsi" w:eastAsia="Cambria" w:hAnsiTheme="majorHAnsi"/>
                <w:sz w:val="24"/>
                <w:szCs w:val="24"/>
              </w:rPr>
              <w:t>Locação de 30 mesas de plástico com 120 cadeiras na cor branca</w:t>
            </w:r>
          </w:p>
        </w:tc>
        <w:tc>
          <w:tcPr>
            <w:tcW w:w="2146" w:type="dxa"/>
          </w:tcPr>
          <w:p w:rsidR="002D374B" w:rsidRPr="00903AFE" w:rsidRDefault="002D374B" w:rsidP="0020618D">
            <w:pPr>
              <w:spacing w:after="0" w:line="0" w:lineRule="atLeast"/>
              <w:rPr>
                <w:rFonts w:asciiTheme="majorHAnsi" w:eastAsia="Cambria" w:hAnsiTheme="majorHAnsi"/>
                <w:b/>
                <w:sz w:val="24"/>
                <w:szCs w:val="24"/>
              </w:rPr>
            </w:pPr>
          </w:p>
        </w:tc>
      </w:tr>
      <w:tr w:rsidR="0020618D" w:rsidRPr="00903AFE" w:rsidTr="0020618D">
        <w:tc>
          <w:tcPr>
            <w:tcW w:w="9219" w:type="dxa"/>
            <w:gridSpan w:val="3"/>
          </w:tcPr>
          <w:p w:rsidR="0020618D" w:rsidRPr="00903AFE" w:rsidRDefault="0020618D" w:rsidP="0020618D">
            <w:pPr>
              <w:spacing w:after="0" w:line="0" w:lineRule="atLeast"/>
              <w:rPr>
                <w:rFonts w:asciiTheme="majorHAnsi" w:eastAsia="Cambria" w:hAnsiTheme="majorHAnsi"/>
                <w:b/>
                <w:sz w:val="24"/>
                <w:szCs w:val="24"/>
              </w:rPr>
            </w:pPr>
            <w:r w:rsidRPr="00903AFE">
              <w:rPr>
                <w:rFonts w:asciiTheme="majorHAnsi" w:eastAsia="Cambria" w:hAnsiTheme="majorHAnsi"/>
                <w:b/>
                <w:sz w:val="24"/>
                <w:szCs w:val="24"/>
              </w:rPr>
              <w:t xml:space="preserve">                                                                                   VALOR TOTAL DO LOTE</w:t>
            </w:r>
          </w:p>
        </w:tc>
      </w:tr>
    </w:tbl>
    <w:p w:rsidR="00A02833" w:rsidRPr="00903AFE" w:rsidRDefault="00A02833" w:rsidP="0020618D">
      <w:pPr>
        <w:spacing w:line="0" w:lineRule="atLeast"/>
        <w:rPr>
          <w:rFonts w:asciiTheme="majorHAnsi" w:eastAsia="Cambria" w:hAnsiTheme="majorHAnsi"/>
          <w:sz w:val="24"/>
          <w:szCs w:val="24"/>
        </w:rPr>
      </w:pPr>
    </w:p>
    <w:tbl>
      <w:tblPr>
        <w:tblStyle w:val="Tabelacomgrade"/>
        <w:tblW w:w="0" w:type="auto"/>
        <w:tblInd w:w="108" w:type="dxa"/>
        <w:tblLook w:val="04A0"/>
      </w:tblPr>
      <w:tblGrid>
        <w:gridCol w:w="1134"/>
        <w:gridCol w:w="5954"/>
        <w:gridCol w:w="2016"/>
      </w:tblGrid>
      <w:tr w:rsidR="0020618D" w:rsidRPr="00903AFE" w:rsidTr="0020618D">
        <w:tc>
          <w:tcPr>
            <w:tcW w:w="9104" w:type="dxa"/>
            <w:gridSpan w:val="3"/>
            <w:shd w:val="clear" w:color="auto" w:fill="A6A6A6" w:themeFill="background1" w:themeFillShade="A6"/>
          </w:tcPr>
          <w:p w:rsidR="0020618D" w:rsidRPr="00903AFE" w:rsidRDefault="0020618D" w:rsidP="0020618D">
            <w:pPr>
              <w:spacing w:line="0" w:lineRule="atLeast"/>
              <w:jc w:val="center"/>
              <w:rPr>
                <w:rFonts w:asciiTheme="majorHAnsi" w:eastAsia="Cambria" w:hAnsiTheme="majorHAnsi"/>
                <w:sz w:val="24"/>
                <w:szCs w:val="24"/>
              </w:rPr>
            </w:pPr>
            <w:r w:rsidRPr="00903AFE">
              <w:rPr>
                <w:rFonts w:asciiTheme="majorHAnsi" w:eastAsia="Cambria" w:hAnsiTheme="majorHAnsi"/>
                <w:b/>
                <w:sz w:val="24"/>
                <w:szCs w:val="24"/>
              </w:rPr>
              <w:t xml:space="preserve">LOTE </w:t>
            </w:r>
            <w:proofErr w:type="gramStart"/>
            <w:r w:rsidRPr="00903AFE">
              <w:rPr>
                <w:rFonts w:asciiTheme="majorHAnsi" w:eastAsia="Cambria" w:hAnsiTheme="majorHAnsi"/>
                <w:b/>
                <w:sz w:val="24"/>
                <w:szCs w:val="24"/>
              </w:rPr>
              <w:t>3</w:t>
            </w:r>
            <w:proofErr w:type="gramEnd"/>
          </w:p>
        </w:tc>
      </w:tr>
      <w:tr w:rsidR="0020618D" w:rsidRPr="00903AFE" w:rsidTr="00A5442E">
        <w:tc>
          <w:tcPr>
            <w:tcW w:w="1134" w:type="dxa"/>
            <w:vAlign w:val="bottom"/>
          </w:tcPr>
          <w:p w:rsidR="0020618D" w:rsidRPr="00903AFE" w:rsidRDefault="0020618D" w:rsidP="0020618D">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vAlign w:val="bottom"/>
          </w:tcPr>
          <w:p w:rsidR="0020618D" w:rsidRPr="00903AFE" w:rsidRDefault="0020618D" w:rsidP="0020618D">
            <w:pPr>
              <w:spacing w:line="0" w:lineRule="atLeast"/>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016" w:type="dxa"/>
            <w:vAlign w:val="bottom"/>
          </w:tcPr>
          <w:p w:rsidR="0020618D" w:rsidRPr="00903AFE" w:rsidRDefault="0020618D" w:rsidP="0020618D">
            <w:pPr>
              <w:spacing w:line="0" w:lineRule="atLeast"/>
              <w:ind w:left="260"/>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20618D" w:rsidRPr="00903AFE" w:rsidTr="0020618D">
        <w:tc>
          <w:tcPr>
            <w:tcW w:w="1134" w:type="dxa"/>
            <w:vAlign w:val="center"/>
          </w:tcPr>
          <w:p w:rsidR="0020618D" w:rsidRPr="00903AFE" w:rsidRDefault="0020618D" w:rsidP="0020618D">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b/>
                <w:sz w:val="24"/>
                <w:szCs w:val="24"/>
              </w:rPr>
              <w:t>1</w:t>
            </w:r>
            <w:proofErr w:type="gramEnd"/>
          </w:p>
        </w:tc>
        <w:tc>
          <w:tcPr>
            <w:tcW w:w="5954" w:type="dxa"/>
          </w:tcPr>
          <w:p w:rsidR="0020618D" w:rsidRPr="00903AFE" w:rsidRDefault="002D374B" w:rsidP="002D374B">
            <w:pPr>
              <w:spacing w:line="0" w:lineRule="atLeast"/>
              <w:jc w:val="both"/>
              <w:rPr>
                <w:rFonts w:asciiTheme="majorHAnsi" w:eastAsia="Cambria" w:hAnsiTheme="majorHAnsi"/>
                <w:sz w:val="24"/>
                <w:szCs w:val="24"/>
              </w:rPr>
            </w:pPr>
            <w:r w:rsidRPr="00903AFE">
              <w:rPr>
                <w:rFonts w:asciiTheme="majorHAnsi" w:eastAsia="Cambria" w:hAnsiTheme="majorHAnsi"/>
                <w:sz w:val="24"/>
                <w:szCs w:val="24"/>
              </w:rPr>
              <w:t>Apresentação de uma banda/ Grupo cultural local/regional, de Música Popular Brasileira</w:t>
            </w:r>
            <w:r w:rsidR="0020618D" w:rsidRPr="00903AFE">
              <w:rPr>
                <w:rFonts w:asciiTheme="majorHAnsi" w:eastAsia="Cambria" w:hAnsiTheme="majorHAnsi"/>
                <w:sz w:val="24"/>
                <w:szCs w:val="24"/>
              </w:rPr>
              <w:t>.</w:t>
            </w:r>
          </w:p>
        </w:tc>
        <w:tc>
          <w:tcPr>
            <w:tcW w:w="2016" w:type="dxa"/>
          </w:tcPr>
          <w:p w:rsidR="0020618D" w:rsidRPr="00903AFE" w:rsidRDefault="0020618D" w:rsidP="00A02833">
            <w:pPr>
              <w:spacing w:line="0" w:lineRule="atLeast"/>
              <w:rPr>
                <w:rFonts w:asciiTheme="majorHAnsi" w:eastAsia="Cambria" w:hAnsiTheme="majorHAnsi"/>
                <w:sz w:val="24"/>
                <w:szCs w:val="24"/>
              </w:rPr>
            </w:pPr>
          </w:p>
        </w:tc>
      </w:tr>
      <w:tr w:rsidR="0020618D" w:rsidRPr="00903AFE" w:rsidTr="00A5442E">
        <w:tc>
          <w:tcPr>
            <w:tcW w:w="9104" w:type="dxa"/>
            <w:gridSpan w:val="3"/>
          </w:tcPr>
          <w:p w:rsidR="0020618D" w:rsidRPr="00903AFE" w:rsidRDefault="0020618D" w:rsidP="00A02833">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                                                                                   VALOR TOTAL DO LOTE</w:t>
            </w:r>
          </w:p>
        </w:tc>
      </w:tr>
    </w:tbl>
    <w:p w:rsidR="0020618D" w:rsidRPr="00903AFE" w:rsidRDefault="0020618D" w:rsidP="00A02833">
      <w:pPr>
        <w:spacing w:line="0" w:lineRule="atLeast"/>
        <w:ind w:left="1"/>
        <w:rPr>
          <w:rFonts w:asciiTheme="majorHAnsi" w:eastAsia="Cambria" w:hAnsiTheme="majorHAnsi"/>
          <w:sz w:val="24"/>
          <w:szCs w:val="24"/>
        </w:rPr>
      </w:pPr>
    </w:p>
    <w:tbl>
      <w:tblPr>
        <w:tblStyle w:val="Tabelacomgrade"/>
        <w:tblW w:w="0" w:type="auto"/>
        <w:tblInd w:w="108" w:type="dxa"/>
        <w:tblLook w:val="04A0"/>
      </w:tblPr>
      <w:tblGrid>
        <w:gridCol w:w="1134"/>
        <w:gridCol w:w="5954"/>
        <w:gridCol w:w="2016"/>
      </w:tblGrid>
      <w:tr w:rsidR="002D374B" w:rsidRPr="00903AFE" w:rsidTr="00A3019C">
        <w:tc>
          <w:tcPr>
            <w:tcW w:w="9104" w:type="dxa"/>
            <w:gridSpan w:val="3"/>
            <w:shd w:val="clear" w:color="auto" w:fill="A6A6A6" w:themeFill="background1" w:themeFillShade="A6"/>
          </w:tcPr>
          <w:p w:rsidR="002D374B" w:rsidRPr="00903AFE" w:rsidRDefault="002D374B" w:rsidP="002D374B">
            <w:pPr>
              <w:spacing w:line="0" w:lineRule="atLeast"/>
              <w:jc w:val="center"/>
              <w:rPr>
                <w:rFonts w:asciiTheme="majorHAnsi" w:eastAsia="Cambria" w:hAnsiTheme="majorHAnsi"/>
                <w:sz w:val="24"/>
                <w:szCs w:val="24"/>
              </w:rPr>
            </w:pPr>
            <w:r w:rsidRPr="00903AFE">
              <w:rPr>
                <w:rFonts w:asciiTheme="majorHAnsi" w:eastAsia="Cambria" w:hAnsiTheme="majorHAnsi"/>
                <w:b/>
                <w:sz w:val="24"/>
                <w:szCs w:val="24"/>
              </w:rPr>
              <w:t xml:space="preserve">LOTE </w:t>
            </w:r>
            <w:proofErr w:type="gramStart"/>
            <w:r w:rsidRPr="00903AFE">
              <w:rPr>
                <w:rFonts w:asciiTheme="majorHAnsi" w:eastAsia="Cambria" w:hAnsiTheme="majorHAnsi"/>
                <w:b/>
                <w:sz w:val="24"/>
                <w:szCs w:val="24"/>
              </w:rPr>
              <w:t>4</w:t>
            </w:r>
            <w:proofErr w:type="gramEnd"/>
          </w:p>
        </w:tc>
      </w:tr>
      <w:tr w:rsidR="002D374B" w:rsidRPr="00903AFE" w:rsidTr="00A3019C">
        <w:tc>
          <w:tcPr>
            <w:tcW w:w="1134" w:type="dxa"/>
            <w:vAlign w:val="bottom"/>
          </w:tcPr>
          <w:p w:rsidR="002D374B" w:rsidRPr="00903AFE" w:rsidRDefault="002D374B" w:rsidP="00A3019C">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vAlign w:val="bottom"/>
          </w:tcPr>
          <w:p w:rsidR="002D374B" w:rsidRPr="00903AFE" w:rsidRDefault="002D374B" w:rsidP="00A3019C">
            <w:pPr>
              <w:spacing w:line="0" w:lineRule="atLeast"/>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016" w:type="dxa"/>
            <w:vAlign w:val="bottom"/>
          </w:tcPr>
          <w:p w:rsidR="002D374B" w:rsidRPr="00903AFE" w:rsidRDefault="002D374B" w:rsidP="00A3019C">
            <w:pPr>
              <w:spacing w:line="0" w:lineRule="atLeast"/>
              <w:ind w:left="260"/>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2D374B" w:rsidRPr="00903AFE" w:rsidTr="00A3019C">
        <w:tc>
          <w:tcPr>
            <w:tcW w:w="1134" w:type="dxa"/>
            <w:vAlign w:val="center"/>
          </w:tcPr>
          <w:p w:rsidR="002D374B" w:rsidRPr="00903AFE" w:rsidRDefault="002D374B" w:rsidP="00A3019C">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b/>
                <w:sz w:val="24"/>
                <w:szCs w:val="24"/>
              </w:rPr>
              <w:t>1</w:t>
            </w:r>
            <w:proofErr w:type="gramEnd"/>
          </w:p>
        </w:tc>
        <w:tc>
          <w:tcPr>
            <w:tcW w:w="5954" w:type="dxa"/>
          </w:tcPr>
          <w:p w:rsidR="002D374B" w:rsidRPr="00903AFE" w:rsidRDefault="002D374B" w:rsidP="002D374B">
            <w:pPr>
              <w:spacing w:line="0" w:lineRule="atLeast"/>
              <w:jc w:val="both"/>
              <w:rPr>
                <w:rFonts w:asciiTheme="majorHAnsi" w:eastAsia="Cambria" w:hAnsiTheme="majorHAnsi"/>
                <w:sz w:val="24"/>
                <w:szCs w:val="24"/>
              </w:rPr>
            </w:pPr>
            <w:r w:rsidRPr="00903AFE">
              <w:rPr>
                <w:rFonts w:asciiTheme="majorHAnsi" w:eastAsia="Cambria" w:hAnsiTheme="majorHAnsi"/>
                <w:sz w:val="24"/>
                <w:szCs w:val="24"/>
              </w:rPr>
              <w:t>Apresentação de uma banda/ Grupo cultural local/regional, estilo viola caipira.</w:t>
            </w:r>
          </w:p>
        </w:tc>
        <w:tc>
          <w:tcPr>
            <w:tcW w:w="2016" w:type="dxa"/>
          </w:tcPr>
          <w:p w:rsidR="002D374B" w:rsidRPr="00903AFE" w:rsidRDefault="002D374B" w:rsidP="00A3019C">
            <w:pPr>
              <w:spacing w:line="0" w:lineRule="atLeast"/>
              <w:rPr>
                <w:rFonts w:asciiTheme="majorHAnsi" w:eastAsia="Cambria" w:hAnsiTheme="majorHAnsi"/>
                <w:sz w:val="24"/>
                <w:szCs w:val="24"/>
              </w:rPr>
            </w:pPr>
          </w:p>
        </w:tc>
      </w:tr>
      <w:tr w:rsidR="002D374B" w:rsidRPr="00903AFE" w:rsidTr="00A3019C">
        <w:tc>
          <w:tcPr>
            <w:tcW w:w="9104" w:type="dxa"/>
            <w:gridSpan w:val="3"/>
          </w:tcPr>
          <w:p w:rsidR="002D374B" w:rsidRPr="00903AFE" w:rsidRDefault="002D374B" w:rsidP="00A3019C">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                                                                                   VALOR TOTAL DO LOTE</w:t>
            </w:r>
          </w:p>
        </w:tc>
      </w:tr>
    </w:tbl>
    <w:p w:rsidR="002D374B" w:rsidRPr="00903AFE" w:rsidRDefault="002D374B" w:rsidP="00A02833">
      <w:pPr>
        <w:spacing w:line="0" w:lineRule="atLeast"/>
        <w:ind w:left="1"/>
        <w:rPr>
          <w:rFonts w:asciiTheme="majorHAnsi" w:eastAsia="Cambria" w:hAnsiTheme="majorHAnsi"/>
          <w:sz w:val="24"/>
          <w:szCs w:val="24"/>
        </w:rPr>
      </w:pPr>
    </w:p>
    <w:p w:rsidR="002D374B" w:rsidRPr="00903AFE" w:rsidRDefault="002D374B" w:rsidP="00A02833">
      <w:pPr>
        <w:spacing w:line="0" w:lineRule="atLeast"/>
        <w:ind w:left="1"/>
        <w:rPr>
          <w:rFonts w:asciiTheme="majorHAnsi" w:eastAsia="Cambria" w:hAnsiTheme="majorHAnsi"/>
          <w:sz w:val="24"/>
          <w:szCs w:val="24"/>
        </w:rPr>
      </w:pPr>
    </w:p>
    <w:p w:rsidR="002D374B" w:rsidRPr="00903AFE" w:rsidRDefault="002D374B" w:rsidP="00A02833">
      <w:pPr>
        <w:spacing w:line="0" w:lineRule="atLeast"/>
        <w:ind w:left="1"/>
        <w:rPr>
          <w:rFonts w:asciiTheme="majorHAnsi" w:eastAsia="Cambria" w:hAnsiTheme="majorHAnsi"/>
          <w:sz w:val="24"/>
          <w:szCs w:val="24"/>
        </w:rPr>
      </w:pPr>
    </w:p>
    <w:tbl>
      <w:tblPr>
        <w:tblStyle w:val="Tabelacomgrade"/>
        <w:tblW w:w="0" w:type="auto"/>
        <w:tblInd w:w="108" w:type="dxa"/>
        <w:tblLook w:val="04A0"/>
      </w:tblPr>
      <w:tblGrid>
        <w:gridCol w:w="1134"/>
        <w:gridCol w:w="5954"/>
        <w:gridCol w:w="2016"/>
      </w:tblGrid>
      <w:tr w:rsidR="002D374B" w:rsidRPr="00903AFE" w:rsidTr="00A3019C">
        <w:tc>
          <w:tcPr>
            <w:tcW w:w="9104" w:type="dxa"/>
            <w:gridSpan w:val="3"/>
            <w:shd w:val="clear" w:color="auto" w:fill="A6A6A6" w:themeFill="background1" w:themeFillShade="A6"/>
          </w:tcPr>
          <w:p w:rsidR="002D374B" w:rsidRPr="00903AFE" w:rsidRDefault="002D374B" w:rsidP="002D374B">
            <w:pPr>
              <w:spacing w:line="0" w:lineRule="atLeast"/>
              <w:jc w:val="center"/>
              <w:rPr>
                <w:rFonts w:asciiTheme="majorHAnsi" w:eastAsia="Cambria" w:hAnsiTheme="majorHAnsi"/>
                <w:sz w:val="24"/>
                <w:szCs w:val="24"/>
              </w:rPr>
            </w:pPr>
            <w:r w:rsidRPr="00903AFE">
              <w:rPr>
                <w:rFonts w:asciiTheme="majorHAnsi" w:eastAsia="Cambria" w:hAnsiTheme="majorHAnsi"/>
                <w:b/>
                <w:sz w:val="24"/>
                <w:szCs w:val="24"/>
              </w:rPr>
              <w:lastRenderedPageBreak/>
              <w:t xml:space="preserve">LOTE </w:t>
            </w:r>
            <w:proofErr w:type="gramStart"/>
            <w:r w:rsidRPr="00903AFE">
              <w:rPr>
                <w:rFonts w:asciiTheme="majorHAnsi" w:eastAsia="Cambria" w:hAnsiTheme="majorHAnsi"/>
                <w:b/>
                <w:sz w:val="24"/>
                <w:szCs w:val="24"/>
              </w:rPr>
              <w:t>5</w:t>
            </w:r>
            <w:proofErr w:type="gramEnd"/>
          </w:p>
        </w:tc>
      </w:tr>
      <w:tr w:rsidR="002D374B" w:rsidRPr="00903AFE" w:rsidTr="00A3019C">
        <w:tc>
          <w:tcPr>
            <w:tcW w:w="1134" w:type="dxa"/>
            <w:vAlign w:val="bottom"/>
          </w:tcPr>
          <w:p w:rsidR="002D374B" w:rsidRPr="00903AFE" w:rsidRDefault="002D374B" w:rsidP="00A3019C">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vAlign w:val="bottom"/>
          </w:tcPr>
          <w:p w:rsidR="002D374B" w:rsidRPr="00903AFE" w:rsidRDefault="002D374B" w:rsidP="00A3019C">
            <w:pPr>
              <w:spacing w:line="0" w:lineRule="atLeast"/>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016" w:type="dxa"/>
            <w:vAlign w:val="bottom"/>
          </w:tcPr>
          <w:p w:rsidR="002D374B" w:rsidRPr="00903AFE" w:rsidRDefault="002D374B" w:rsidP="00A3019C">
            <w:pPr>
              <w:spacing w:line="0" w:lineRule="atLeast"/>
              <w:ind w:left="260"/>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2D374B" w:rsidRPr="00903AFE" w:rsidTr="00A3019C">
        <w:tc>
          <w:tcPr>
            <w:tcW w:w="1134" w:type="dxa"/>
            <w:vAlign w:val="center"/>
          </w:tcPr>
          <w:p w:rsidR="002D374B" w:rsidRPr="00903AFE" w:rsidRDefault="002D374B" w:rsidP="00A3019C">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b/>
                <w:sz w:val="24"/>
                <w:szCs w:val="24"/>
              </w:rPr>
              <w:t>1</w:t>
            </w:r>
            <w:proofErr w:type="gramEnd"/>
          </w:p>
        </w:tc>
        <w:tc>
          <w:tcPr>
            <w:tcW w:w="5954" w:type="dxa"/>
          </w:tcPr>
          <w:p w:rsidR="002D374B" w:rsidRPr="00903AFE" w:rsidRDefault="002D374B" w:rsidP="00A3019C">
            <w:pPr>
              <w:spacing w:line="0" w:lineRule="atLeast"/>
              <w:jc w:val="both"/>
              <w:rPr>
                <w:rFonts w:asciiTheme="majorHAnsi" w:eastAsia="Cambria" w:hAnsiTheme="majorHAnsi"/>
                <w:sz w:val="24"/>
                <w:szCs w:val="24"/>
              </w:rPr>
            </w:pPr>
            <w:r w:rsidRPr="00903AFE">
              <w:rPr>
                <w:rFonts w:asciiTheme="majorHAnsi" w:eastAsia="Cambria" w:hAnsiTheme="majorHAnsi"/>
                <w:sz w:val="24"/>
                <w:szCs w:val="24"/>
              </w:rPr>
              <w:t>Apresentação de um</w:t>
            </w:r>
            <w:r w:rsidR="00CE4541" w:rsidRPr="00903AFE">
              <w:rPr>
                <w:rFonts w:asciiTheme="majorHAnsi" w:eastAsia="Cambria" w:hAnsiTheme="majorHAnsi"/>
                <w:sz w:val="24"/>
                <w:szCs w:val="24"/>
              </w:rPr>
              <w:t xml:space="preserve"> </w:t>
            </w:r>
            <w:r w:rsidRPr="00903AFE">
              <w:rPr>
                <w:rFonts w:asciiTheme="majorHAnsi" w:eastAsia="Cambria" w:hAnsiTheme="majorHAnsi"/>
                <w:sz w:val="24"/>
                <w:szCs w:val="24"/>
              </w:rPr>
              <w:t>Grupo cultural local</w:t>
            </w:r>
            <w:r w:rsidR="00CE4541" w:rsidRPr="00903AFE">
              <w:rPr>
                <w:rFonts w:asciiTheme="majorHAnsi" w:eastAsia="Cambria" w:hAnsiTheme="majorHAnsi"/>
                <w:sz w:val="24"/>
                <w:szCs w:val="24"/>
              </w:rPr>
              <w:t xml:space="preserve"> </w:t>
            </w:r>
            <w:r w:rsidRPr="00903AFE">
              <w:rPr>
                <w:rFonts w:asciiTheme="majorHAnsi" w:eastAsia="Cambria" w:hAnsiTheme="majorHAnsi"/>
                <w:sz w:val="24"/>
                <w:szCs w:val="24"/>
              </w:rPr>
              <w:t>estilo viola caipira.</w:t>
            </w:r>
          </w:p>
        </w:tc>
        <w:tc>
          <w:tcPr>
            <w:tcW w:w="2016" w:type="dxa"/>
          </w:tcPr>
          <w:p w:rsidR="002D374B" w:rsidRPr="00903AFE" w:rsidRDefault="002D374B" w:rsidP="00A3019C">
            <w:pPr>
              <w:spacing w:line="0" w:lineRule="atLeast"/>
              <w:rPr>
                <w:rFonts w:asciiTheme="majorHAnsi" w:eastAsia="Cambria" w:hAnsiTheme="majorHAnsi"/>
                <w:sz w:val="24"/>
                <w:szCs w:val="24"/>
              </w:rPr>
            </w:pPr>
          </w:p>
        </w:tc>
      </w:tr>
      <w:tr w:rsidR="002D374B" w:rsidRPr="00903AFE" w:rsidTr="00A3019C">
        <w:tc>
          <w:tcPr>
            <w:tcW w:w="9104" w:type="dxa"/>
            <w:gridSpan w:val="3"/>
          </w:tcPr>
          <w:p w:rsidR="002D374B" w:rsidRPr="00903AFE" w:rsidRDefault="002D374B" w:rsidP="00A3019C">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                                                                                   VALOR TOTAL DO LOTE</w:t>
            </w:r>
          </w:p>
        </w:tc>
      </w:tr>
    </w:tbl>
    <w:p w:rsidR="002D374B" w:rsidRPr="00903AFE" w:rsidRDefault="002D374B" w:rsidP="00A02833">
      <w:pPr>
        <w:spacing w:line="0" w:lineRule="atLeast"/>
        <w:ind w:left="1"/>
        <w:rPr>
          <w:rFonts w:asciiTheme="majorHAnsi" w:eastAsia="Cambria" w:hAnsiTheme="majorHAnsi"/>
          <w:sz w:val="24"/>
          <w:szCs w:val="24"/>
        </w:rPr>
      </w:pPr>
    </w:p>
    <w:tbl>
      <w:tblPr>
        <w:tblStyle w:val="Tabelacomgrade"/>
        <w:tblW w:w="0" w:type="auto"/>
        <w:tblInd w:w="108" w:type="dxa"/>
        <w:tblLook w:val="04A0"/>
      </w:tblPr>
      <w:tblGrid>
        <w:gridCol w:w="1134"/>
        <w:gridCol w:w="5954"/>
        <w:gridCol w:w="2016"/>
      </w:tblGrid>
      <w:tr w:rsidR="0020618D" w:rsidRPr="00903AFE" w:rsidTr="0020618D">
        <w:tc>
          <w:tcPr>
            <w:tcW w:w="9104" w:type="dxa"/>
            <w:gridSpan w:val="3"/>
            <w:shd w:val="clear" w:color="auto" w:fill="A6A6A6" w:themeFill="background1" w:themeFillShade="A6"/>
          </w:tcPr>
          <w:p w:rsidR="0020618D" w:rsidRPr="00903AFE" w:rsidRDefault="0020618D" w:rsidP="00CE4541">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LOTE </w:t>
            </w:r>
            <w:proofErr w:type="gramStart"/>
            <w:r w:rsidR="00CE4541" w:rsidRPr="00903AFE">
              <w:rPr>
                <w:rFonts w:asciiTheme="majorHAnsi" w:eastAsia="Cambria" w:hAnsiTheme="majorHAnsi"/>
                <w:b/>
                <w:sz w:val="24"/>
                <w:szCs w:val="24"/>
              </w:rPr>
              <w:t>6</w:t>
            </w:r>
            <w:proofErr w:type="gramEnd"/>
          </w:p>
        </w:tc>
      </w:tr>
      <w:tr w:rsidR="0020618D" w:rsidRPr="00903AFE" w:rsidTr="0020618D">
        <w:tc>
          <w:tcPr>
            <w:tcW w:w="1134" w:type="dxa"/>
          </w:tcPr>
          <w:p w:rsidR="0020618D" w:rsidRPr="00903AFE" w:rsidRDefault="0020618D" w:rsidP="0020618D">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tcPr>
          <w:p w:rsidR="0020618D" w:rsidRPr="00903AFE" w:rsidRDefault="0020618D" w:rsidP="0020618D">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Especificação dos Serviços</w:t>
            </w:r>
          </w:p>
        </w:tc>
        <w:tc>
          <w:tcPr>
            <w:tcW w:w="2016" w:type="dxa"/>
          </w:tcPr>
          <w:p w:rsidR="0020618D" w:rsidRPr="00903AFE" w:rsidRDefault="0020618D" w:rsidP="0020618D">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20618D" w:rsidRPr="00903AFE" w:rsidTr="0020618D">
        <w:tc>
          <w:tcPr>
            <w:tcW w:w="1134" w:type="dxa"/>
            <w:vAlign w:val="center"/>
          </w:tcPr>
          <w:p w:rsidR="0020618D" w:rsidRPr="00903AFE" w:rsidRDefault="0020618D" w:rsidP="0020618D">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b/>
                <w:sz w:val="24"/>
                <w:szCs w:val="24"/>
              </w:rPr>
              <w:t>1</w:t>
            </w:r>
            <w:proofErr w:type="gramEnd"/>
          </w:p>
        </w:tc>
        <w:tc>
          <w:tcPr>
            <w:tcW w:w="5954" w:type="dxa"/>
          </w:tcPr>
          <w:p w:rsidR="0020618D" w:rsidRPr="00903AFE" w:rsidRDefault="00CE4541" w:rsidP="00E61AE8">
            <w:pPr>
              <w:spacing w:line="0" w:lineRule="atLeast"/>
              <w:jc w:val="both"/>
              <w:rPr>
                <w:rFonts w:asciiTheme="majorHAnsi" w:eastAsia="Cambria" w:hAnsiTheme="majorHAnsi"/>
                <w:sz w:val="24"/>
                <w:szCs w:val="24"/>
              </w:rPr>
            </w:pPr>
            <w:r w:rsidRPr="00903AFE">
              <w:rPr>
                <w:rFonts w:asciiTheme="majorHAnsi" w:eastAsia="Cambria" w:hAnsiTheme="majorHAnsi"/>
                <w:sz w:val="24"/>
                <w:szCs w:val="24"/>
              </w:rPr>
              <w:t xml:space="preserve">Locação de quatro banheiros químicos, incluindo higienização e recolhimento de </w:t>
            </w:r>
            <w:proofErr w:type="gramStart"/>
            <w:r w:rsidRPr="00903AFE">
              <w:rPr>
                <w:rFonts w:asciiTheme="majorHAnsi" w:eastAsia="Cambria" w:hAnsiTheme="majorHAnsi"/>
                <w:sz w:val="24"/>
                <w:szCs w:val="24"/>
              </w:rPr>
              <w:t>dejetos</w:t>
            </w:r>
            <w:proofErr w:type="gramEnd"/>
          </w:p>
        </w:tc>
        <w:tc>
          <w:tcPr>
            <w:tcW w:w="2016" w:type="dxa"/>
          </w:tcPr>
          <w:p w:rsidR="0020618D" w:rsidRPr="00903AFE" w:rsidRDefault="0020618D" w:rsidP="00A02833">
            <w:pPr>
              <w:spacing w:line="0" w:lineRule="atLeast"/>
              <w:rPr>
                <w:rFonts w:asciiTheme="majorHAnsi" w:eastAsia="Cambria" w:hAnsiTheme="majorHAnsi"/>
                <w:sz w:val="24"/>
                <w:szCs w:val="24"/>
              </w:rPr>
            </w:pPr>
          </w:p>
        </w:tc>
      </w:tr>
      <w:tr w:rsidR="0020618D" w:rsidRPr="00903AFE" w:rsidTr="00A5442E">
        <w:tc>
          <w:tcPr>
            <w:tcW w:w="9104" w:type="dxa"/>
            <w:gridSpan w:val="3"/>
          </w:tcPr>
          <w:p w:rsidR="0020618D" w:rsidRPr="00903AFE" w:rsidRDefault="0020618D" w:rsidP="00A02833">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                                                                                   VALOR TOTAL DO LOTE</w:t>
            </w:r>
          </w:p>
        </w:tc>
      </w:tr>
    </w:tbl>
    <w:p w:rsidR="0020618D" w:rsidRPr="00903AFE" w:rsidRDefault="0020618D" w:rsidP="00A02833">
      <w:pPr>
        <w:spacing w:line="0" w:lineRule="atLeast"/>
        <w:ind w:left="1"/>
        <w:rPr>
          <w:rFonts w:asciiTheme="majorHAnsi" w:eastAsia="Cambria" w:hAnsiTheme="majorHAnsi"/>
          <w:sz w:val="24"/>
          <w:szCs w:val="24"/>
        </w:rPr>
      </w:pPr>
    </w:p>
    <w:p w:rsidR="00195F05" w:rsidRPr="00903AFE" w:rsidRDefault="00195F05" w:rsidP="00195F05">
      <w:pPr>
        <w:spacing w:line="0" w:lineRule="atLeast"/>
        <w:rPr>
          <w:rFonts w:asciiTheme="majorHAnsi" w:eastAsia="Cambria" w:hAnsiTheme="majorHAnsi"/>
          <w:b/>
          <w:sz w:val="24"/>
          <w:szCs w:val="24"/>
        </w:rPr>
      </w:pPr>
      <w:r w:rsidRPr="00903AFE">
        <w:rPr>
          <w:rFonts w:asciiTheme="majorHAnsi" w:eastAsia="Cambria" w:hAnsiTheme="majorHAnsi"/>
          <w:b/>
          <w:sz w:val="24"/>
          <w:szCs w:val="24"/>
        </w:rPr>
        <w:t xml:space="preserve">O EVENTO SERÁ REALIZADO DO DIA </w:t>
      </w:r>
      <w:r w:rsidR="00CE4541" w:rsidRPr="00903AFE">
        <w:rPr>
          <w:rFonts w:asciiTheme="majorHAnsi" w:eastAsia="Cambria" w:hAnsiTheme="majorHAnsi"/>
          <w:b/>
          <w:sz w:val="24"/>
          <w:szCs w:val="24"/>
        </w:rPr>
        <w:t>31 de agosto de 2019</w:t>
      </w:r>
      <w:r w:rsidRPr="00903AFE">
        <w:rPr>
          <w:rFonts w:asciiTheme="majorHAnsi" w:eastAsia="Cambria" w:hAnsiTheme="majorHAnsi"/>
          <w:b/>
          <w:sz w:val="24"/>
          <w:szCs w:val="24"/>
        </w:rPr>
        <w:t>.</w:t>
      </w:r>
    </w:p>
    <w:p w:rsidR="00195F05" w:rsidRPr="00903AFE" w:rsidRDefault="00195F05" w:rsidP="00195F05">
      <w:pPr>
        <w:spacing w:line="20" w:lineRule="exact"/>
        <w:rPr>
          <w:rFonts w:asciiTheme="majorHAnsi" w:eastAsia="Times New Roman" w:hAnsiTheme="majorHAnsi"/>
          <w:sz w:val="24"/>
          <w:szCs w:val="24"/>
        </w:rPr>
      </w:pPr>
    </w:p>
    <w:tbl>
      <w:tblPr>
        <w:tblStyle w:val="Tabelacomgrade"/>
        <w:tblW w:w="0" w:type="auto"/>
        <w:tblLook w:val="04A0"/>
      </w:tblPr>
      <w:tblGrid>
        <w:gridCol w:w="9211"/>
      </w:tblGrid>
      <w:tr w:rsidR="00195F05" w:rsidRPr="00903AFE" w:rsidTr="00195F05">
        <w:tc>
          <w:tcPr>
            <w:tcW w:w="9211" w:type="dxa"/>
          </w:tcPr>
          <w:p w:rsidR="00195F05" w:rsidRPr="00903AFE" w:rsidRDefault="00195F05" w:rsidP="00195F05">
            <w:pPr>
              <w:spacing w:line="275" w:lineRule="auto"/>
              <w:jc w:val="center"/>
              <w:rPr>
                <w:rFonts w:asciiTheme="majorHAnsi" w:eastAsia="Cambria" w:hAnsiTheme="majorHAnsi"/>
                <w:b/>
                <w:sz w:val="24"/>
                <w:szCs w:val="24"/>
              </w:rPr>
            </w:pPr>
            <w:r w:rsidRPr="00903AFE">
              <w:rPr>
                <w:rFonts w:asciiTheme="majorHAnsi" w:eastAsia="Cambria" w:hAnsiTheme="majorHAnsi"/>
                <w:b/>
                <w:sz w:val="24"/>
                <w:szCs w:val="24"/>
              </w:rPr>
              <w:t>VALIDADE DA PROPOSTA</w:t>
            </w:r>
          </w:p>
        </w:tc>
      </w:tr>
      <w:tr w:rsidR="00195F05" w:rsidRPr="00903AFE" w:rsidTr="00195F05">
        <w:tc>
          <w:tcPr>
            <w:tcW w:w="9211" w:type="dxa"/>
          </w:tcPr>
          <w:p w:rsidR="00195F05" w:rsidRPr="00903AFE" w:rsidRDefault="00195F05"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A validade da presente proposta é de 30 (trinta) dias</w:t>
            </w:r>
          </w:p>
        </w:tc>
      </w:tr>
    </w:tbl>
    <w:p w:rsidR="00F1624A" w:rsidRPr="00903AFE" w:rsidRDefault="00F1624A" w:rsidP="00F1624A">
      <w:pPr>
        <w:spacing w:line="275" w:lineRule="auto"/>
        <w:jc w:val="both"/>
        <w:rPr>
          <w:rFonts w:asciiTheme="majorHAnsi" w:eastAsia="Cambria" w:hAnsiTheme="majorHAnsi"/>
          <w:sz w:val="24"/>
          <w:szCs w:val="24"/>
        </w:rPr>
      </w:pPr>
    </w:p>
    <w:tbl>
      <w:tblPr>
        <w:tblStyle w:val="Tabelacomgrade"/>
        <w:tblW w:w="0" w:type="auto"/>
        <w:tblLook w:val="04A0"/>
      </w:tblPr>
      <w:tblGrid>
        <w:gridCol w:w="4605"/>
        <w:gridCol w:w="4606"/>
      </w:tblGrid>
      <w:tr w:rsidR="00195F05" w:rsidRPr="00903AFE" w:rsidTr="00195F05">
        <w:tc>
          <w:tcPr>
            <w:tcW w:w="4605" w:type="dxa"/>
          </w:tcPr>
          <w:p w:rsidR="00195F05" w:rsidRPr="00903AFE" w:rsidRDefault="00195F05"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LOCAL: </w:t>
            </w:r>
          </w:p>
        </w:tc>
        <w:tc>
          <w:tcPr>
            <w:tcW w:w="4606" w:type="dxa"/>
          </w:tcPr>
          <w:p w:rsidR="00195F05" w:rsidRPr="00903AFE" w:rsidRDefault="00195F05" w:rsidP="00F1624A">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DATA:</w:t>
            </w:r>
          </w:p>
        </w:tc>
      </w:tr>
    </w:tbl>
    <w:p w:rsidR="00195F05" w:rsidRPr="00903AFE" w:rsidRDefault="00195F05" w:rsidP="00F1624A">
      <w:pPr>
        <w:spacing w:line="275" w:lineRule="auto"/>
        <w:jc w:val="both"/>
        <w:rPr>
          <w:rFonts w:asciiTheme="majorHAnsi" w:eastAsia="Cambria" w:hAnsiTheme="majorHAnsi"/>
          <w:sz w:val="24"/>
          <w:szCs w:val="24"/>
        </w:rPr>
      </w:pPr>
    </w:p>
    <w:p w:rsidR="00195F05" w:rsidRPr="00903AFE" w:rsidRDefault="00195F05" w:rsidP="00195F05">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Declaro ter tomado conhecimento do instrumento convocatório relativo à licitação em referência, estar ciente dos critérios de julgamento do certame e da forma de medição e pagamento estabelecidos para remunerar a execução do objeto licitado.</w:t>
      </w:r>
    </w:p>
    <w:p w:rsidR="00195F05" w:rsidRPr="00903AFE" w:rsidRDefault="00195F05" w:rsidP="00195F05">
      <w:pPr>
        <w:spacing w:line="200" w:lineRule="exact"/>
        <w:rPr>
          <w:rFonts w:asciiTheme="majorHAnsi" w:eastAsia="Times New Roman" w:hAnsiTheme="majorHAnsi"/>
          <w:sz w:val="24"/>
          <w:szCs w:val="24"/>
        </w:rPr>
      </w:pPr>
    </w:p>
    <w:p w:rsidR="00195F05" w:rsidRPr="00903AFE" w:rsidRDefault="00195F05" w:rsidP="00195F05">
      <w:pPr>
        <w:spacing w:line="200" w:lineRule="exact"/>
        <w:rPr>
          <w:rFonts w:asciiTheme="majorHAnsi" w:eastAsia="Times New Roman" w:hAnsiTheme="majorHAnsi"/>
          <w:sz w:val="24"/>
          <w:szCs w:val="24"/>
        </w:rPr>
      </w:pPr>
    </w:p>
    <w:p w:rsidR="00195F05" w:rsidRPr="00903AFE" w:rsidRDefault="00195F05" w:rsidP="00195F05">
      <w:pPr>
        <w:spacing w:line="327" w:lineRule="exact"/>
        <w:rPr>
          <w:rFonts w:asciiTheme="majorHAnsi" w:eastAsia="Times New Roman" w:hAnsiTheme="majorHAnsi"/>
          <w:sz w:val="24"/>
          <w:szCs w:val="24"/>
        </w:rPr>
      </w:pPr>
    </w:p>
    <w:p w:rsidR="00195F05" w:rsidRPr="00903AFE" w:rsidRDefault="00195F05" w:rsidP="00195F05">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________________________________________</w:t>
      </w:r>
    </w:p>
    <w:p w:rsidR="00195F05" w:rsidRPr="00903AFE" w:rsidRDefault="00195F05" w:rsidP="00195F05">
      <w:pPr>
        <w:spacing w:line="242" w:lineRule="exact"/>
        <w:rPr>
          <w:rFonts w:asciiTheme="majorHAnsi" w:eastAsia="Times New Roman" w:hAnsiTheme="majorHAnsi"/>
          <w:sz w:val="24"/>
          <w:szCs w:val="24"/>
        </w:rPr>
      </w:pPr>
    </w:p>
    <w:p w:rsidR="00195F05" w:rsidRPr="00903AFE" w:rsidRDefault="00195F05" w:rsidP="00195F05">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ASSINATURA E CARIMBO CNPJ</w:t>
      </w:r>
    </w:p>
    <w:p w:rsidR="002B5153" w:rsidRPr="00903AFE" w:rsidRDefault="002B5153" w:rsidP="002B5153">
      <w:pPr>
        <w:spacing w:after="0"/>
        <w:rPr>
          <w:rFonts w:asciiTheme="majorHAnsi" w:hAnsiTheme="majorHAnsi"/>
          <w:sz w:val="24"/>
          <w:szCs w:val="24"/>
        </w:rPr>
      </w:pPr>
    </w:p>
    <w:p w:rsidR="00195F05" w:rsidRPr="00903AFE" w:rsidRDefault="00195F05" w:rsidP="002B5153">
      <w:pPr>
        <w:spacing w:after="0"/>
        <w:rPr>
          <w:rFonts w:asciiTheme="majorHAnsi" w:hAnsiTheme="majorHAnsi"/>
          <w:sz w:val="24"/>
          <w:szCs w:val="24"/>
        </w:rPr>
      </w:pPr>
    </w:p>
    <w:p w:rsidR="00195F05" w:rsidRPr="00903AFE" w:rsidRDefault="00195F05" w:rsidP="002B5153">
      <w:pPr>
        <w:spacing w:after="0"/>
        <w:rPr>
          <w:rFonts w:asciiTheme="majorHAnsi" w:hAnsiTheme="majorHAnsi"/>
          <w:sz w:val="24"/>
          <w:szCs w:val="24"/>
        </w:rPr>
      </w:pPr>
    </w:p>
    <w:p w:rsidR="00CE4541" w:rsidRPr="00903AFE" w:rsidRDefault="00CE4541" w:rsidP="002B5153">
      <w:pPr>
        <w:spacing w:after="0"/>
        <w:rPr>
          <w:rFonts w:asciiTheme="majorHAnsi" w:hAnsiTheme="majorHAnsi"/>
          <w:sz w:val="24"/>
          <w:szCs w:val="24"/>
        </w:rPr>
      </w:pPr>
    </w:p>
    <w:p w:rsidR="00CE4541" w:rsidRPr="00903AFE" w:rsidRDefault="00CE4541" w:rsidP="002B5153">
      <w:pPr>
        <w:spacing w:after="0"/>
        <w:rPr>
          <w:rFonts w:asciiTheme="majorHAnsi" w:hAnsiTheme="majorHAnsi"/>
          <w:sz w:val="24"/>
          <w:szCs w:val="24"/>
        </w:rPr>
      </w:pPr>
    </w:p>
    <w:p w:rsidR="00CE4541" w:rsidRPr="00903AFE" w:rsidRDefault="00CE4541" w:rsidP="002B5153">
      <w:pPr>
        <w:spacing w:after="0"/>
        <w:rPr>
          <w:rFonts w:asciiTheme="majorHAnsi" w:hAnsiTheme="majorHAnsi"/>
          <w:sz w:val="24"/>
          <w:szCs w:val="24"/>
        </w:rPr>
      </w:pPr>
    </w:p>
    <w:p w:rsidR="00CE4541" w:rsidRPr="00903AFE" w:rsidRDefault="00CE4541" w:rsidP="002B5153">
      <w:pPr>
        <w:spacing w:after="0"/>
        <w:rPr>
          <w:rFonts w:asciiTheme="majorHAnsi" w:hAnsiTheme="majorHAnsi"/>
          <w:sz w:val="24"/>
          <w:szCs w:val="24"/>
        </w:rPr>
      </w:pPr>
    </w:p>
    <w:p w:rsidR="00CE4541" w:rsidRPr="00903AFE" w:rsidRDefault="00CE4541" w:rsidP="002B5153">
      <w:pPr>
        <w:spacing w:after="0"/>
        <w:rPr>
          <w:rFonts w:asciiTheme="majorHAnsi" w:hAnsiTheme="majorHAnsi"/>
          <w:sz w:val="24"/>
          <w:szCs w:val="24"/>
        </w:rPr>
      </w:pPr>
    </w:p>
    <w:p w:rsidR="00CE4541" w:rsidRPr="00903AFE" w:rsidRDefault="00CE4541" w:rsidP="002B5153">
      <w:pPr>
        <w:spacing w:after="0"/>
        <w:rPr>
          <w:rFonts w:asciiTheme="majorHAnsi" w:hAnsiTheme="majorHAnsi"/>
          <w:sz w:val="24"/>
          <w:szCs w:val="24"/>
        </w:rPr>
      </w:pPr>
    </w:p>
    <w:p w:rsidR="00195F05" w:rsidRPr="00903AFE" w:rsidRDefault="00195F05" w:rsidP="002B5153">
      <w:pPr>
        <w:spacing w:after="0"/>
        <w:rPr>
          <w:rFonts w:asciiTheme="majorHAnsi" w:hAnsiTheme="majorHAnsi"/>
          <w:sz w:val="24"/>
          <w:szCs w:val="24"/>
        </w:rPr>
      </w:pPr>
    </w:p>
    <w:p w:rsidR="001432E4" w:rsidRPr="00903AFE" w:rsidRDefault="001432E4" w:rsidP="001432E4">
      <w:pPr>
        <w:spacing w:line="0" w:lineRule="atLeast"/>
        <w:ind w:right="139"/>
        <w:jc w:val="center"/>
        <w:rPr>
          <w:rFonts w:asciiTheme="majorHAnsi" w:eastAsia="Cambria" w:hAnsiTheme="majorHAnsi"/>
          <w:b/>
          <w:sz w:val="24"/>
          <w:szCs w:val="24"/>
        </w:rPr>
      </w:pPr>
      <w:r w:rsidRPr="00903AFE">
        <w:rPr>
          <w:rFonts w:asciiTheme="majorHAnsi" w:eastAsia="Cambria" w:hAnsiTheme="majorHAnsi"/>
          <w:b/>
          <w:sz w:val="24"/>
          <w:szCs w:val="24"/>
        </w:rPr>
        <w:lastRenderedPageBreak/>
        <w:t>ANEXO II</w:t>
      </w:r>
    </w:p>
    <w:p w:rsidR="001432E4" w:rsidRPr="00903AFE" w:rsidRDefault="001432E4" w:rsidP="001432E4">
      <w:pPr>
        <w:spacing w:line="0" w:lineRule="atLeast"/>
        <w:ind w:right="139"/>
        <w:jc w:val="center"/>
        <w:rPr>
          <w:rFonts w:asciiTheme="majorHAnsi" w:eastAsia="Cambria" w:hAnsiTheme="majorHAnsi"/>
          <w:b/>
          <w:sz w:val="24"/>
          <w:szCs w:val="24"/>
        </w:rPr>
      </w:pPr>
      <w:r w:rsidRPr="00903AFE">
        <w:rPr>
          <w:rFonts w:asciiTheme="majorHAnsi" w:eastAsia="Cambria" w:hAnsiTheme="majorHAnsi"/>
          <w:b/>
          <w:sz w:val="24"/>
          <w:szCs w:val="24"/>
        </w:rPr>
        <w:t>TERMO DE REFERÊNCIA</w:t>
      </w:r>
    </w:p>
    <w:p w:rsidR="001432E4" w:rsidRPr="00903AFE" w:rsidRDefault="005808A5" w:rsidP="001432E4">
      <w:pPr>
        <w:spacing w:line="0" w:lineRule="atLeast"/>
        <w:ind w:left="1"/>
        <w:rPr>
          <w:rFonts w:asciiTheme="majorHAnsi" w:eastAsia="Cambria" w:hAnsiTheme="majorHAnsi"/>
          <w:b/>
          <w:sz w:val="24"/>
          <w:szCs w:val="24"/>
        </w:rPr>
      </w:pPr>
      <w:r w:rsidRPr="00903AFE">
        <w:rPr>
          <w:rFonts w:asciiTheme="majorHAnsi" w:eastAsia="Cambria" w:hAnsiTheme="majorHAnsi"/>
          <w:b/>
          <w:sz w:val="24"/>
          <w:szCs w:val="24"/>
        </w:rPr>
        <w:t xml:space="preserve">PROCESSO Nº </w:t>
      </w:r>
      <w:r w:rsidR="006B46BC" w:rsidRPr="00903AFE">
        <w:rPr>
          <w:rFonts w:asciiTheme="majorHAnsi" w:eastAsia="Cambria" w:hAnsiTheme="majorHAnsi"/>
          <w:b/>
          <w:sz w:val="24"/>
          <w:szCs w:val="24"/>
        </w:rPr>
        <w:t>037/2019</w:t>
      </w:r>
    </w:p>
    <w:p w:rsidR="001432E4" w:rsidRPr="00903AFE" w:rsidRDefault="005808A5" w:rsidP="001432E4">
      <w:pPr>
        <w:spacing w:line="0" w:lineRule="atLeast"/>
        <w:ind w:left="1"/>
        <w:rPr>
          <w:rFonts w:asciiTheme="majorHAnsi" w:eastAsia="Cambria" w:hAnsiTheme="majorHAnsi"/>
          <w:b/>
          <w:sz w:val="24"/>
          <w:szCs w:val="24"/>
        </w:rPr>
      </w:pPr>
      <w:r w:rsidRPr="00903AFE">
        <w:rPr>
          <w:rFonts w:asciiTheme="majorHAnsi" w:eastAsia="Cambria" w:hAnsiTheme="majorHAnsi"/>
          <w:b/>
          <w:sz w:val="24"/>
          <w:szCs w:val="24"/>
        </w:rPr>
        <w:t xml:space="preserve">PREGÃO PRESENCIAL Nº </w:t>
      </w:r>
      <w:r w:rsidR="006B46BC" w:rsidRPr="00903AFE">
        <w:rPr>
          <w:rFonts w:asciiTheme="majorHAnsi" w:eastAsia="Cambria" w:hAnsiTheme="majorHAnsi"/>
          <w:b/>
          <w:sz w:val="24"/>
          <w:szCs w:val="24"/>
        </w:rPr>
        <w:t>024/2019</w:t>
      </w:r>
    </w:p>
    <w:p w:rsidR="001432E4" w:rsidRPr="00903AFE" w:rsidRDefault="001432E4" w:rsidP="001432E4">
      <w:pPr>
        <w:spacing w:line="0" w:lineRule="atLeast"/>
        <w:ind w:left="1"/>
        <w:rPr>
          <w:rFonts w:asciiTheme="majorHAnsi" w:eastAsia="Cambria" w:hAnsiTheme="majorHAnsi"/>
          <w:b/>
          <w:sz w:val="24"/>
          <w:szCs w:val="24"/>
        </w:rPr>
      </w:pPr>
      <w:r w:rsidRPr="00903AFE">
        <w:rPr>
          <w:rFonts w:asciiTheme="majorHAnsi" w:eastAsia="Cambria" w:hAnsiTheme="majorHAnsi"/>
          <w:b/>
          <w:sz w:val="24"/>
          <w:szCs w:val="24"/>
        </w:rPr>
        <w:t>01 - OBJETO</w:t>
      </w:r>
    </w:p>
    <w:p w:rsidR="001432E4" w:rsidRPr="00903AFE" w:rsidRDefault="001432E4" w:rsidP="001432E4">
      <w:pPr>
        <w:ind w:left="1" w:right="140"/>
        <w:jc w:val="both"/>
        <w:rPr>
          <w:rFonts w:asciiTheme="majorHAnsi" w:eastAsia="Cambria" w:hAnsiTheme="majorHAnsi"/>
          <w:b/>
          <w:sz w:val="24"/>
          <w:szCs w:val="24"/>
        </w:rPr>
      </w:pPr>
      <w:r w:rsidRPr="00903AFE">
        <w:rPr>
          <w:rFonts w:asciiTheme="majorHAnsi" w:eastAsia="Cambria" w:hAnsiTheme="majorHAnsi"/>
          <w:sz w:val="24"/>
          <w:szCs w:val="24"/>
        </w:rPr>
        <w:t xml:space="preserve">1.1 - </w:t>
      </w:r>
      <w:r w:rsidR="00CE4541" w:rsidRPr="00903AFE">
        <w:rPr>
          <w:rFonts w:asciiTheme="majorHAnsi" w:eastAsia="Cambria" w:hAnsiTheme="majorHAnsi"/>
          <w:sz w:val="24"/>
          <w:szCs w:val="24"/>
        </w:rPr>
        <w:t>Contratação de microempresa – ME, empresa de pequeno porte – EPP ou equiparadas para locação de estruturas e apresentação de bandas para realização do Festival Gastronômico em Bocaina de Minas</w:t>
      </w:r>
      <w:r w:rsidRPr="00903AFE">
        <w:rPr>
          <w:rFonts w:asciiTheme="majorHAnsi" w:eastAsia="Cambria" w:hAnsiTheme="majorHAnsi"/>
          <w:sz w:val="24"/>
          <w:szCs w:val="24"/>
        </w:rPr>
        <w:t xml:space="preserve">, conforme condições e especificações contidas neste </w:t>
      </w:r>
      <w:r w:rsidRPr="00903AFE">
        <w:rPr>
          <w:rFonts w:asciiTheme="majorHAnsi" w:eastAsia="Cambria" w:hAnsiTheme="majorHAnsi"/>
          <w:b/>
          <w:sz w:val="24"/>
          <w:szCs w:val="24"/>
        </w:rPr>
        <w:t>TERMO DE REFERÊNCIA.</w:t>
      </w:r>
    </w:p>
    <w:p w:rsidR="00CE4541" w:rsidRPr="00903AFE" w:rsidRDefault="001432E4" w:rsidP="001432E4">
      <w:pPr>
        <w:tabs>
          <w:tab w:val="left" w:pos="681"/>
        </w:tabs>
        <w:spacing w:line="0" w:lineRule="atLeast"/>
        <w:ind w:left="1"/>
        <w:rPr>
          <w:rFonts w:asciiTheme="majorHAnsi" w:eastAsia="Cambria" w:hAnsiTheme="majorHAnsi"/>
          <w:sz w:val="24"/>
          <w:szCs w:val="24"/>
        </w:rPr>
      </w:pPr>
      <w:r w:rsidRPr="00903AFE">
        <w:rPr>
          <w:rFonts w:asciiTheme="majorHAnsi" w:eastAsia="Cambria" w:hAnsiTheme="majorHAnsi"/>
          <w:sz w:val="24"/>
          <w:szCs w:val="24"/>
        </w:rPr>
        <w:t>1.2</w:t>
      </w:r>
      <w:r w:rsidRPr="00903AFE">
        <w:rPr>
          <w:rFonts w:asciiTheme="majorHAnsi" w:eastAsia="Times New Roman" w:hAnsiTheme="majorHAnsi"/>
          <w:sz w:val="24"/>
          <w:szCs w:val="24"/>
        </w:rPr>
        <w:tab/>
      </w:r>
      <w:proofErr w:type="gramStart"/>
      <w:r w:rsidR="00A24AE7">
        <w:rPr>
          <w:rFonts w:asciiTheme="majorHAnsi" w:eastAsia="Cambria" w:hAnsiTheme="majorHAnsi"/>
          <w:b/>
          <w:sz w:val="24"/>
          <w:szCs w:val="24"/>
        </w:rPr>
        <w:t xml:space="preserve">Data </w:t>
      </w:r>
      <w:r w:rsidRPr="00903AFE">
        <w:rPr>
          <w:rFonts w:asciiTheme="majorHAnsi" w:eastAsia="Cambria" w:hAnsiTheme="majorHAnsi"/>
          <w:b/>
          <w:sz w:val="24"/>
          <w:szCs w:val="24"/>
        </w:rPr>
        <w:t>:</w:t>
      </w:r>
      <w:proofErr w:type="gramEnd"/>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a se realizar </w:t>
      </w:r>
      <w:r w:rsidR="00CE4541" w:rsidRPr="00903AFE">
        <w:rPr>
          <w:rFonts w:asciiTheme="majorHAnsi" w:eastAsia="Cambria" w:hAnsiTheme="majorHAnsi"/>
          <w:sz w:val="24"/>
          <w:szCs w:val="24"/>
        </w:rPr>
        <w:t>no dia 31 de agosto de 2019</w:t>
      </w:r>
    </w:p>
    <w:p w:rsidR="001432E4" w:rsidRPr="00A24AE7" w:rsidRDefault="001432E4" w:rsidP="00A24AE7">
      <w:pPr>
        <w:tabs>
          <w:tab w:val="left" w:pos="681"/>
        </w:tabs>
        <w:spacing w:line="0" w:lineRule="atLeast"/>
        <w:ind w:left="1"/>
        <w:rPr>
          <w:rFonts w:asciiTheme="majorHAnsi" w:eastAsia="Cambria" w:hAnsiTheme="majorHAnsi"/>
          <w:sz w:val="24"/>
          <w:szCs w:val="24"/>
        </w:rPr>
      </w:pPr>
      <w:r w:rsidRPr="00903AFE">
        <w:rPr>
          <w:rFonts w:asciiTheme="majorHAnsi" w:eastAsia="Cambria" w:hAnsiTheme="majorHAnsi"/>
          <w:b/>
          <w:sz w:val="24"/>
          <w:szCs w:val="24"/>
        </w:rPr>
        <w:t xml:space="preserve"> </w:t>
      </w:r>
      <w:r w:rsidRPr="00903AFE">
        <w:rPr>
          <w:rFonts w:asciiTheme="majorHAnsi" w:eastAsia="Cambria" w:hAnsiTheme="majorHAnsi"/>
          <w:sz w:val="24"/>
          <w:szCs w:val="24"/>
          <w:u w:val="single"/>
        </w:rPr>
        <w:t>- Local do evento</w:t>
      </w:r>
      <w:r w:rsidRPr="00903AFE">
        <w:rPr>
          <w:rFonts w:asciiTheme="majorHAnsi" w:eastAsia="Cambria" w:hAnsiTheme="majorHAnsi"/>
          <w:sz w:val="24"/>
          <w:szCs w:val="24"/>
        </w:rPr>
        <w:t>:</w:t>
      </w:r>
      <w:r w:rsidR="00A24AE7">
        <w:rPr>
          <w:rFonts w:asciiTheme="majorHAnsi" w:eastAsia="Cambria" w:hAnsiTheme="majorHAnsi"/>
          <w:sz w:val="24"/>
          <w:szCs w:val="24"/>
        </w:rPr>
        <w:t xml:space="preserve"> </w:t>
      </w:r>
      <w:r w:rsidRPr="00903AFE">
        <w:rPr>
          <w:rFonts w:asciiTheme="majorHAnsi" w:eastAsia="Cambria" w:hAnsiTheme="majorHAnsi"/>
          <w:b/>
          <w:sz w:val="24"/>
          <w:szCs w:val="24"/>
        </w:rPr>
        <w:t xml:space="preserve">Praça </w:t>
      </w:r>
      <w:r w:rsidR="00CE4541" w:rsidRPr="00903AFE">
        <w:rPr>
          <w:rFonts w:asciiTheme="majorHAnsi" w:eastAsia="Cambria" w:hAnsiTheme="majorHAnsi"/>
          <w:b/>
          <w:sz w:val="24"/>
          <w:szCs w:val="24"/>
        </w:rPr>
        <w:t>Caçula</w:t>
      </w:r>
      <w:r w:rsidRPr="00903AFE">
        <w:rPr>
          <w:rFonts w:asciiTheme="majorHAnsi" w:eastAsia="Cambria" w:hAnsiTheme="majorHAnsi"/>
          <w:b/>
          <w:sz w:val="24"/>
          <w:szCs w:val="24"/>
        </w:rPr>
        <w:t>, Centro da cidade de BOCAINA DE MINAS.</w:t>
      </w:r>
    </w:p>
    <w:p w:rsidR="001432E4" w:rsidRPr="00903AFE" w:rsidRDefault="001432E4" w:rsidP="001432E4">
      <w:pPr>
        <w:spacing w:line="0" w:lineRule="atLeast"/>
        <w:ind w:left="1"/>
        <w:rPr>
          <w:rFonts w:asciiTheme="majorHAnsi" w:eastAsia="Cambria" w:hAnsiTheme="majorHAnsi"/>
          <w:b/>
          <w:sz w:val="24"/>
          <w:szCs w:val="24"/>
        </w:rPr>
      </w:pPr>
      <w:r w:rsidRPr="00903AFE">
        <w:rPr>
          <w:rFonts w:asciiTheme="majorHAnsi" w:eastAsia="Cambria" w:hAnsiTheme="majorHAnsi"/>
          <w:b/>
          <w:sz w:val="24"/>
          <w:szCs w:val="24"/>
        </w:rPr>
        <w:t>2. JUSTIFICATIVA</w:t>
      </w:r>
    </w:p>
    <w:p w:rsidR="001432E4" w:rsidRPr="00903AFE" w:rsidRDefault="001432E4" w:rsidP="001432E4">
      <w:pPr>
        <w:spacing w:line="275" w:lineRule="auto"/>
        <w:ind w:left="1" w:right="140"/>
        <w:jc w:val="both"/>
        <w:rPr>
          <w:rFonts w:asciiTheme="majorHAnsi" w:eastAsia="Cambria" w:hAnsiTheme="majorHAnsi"/>
          <w:sz w:val="24"/>
          <w:szCs w:val="24"/>
        </w:rPr>
      </w:pPr>
      <w:r w:rsidRPr="00903AFE">
        <w:rPr>
          <w:rFonts w:asciiTheme="majorHAnsi" w:eastAsia="Cambria" w:hAnsiTheme="majorHAnsi"/>
          <w:sz w:val="24"/>
          <w:szCs w:val="24"/>
        </w:rPr>
        <w:t xml:space="preserve">2.1 – O </w:t>
      </w:r>
      <w:r w:rsidR="00CE4541" w:rsidRPr="00903AFE">
        <w:rPr>
          <w:rFonts w:asciiTheme="majorHAnsi" w:eastAsia="Cambria" w:hAnsiTheme="majorHAnsi"/>
          <w:sz w:val="24"/>
          <w:szCs w:val="24"/>
        </w:rPr>
        <w:t>Festival Gastronômico será realizado pela primeira vez no de Bocaina de Minas, tendo como objetivo expor a culinária tradicional do Município e região, priorizando os comerciantes locais e produtores rurais.</w:t>
      </w:r>
    </w:p>
    <w:p w:rsidR="00CE4541" w:rsidRPr="00903AFE" w:rsidRDefault="00CE4541" w:rsidP="001432E4">
      <w:pPr>
        <w:spacing w:line="275" w:lineRule="auto"/>
        <w:ind w:left="1" w:right="140"/>
        <w:jc w:val="both"/>
        <w:rPr>
          <w:rFonts w:asciiTheme="majorHAnsi" w:eastAsia="Cambria" w:hAnsiTheme="majorHAnsi"/>
          <w:sz w:val="24"/>
          <w:szCs w:val="24"/>
        </w:rPr>
      </w:pPr>
      <w:r w:rsidRPr="00903AFE">
        <w:rPr>
          <w:rFonts w:asciiTheme="majorHAnsi" w:eastAsia="Cambria" w:hAnsiTheme="majorHAnsi"/>
          <w:sz w:val="24"/>
          <w:szCs w:val="24"/>
        </w:rPr>
        <w:t xml:space="preserve">2.2. Ademais, válido informar que o evento é parte da sétima jornada do Patrimônio Cultural de Minas </w:t>
      </w:r>
      <w:proofErr w:type="gramStart"/>
      <w:r w:rsidRPr="00903AFE">
        <w:rPr>
          <w:rFonts w:asciiTheme="majorHAnsi" w:eastAsia="Cambria" w:hAnsiTheme="majorHAnsi"/>
          <w:sz w:val="24"/>
          <w:szCs w:val="24"/>
        </w:rPr>
        <w:t>Gerais</w:t>
      </w:r>
      <w:r w:rsidR="00D918CC" w:rsidRPr="00903AFE">
        <w:rPr>
          <w:rFonts w:asciiTheme="majorHAnsi" w:eastAsia="Cambria" w:hAnsiTheme="majorHAnsi"/>
          <w:sz w:val="24"/>
          <w:szCs w:val="24"/>
        </w:rPr>
        <w:t xml:space="preserve"> </w:t>
      </w:r>
      <w:r w:rsidRPr="00903AFE">
        <w:rPr>
          <w:rFonts w:asciiTheme="majorHAnsi" w:eastAsia="Cambria" w:hAnsiTheme="majorHAnsi"/>
          <w:sz w:val="24"/>
          <w:szCs w:val="24"/>
        </w:rPr>
        <w:t xml:space="preserve">promovida pela </w:t>
      </w:r>
      <w:r w:rsidR="00D918CC" w:rsidRPr="00903AFE">
        <w:rPr>
          <w:rFonts w:asciiTheme="majorHAnsi" w:eastAsia="Cambria" w:hAnsiTheme="majorHAnsi"/>
          <w:sz w:val="24"/>
          <w:szCs w:val="24"/>
        </w:rPr>
        <w:t>Secretaria de Estado de Cultura de Minas Gerais por meio do Instituto Estadual de Patrimônio Histórico e Artístico de Minas Gerais</w:t>
      </w:r>
      <w:proofErr w:type="gramEnd"/>
      <w:r w:rsidR="00D918CC" w:rsidRPr="00903AFE">
        <w:rPr>
          <w:rFonts w:asciiTheme="majorHAnsi" w:eastAsia="Cambria" w:hAnsiTheme="majorHAnsi"/>
          <w:sz w:val="24"/>
          <w:szCs w:val="24"/>
        </w:rPr>
        <w:t xml:space="preserve"> – IEPHA-MG.</w:t>
      </w:r>
    </w:p>
    <w:p w:rsidR="00D918CC" w:rsidRPr="00903AFE" w:rsidRDefault="00D918CC" w:rsidP="001432E4">
      <w:pPr>
        <w:spacing w:line="275" w:lineRule="auto"/>
        <w:ind w:left="1" w:right="140"/>
        <w:jc w:val="both"/>
        <w:rPr>
          <w:rFonts w:asciiTheme="majorHAnsi" w:eastAsia="Cambria" w:hAnsiTheme="majorHAnsi"/>
          <w:sz w:val="24"/>
          <w:szCs w:val="24"/>
        </w:rPr>
      </w:pPr>
      <w:r w:rsidRPr="00903AFE">
        <w:rPr>
          <w:rFonts w:asciiTheme="majorHAnsi" w:eastAsia="Cambria" w:hAnsiTheme="majorHAnsi"/>
          <w:sz w:val="24"/>
          <w:szCs w:val="24"/>
        </w:rPr>
        <w:t>2.3. A jornada tem por finalidade mobilizar Municípios e demais agentes culturais para realização de atividades que sensibilizem a sociedade para a promoção, valorização e preservação do patrimônio cultural.</w:t>
      </w:r>
    </w:p>
    <w:p w:rsidR="001432E4" w:rsidRPr="00903AFE" w:rsidRDefault="001432E4" w:rsidP="001432E4">
      <w:pPr>
        <w:spacing w:line="275" w:lineRule="auto"/>
        <w:ind w:left="1" w:right="140"/>
        <w:jc w:val="both"/>
        <w:rPr>
          <w:rFonts w:asciiTheme="majorHAnsi" w:eastAsia="Cambria" w:hAnsiTheme="majorHAnsi"/>
          <w:sz w:val="24"/>
          <w:szCs w:val="24"/>
        </w:rPr>
      </w:pPr>
      <w:r w:rsidRPr="00903AFE">
        <w:rPr>
          <w:rFonts w:asciiTheme="majorHAnsi" w:eastAsia="Cambria" w:hAnsiTheme="majorHAnsi"/>
          <w:sz w:val="24"/>
          <w:szCs w:val="24"/>
        </w:rPr>
        <w:t>2.</w:t>
      </w:r>
      <w:r w:rsidR="00D918CC" w:rsidRPr="00903AFE">
        <w:rPr>
          <w:rFonts w:asciiTheme="majorHAnsi" w:eastAsia="Cambria" w:hAnsiTheme="majorHAnsi"/>
          <w:sz w:val="24"/>
          <w:szCs w:val="24"/>
        </w:rPr>
        <w:t>4</w:t>
      </w:r>
      <w:r w:rsidRPr="00903AFE">
        <w:rPr>
          <w:rFonts w:asciiTheme="majorHAnsi" w:eastAsia="Cambria" w:hAnsiTheme="majorHAnsi"/>
          <w:sz w:val="24"/>
          <w:szCs w:val="24"/>
        </w:rPr>
        <w:t xml:space="preserve"> - Levando em consideração tais informações citadas acima, pode-se afirmar que a realização do evento constitui uma grande vitrine de exposição do município de BOCAINA DE MINAS, no intuito de fomentar </w:t>
      </w:r>
      <w:r w:rsidR="00D918CC" w:rsidRPr="00903AFE">
        <w:rPr>
          <w:rFonts w:asciiTheme="majorHAnsi" w:eastAsia="Cambria" w:hAnsiTheme="majorHAnsi"/>
          <w:sz w:val="24"/>
          <w:szCs w:val="24"/>
        </w:rPr>
        <w:t>a cultura local</w:t>
      </w:r>
      <w:r w:rsidRPr="00903AFE">
        <w:rPr>
          <w:rFonts w:asciiTheme="majorHAnsi" w:eastAsia="Cambria" w:hAnsiTheme="majorHAnsi"/>
          <w:sz w:val="24"/>
          <w:szCs w:val="24"/>
        </w:rPr>
        <w:t>, oferecer lazer de qualidade à população local e regional, através da programação cultural e provocar o resgate da autoestima local e a valorização do lazer.</w:t>
      </w:r>
    </w:p>
    <w:p w:rsidR="001432E4" w:rsidRPr="00903AFE" w:rsidRDefault="001432E4" w:rsidP="001432E4">
      <w:pPr>
        <w:spacing w:line="0" w:lineRule="atLeast"/>
        <w:ind w:left="1"/>
        <w:rPr>
          <w:rFonts w:asciiTheme="majorHAnsi" w:eastAsia="Cambria" w:hAnsiTheme="majorHAnsi"/>
          <w:b/>
          <w:sz w:val="24"/>
          <w:szCs w:val="24"/>
        </w:rPr>
      </w:pPr>
      <w:proofErr w:type="gramStart"/>
      <w:r w:rsidRPr="00903AFE">
        <w:rPr>
          <w:rFonts w:asciiTheme="majorHAnsi" w:eastAsia="Cambria" w:hAnsiTheme="majorHAnsi"/>
          <w:b/>
          <w:sz w:val="24"/>
          <w:szCs w:val="24"/>
        </w:rPr>
        <w:t>3 – JUSTIFICATIVA DO JULGAMENTO</w:t>
      </w:r>
      <w:proofErr w:type="gramEnd"/>
      <w:r w:rsidRPr="00903AFE">
        <w:rPr>
          <w:rFonts w:asciiTheme="majorHAnsi" w:eastAsia="Cambria" w:hAnsiTheme="majorHAnsi"/>
          <w:b/>
          <w:sz w:val="24"/>
          <w:szCs w:val="24"/>
        </w:rPr>
        <w:t xml:space="preserve"> PELO MENOR PREÇO POR LOTE</w:t>
      </w:r>
    </w:p>
    <w:p w:rsidR="001432E4" w:rsidRPr="00903AFE" w:rsidRDefault="001432E4" w:rsidP="001432E4">
      <w:pPr>
        <w:spacing w:line="275" w:lineRule="auto"/>
        <w:ind w:left="1" w:right="140"/>
        <w:jc w:val="both"/>
        <w:rPr>
          <w:rFonts w:asciiTheme="majorHAnsi" w:eastAsia="Cambria" w:hAnsiTheme="majorHAnsi"/>
          <w:sz w:val="24"/>
          <w:szCs w:val="24"/>
        </w:rPr>
      </w:pPr>
      <w:r w:rsidRPr="00903AFE">
        <w:rPr>
          <w:rFonts w:asciiTheme="majorHAnsi" w:eastAsia="Cambria" w:hAnsiTheme="majorHAnsi"/>
          <w:sz w:val="24"/>
          <w:szCs w:val="24"/>
        </w:rPr>
        <w:t>3.1 - Objetivando a simplificação e padronização dos procedimentos de acompanhamento e controle da execução dos serviços, bem como, nivelar a qualidade dos mesmos, torna-se necessária o julgamento por lotes dos itens da mesma natureza, conforme posicionamento do TCU.</w:t>
      </w:r>
      <w:proofErr w:type="gramStart"/>
      <w:r w:rsidR="00292B4D" w:rsidRPr="00903AFE">
        <w:rPr>
          <w:rStyle w:val="Refdenotaderodap"/>
          <w:rFonts w:asciiTheme="majorHAnsi" w:eastAsia="Cambria" w:hAnsiTheme="majorHAnsi"/>
          <w:sz w:val="24"/>
          <w:szCs w:val="24"/>
        </w:rPr>
        <w:footnoteReference w:id="1"/>
      </w:r>
      <w:proofErr w:type="gramEnd"/>
    </w:p>
    <w:p w:rsidR="00292B4D" w:rsidRPr="00903AFE" w:rsidRDefault="001432E4" w:rsidP="006844EC">
      <w:pPr>
        <w:spacing w:line="273" w:lineRule="auto"/>
        <w:ind w:left="1"/>
        <w:jc w:val="both"/>
        <w:rPr>
          <w:rFonts w:asciiTheme="majorHAnsi" w:eastAsia="Cambria" w:hAnsiTheme="majorHAnsi"/>
          <w:sz w:val="24"/>
          <w:szCs w:val="24"/>
        </w:rPr>
      </w:pPr>
      <w:r w:rsidRPr="00903AFE">
        <w:rPr>
          <w:rFonts w:asciiTheme="majorHAnsi" w:eastAsia="Cambria" w:hAnsiTheme="majorHAnsi"/>
          <w:sz w:val="24"/>
          <w:szCs w:val="24"/>
        </w:rPr>
        <w:lastRenderedPageBreak/>
        <w:t>3.3 – Além do mais, tecnicamente, do ponto de vista da garantia dos serviços prestados, como os serviços agrupados são interdependentes, ou seja, um item interfere diretamente no desempenho e na qualidade do outro item, ficaria praticamente impossível definir a culpa</w:t>
      </w:r>
      <w:r w:rsidR="00292B4D" w:rsidRPr="00903AFE">
        <w:rPr>
          <w:rFonts w:asciiTheme="majorHAnsi" w:eastAsia="Cambria" w:hAnsiTheme="majorHAnsi"/>
          <w:sz w:val="24"/>
          <w:szCs w:val="24"/>
        </w:rPr>
        <w:t xml:space="preserve"> por um eventual problema no evento decorrente de um serviço prestado por duas ou mais empresas.</w:t>
      </w:r>
    </w:p>
    <w:p w:rsidR="00292B4D" w:rsidRPr="00903AFE" w:rsidRDefault="00A3019C" w:rsidP="00903AFE">
      <w:pPr>
        <w:spacing w:line="0" w:lineRule="atLeast"/>
        <w:rPr>
          <w:rFonts w:asciiTheme="majorHAnsi" w:eastAsia="Cambria" w:hAnsiTheme="majorHAnsi"/>
          <w:b/>
          <w:sz w:val="24"/>
          <w:szCs w:val="24"/>
        </w:rPr>
      </w:pPr>
      <w:proofErr w:type="gramStart"/>
      <w:r w:rsidRPr="00903AFE">
        <w:rPr>
          <w:rFonts w:asciiTheme="majorHAnsi" w:eastAsia="Cambria" w:hAnsiTheme="majorHAnsi"/>
          <w:b/>
          <w:sz w:val="24"/>
          <w:szCs w:val="24"/>
        </w:rPr>
        <w:t>4</w:t>
      </w:r>
      <w:r w:rsidR="00292B4D" w:rsidRPr="00903AFE">
        <w:rPr>
          <w:rFonts w:asciiTheme="majorHAnsi" w:eastAsia="Cambria" w:hAnsiTheme="majorHAnsi"/>
          <w:b/>
          <w:sz w:val="24"/>
          <w:szCs w:val="24"/>
        </w:rPr>
        <w:t xml:space="preserve"> – ESPECIFICAÇÃO</w:t>
      </w:r>
      <w:proofErr w:type="gramEnd"/>
      <w:r w:rsidR="00292B4D" w:rsidRPr="00903AFE">
        <w:rPr>
          <w:rFonts w:asciiTheme="majorHAnsi" w:eastAsia="Cambria" w:hAnsiTheme="majorHAnsi"/>
          <w:b/>
          <w:sz w:val="24"/>
          <w:szCs w:val="24"/>
        </w:rPr>
        <w:t xml:space="preserve"> DOS SERVIÇOS</w:t>
      </w:r>
    </w:p>
    <w:tbl>
      <w:tblPr>
        <w:tblStyle w:val="Tabelacomgrade"/>
        <w:tblW w:w="0" w:type="auto"/>
        <w:tblInd w:w="321" w:type="dxa"/>
        <w:tblLook w:val="04A0"/>
      </w:tblPr>
      <w:tblGrid>
        <w:gridCol w:w="8966"/>
      </w:tblGrid>
      <w:tr w:rsidR="00292B4D" w:rsidRPr="00903AFE" w:rsidTr="009242E1">
        <w:tc>
          <w:tcPr>
            <w:tcW w:w="8966" w:type="dxa"/>
          </w:tcPr>
          <w:p w:rsidR="00292B4D" w:rsidRPr="00903AFE" w:rsidRDefault="00292B4D" w:rsidP="00292B4D">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ESPECIFICAÇÃO</w:t>
            </w:r>
          </w:p>
        </w:tc>
      </w:tr>
      <w:tr w:rsidR="00292B4D" w:rsidRPr="00903AFE" w:rsidTr="009242E1">
        <w:tc>
          <w:tcPr>
            <w:tcW w:w="8966" w:type="dxa"/>
          </w:tcPr>
          <w:p w:rsidR="00292B4D" w:rsidRPr="00903AFE" w:rsidRDefault="00292B4D" w:rsidP="00292B4D">
            <w:pPr>
              <w:spacing w:line="0" w:lineRule="atLeast"/>
              <w:ind w:left="1"/>
              <w:rPr>
                <w:rFonts w:asciiTheme="majorHAnsi" w:eastAsia="Cambria" w:hAnsiTheme="majorHAnsi"/>
                <w:b/>
                <w:sz w:val="24"/>
                <w:szCs w:val="24"/>
              </w:rPr>
            </w:pPr>
            <w:proofErr w:type="gramStart"/>
            <w:r w:rsidRPr="00903AFE">
              <w:rPr>
                <w:rFonts w:asciiTheme="majorHAnsi" w:eastAsia="Cambria" w:hAnsiTheme="majorHAnsi"/>
                <w:b/>
                <w:sz w:val="24"/>
                <w:szCs w:val="24"/>
              </w:rPr>
              <w:t>1</w:t>
            </w:r>
            <w:proofErr w:type="gramEnd"/>
            <w:r w:rsidRPr="00903AFE">
              <w:rPr>
                <w:rFonts w:asciiTheme="majorHAnsi" w:eastAsia="Cambria" w:hAnsiTheme="majorHAnsi"/>
                <w:b/>
                <w:sz w:val="24"/>
                <w:szCs w:val="24"/>
              </w:rPr>
              <w:t>) BANDAS:</w:t>
            </w:r>
          </w:p>
        </w:tc>
      </w:tr>
      <w:tr w:rsidR="00292B4D" w:rsidRPr="00903AFE" w:rsidTr="009242E1">
        <w:tc>
          <w:tcPr>
            <w:tcW w:w="8966" w:type="dxa"/>
          </w:tcPr>
          <w:p w:rsidR="00292B4D" w:rsidRPr="00A24AE7" w:rsidRDefault="00FC3886" w:rsidP="00A24AE7">
            <w:pPr>
              <w:pStyle w:val="PargrafodaLista"/>
              <w:numPr>
                <w:ilvl w:val="1"/>
                <w:numId w:val="40"/>
              </w:numPr>
              <w:spacing w:before="240" w:line="286" w:lineRule="exact"/>
              <w:jc w:val="both"/>
              <w:rPr>
                <w:rFonts w:asciiTheme="majorHAnsi" w:eastAsia="Times New Roman" w:hAnsiTheme="majorHAnsi"/>
                <w:sz w:val="24"/>
                <w:szCs w:val="24"/>
              </w:rPr>
            </w:pPr>
            <w:r w:rsidRPr="00903AFE">
              <w:rPr>
                <w:rFonts w:asciiTheme="majorHAnsi" w:eastAsia="Cambria" w:hAnsiTheme="majorHAnsi"/>
                <w:sz w:val="24"/>
                <w:szCs w:val="24"/>
              </w:rPr>
              <w:t xml:space="preserve">Apresentação de </w:t>
            </w:r>
            <w:r w:rsidR="00A3019C" w:rsidRPr="00903AFE">
              <w:rPr>
                <w:rFonts w:asciiTheme="majorHAnsi" w:eastAsia="Cambria" w:hAnsiTheme="majorHAnsi"/>
                <w:sz w:val="24"/>
                <w:szCs w:val="24"/>
              </w:rPr>
              <w:t>Banda/ Grupo cultural local/regional, de Música Popular Brasileira</w:t>
            </w:r>
            <w:r w:rsidR="00292B4D" w:rsidRPr="00903AFE">
              <w:rPr>
                <w:rFonts w:asciiTheme="majorHAnsi" w:eastAsia="Cambria" w:hAnsiTheme="majorHAnsi"/>
                <w:sz w:val="24"/>
                <w:szCs w:val="24"/>
              </w:rPr>
              <w:t xml:space="preserve">, </w:t>
            </w:r>
            <w:r w:rsidR="00A17DF3" w:rsidRPr="00903AFE">
              <w:rPr>
                <w:rFonts w:asciiTheme="majorHAnsi" w:eastAsia="Cambria" w:hAnsiTheme="majorHAnsi"/>
                <w:sz w:val="24"/>
                <w:szCs w:val="24"/>
              </w:rPr>
              <w:t>com no mínimo 03 horas de</w:t>
            </w:r>
            <w:r w:rsidR="00292B4D" w:rsidRPr="00903AFE">
              <w:rPr>
                <w:rFonts w:asciiTheme="majorHAnsi" w:eastAsia="Cambria" w:hAnsiTheme="majorHAnsi"/>
                <w:sz w:val="24"/>
                <w:szCs w:val="24"/>
              </w:rPr>
              <w:t xml:space="preserve"> </w:t>
            </w:r>
            <w:r w:rsidR="00A17DF3" w:rsidRPr="00903AFE">
              <w:rPr>
                <w:rFonts w:asciiTheme="majorHAnsi" w:eastAsia="Cambria" w:hAnsiTheme="majorHAnsi"/>
                <w:sz w:val="24"/>
                <w:szCs w:val="24"/>
              </w:rPr>
              <w:t>show</w:t>
            </w:r>
            <w:r w:rsidR="00292B4D" w:rsidRPr="00903AFE">
              <w:rPr>
                <w:rFonts w:asciiTheme="majorHAnsi" w:eastAsia="Cambria" w:hAnsiTheme="majorHAnsi"/>
                <w:sz w:val="24"/>
                <w:szCs w:val="24"/>
              </w:rPr>
              <w:t xml:space="preserve"> </w:t>
            </w:r>
            <w:r w:rsidR="00A24AE7">
              <w:rPr>
                <w:rFonts w:asciiTheme="majorHAnsi" w:eastAsia="Cambria" w:hAnsiTheme="majorHAnsi"/>
                <w:b/>
                <w:sz w:val="24"/>
                <w:szCs w:val="24"/>
                <w:u w:val="single"/>
              </w:rPr>
              <w:t>para o dia</w:t>
            </w:r>
            <w:r w:rsidR="00A3019C" w:rsidRPr="00903AFE">
              <w:rPr>
                <w:rFonts w:asciiTheme="majorHAnsi" w:eastAsia="Cambria" w:hAnsiTheme="majorHAnsi"/>
                <w:b/>
                <w:sz w:val="24"/>
                <w:szCs w:val="24"/>
                <w:u w:val="single"/>
              </w:rPr>
              <w:t xml:space="preserve"> 31 de agosto de 2019 as </w:t>
            </w:r>
            <w:proofErr w:type="gramStart"/>
            <w:r w:rsidR="00A3019C" w:rsidRPr="00903AFE">
              <w:rPr>
                <w:rFonts w:asciiTheme="majorHAnsi" w:eastAsia="Cambria" w:hAnsiTheme="majorHAnsi"/>
                <w:b/>
                <w:sz w:val="24"/>
                <w:szCs w:val="24"/>
                <w:u w:val="single"/>
              </w:rPr>
              <w:t>1</w:t>
            </w:r>
            <w:r w:rsidRPr="00903AFE">
              <w:rPr>
                <w:rFonts w:asciiTheme="majorHAnsi" w:eastAsia="Cambria" w:hAnsiTheme="majorHAnsi"/>
                <w:b/>
                <w:sz w:val="24"/>
                <w:szCs w:val="24"/>
                <w:u w:val="single"/>
              </w:rPr>
              <w:t>6:00</w:t>
            </w:r>
            <w:proofErr w:type="gramEnd"/>
            <w:r w:rsidRPr="00903AFE">
              <w:rPr>
                <w:rFonts w:asciiTheme="majorHAnsi" w:eastAsia="Cambria" w:hAnsiTheme="majorHAnsi"/>
                <w:b/>
                <w:sz w:val="24"/>
                <w:szCs w:val="24"/>
                <w:u w:val="single"/>
              </w:rPr>
              <w:t xml:space="preserve"> Horas</w:t>
            </w:r>
          </w:p>
          <w:p w:rsidR="00A24AE7" w:rsidRPr="00903AFE" w:rsidRDefault="00A24AE7" w:rsidP="00A24AE7">
            <w:pPr>
              <w:pStyle w:val="PargrafodaLista"/>
              <w:spacing w:before="240" w:line="286" w:lineRule="exact"/>
              <w:jc w:val="both"/>
              <w:rPr>
                <w:rFonts w:asciiTheme="majorHAnsi" w:eastAsia="Times New Roman" w:hAnsiTheme="majorHAnsi"/>
                <w:sz w:val="24"/>
                <w:szCs w:val="24"/>
              </w:rPr>
            </w:pPr>
          </w:p>
          <w:p w:rsidR="00FC3886" w:rsidRPr="00A24AE7" w:rsidRDefault="00FC3886" w:rsidP="00A24AE7">
            <w:pPr>
              <w:pStyle w:val="PargrafodaLista"/>
              <w:numPr>
                <w:ilvl w:val="1"/>
                <w:numId w:val="40"/>
              </w:numPr>
              <w:spacing w:before="240" w:line="286" w:lineRule="exact"/>
              <w:jc w:val="both"/>
              <w:rPr>
                <w:rFonts w:asciiTheme="majorHAnsi" w:eastAsia="Times New Roman" w:hAnsiTheme="majorHAnsi"/>
                <w:sz w:val="24"/>
                <w:szCs w:val="24"/>
              </w:rPr>
            </w:pPr>
            <w:r w:rsidRPr="00903AFE">
              <w:rPr>
                <w:rFonts w:asciiTheme="majorHAnsi" w:eastAsia="Cambria" w:hAnsiTheme="majorHAnsi"/>
                <w:sz w:val="24"/>
                <w:szCs w:val="24"/>
              </w:rPr>
              <w:t xml:space="preserve">Apresentação de Banda/ Grupo cultural local/regional, estilo viola caipira. </w:t>
            </w:r>
            <w:proofErr w:type="gramStart"/>
            <w:r w:rsidR="00A17DF3" w:rsidRPr="00903AFE">
              <w:rPr>
                <w:rFonts w:asciiTheme="majorHAnsi" w:eastAsia="Cambria" w:hAnsiTheme="majorHAnsi"/>
                <w:sz w:val="24"/>
                <w:szCs w:val="24"/>
              </w:rPr>
              <w:t>com</w:t>
            </w:r>
            <w:proofErr w:type="gramEnd"/>
            <w:r w:rsidR="00A17DF3" w:rsidRPr="00903AFE">
              <w:rPr>
                <w:rFonts w:asciiTheme="majorHAnsi" w:eastAsia="Cambria" w:hAnsiTheme="majorHAnsi"/>
                <w:sz w:val="24"/>
                <w:szCs w:val="24"/>
              </w:rPr>
              <w:t xml:space="preserve"> no mínimo 03 horas de show </w:t>
            </w:r>
            <w:r w:rsidR="00A24AE7">
              <w:rPr>
                <w:rFonts w:asciiTheme="majorHAnsi" w:eastAsia="Cambria" w:hAnsiTheme="majorHAnsi"/>
                <w:b/>
                <w:sz w:val="24"/>
                <w:szCs w:val="24"/>
                <w:u w:val="single"/>
              </w:rPr>
              <w:t>para o dia</w:t>
            </w:r>
            <w:r w:rsidRPr="00903AFE">
              <w:rPr>
                <w:rFonts w:asciiTheme="majorHAnsi" w:eastAsia="Cambria" w:hAnsiTheme="majorHAnsi"/>
                <w:b/>
                <w:sz w:val="24"/>
                <w:szCs w:val="24"/>
                <w:u w:val="single"/>
              </w:rPr>
              <w:t xml:space="preserve"> 31 de agosto de 2019 as 19:00 Horas</w:t>
            </w:r>
          </w:p>
          <w:p w:rsidR="00A24AE7" w:rsidRPr="00A24AE7" w:rsidRDefault="00A24AE7" w:rsidP="00A24AE7">
            <w:pPr>
              <w:pStyle w:val="PargrafodaLista"/>
              <w:rPr>
                <w:rFonts w:asciiTheme="majorHAnsi" w:eastAsia="Times New Roman" w:hAnsiTheme="majorHAnsi"/>
                <w:sz w:val="24"/>
                <w:szCs w:val="24"/>
              </w:rPr>
            </w:pPr>
          </w:p>
          <w:p w:rsidR="00A24AE7" w:rsidRPr="00903AFE" w:rsidRDefault="00A24AE7" w:rsidP="00A24AE7">
            <w:pPr>
              <w:pStyle w:val="PargrafodaLista"/>
              <w:spacing w:before="240" w:line="286" w:lineRule="exact"/>
              <w:ind w:left="360"/>
              <w:jc w:val="both"/>
              <w:rPr>
                <w:rFonts w:asciiTheme="majorHAnsi" w:eastAsia="Times New Roman" w:hAnsiTheme="majorHAnsi"/>
                <w:sz w:val="24"/>
                <w:szCs w:val="24"/>
              </w:rPr>
            </w:pPr>
          </w:p>
          <w:p w:rsidR="00FC3886" w:rsidRPr="00903AFE" w:rsidRDefault="00FC3886" w:rsidP="00A24AE7">
            <w:pPr>
              <w:pStyle w:val="PargrafodaLista"/>
              <w:numPr>
                <w:ilvl w:val="1"/>
                <w:numId w:val="40"/>
              </w:numPr>
              <w:spacing w:before="240" w:line="286" w:lineRule="exact"/>
              <w:jc w:val="both"/>
              <w:rPr>
                <w:rFonts w:asciiTheme="majorHAnsi" w:eastAsia="Times New Roman" w:hAnsiTheme="majorHAnsi"/>
                <w:sz w:val="24"/>
                <w:szCs w:val="24"/>
              </w:rPr>
            </w:pPr>
            <w:r w:rsidRPr="00903AFE">
              <w:rPr>
                <w:rFonts w:asciiTheme="majorHAnsi" w:eastAsia="Cambria" w:hAnsiTheme="majorHAnsi"/>
                <w:sz w:val="24"/>
                <w:szCs w:val="24"/>
              </w:rPr>
              <w:t>Apresentação de Grupo cultural local estilo viola caipira</w:t>
            </w:r>
            <w:r w:rsidR="00A17DF3" w:rsidRPr="00903AFE">
              <w:rPr>
                <w:rFonts w:asciiTheme="majorHAnsi" w:eastAsia="Cambria" w:hAnsiTheme="majorHAnsi"/>
                <w:sz w:val="24"/>
                <w:szCs w:val="24"/>
              </w:rPr>
              <w:t>,</w:t>
            </w:r>
            <w:r w:rsidRPr="00903AFE">
              <w:rPr>
                <w:rFonts w:asciiTheme="majorHAnsi" w:eastAsia="Cambria" w:hAnsiTheme="majorHAnsi"/>
                <w:sz w:val="24"/>
                <w:szCs w:val="24"/>
              </w:rPr>
              <w:t xml:space="preserve"> </w:t>
            </w:r>
            <w:r w:rsidR="00A17DF3" w:rsidRPr="00903AFE">
              <w:rPr>
                <w:rFonts w:asciiTheme="majorHAnsi" w:eastAsia="Cambria" w:hAnsiTheme="majorHAnsi"/>
                <w:sz w:val="24"/>
                <w:szCs w:val="24"/>
              </w:rPr>
              <w:t>com no mínimo duas horas de show</w:t>
            </w:r>
            <w:r w:rsidRPr="00903AFE">
              <w:rPr>
                <w:rFonts w:asciiTheme="majorHAnsi" w:eastAsia="Cambria" w:hAnsiTheme="majorHAnsi"/>
                <w:sz w:val="24"/>
                <w:szCs w:val="24"/>
              </w:rPr>
              <w:t xml:space="preserve"> </w:t>
            </w:r>
            <w:r w:rsidR="00A24AE7">
              <w:rPr>
                <w:rFonts w:asciiTheme="majorHAnsi" w:eastAsia="Cambria" w:hAnsiTheme="majorHAnsi"/>
                <w:b/>
                <w:sz w:val="24"/>
                <w:szCs w:val="24"/>
                <w:u w:val="single"/>
              </w:rPr>
              <w:t>para o dia</w:t>
            </w:r>
            <w:r w:rsidRPr="00903AFE">
              <w:rPr>
                <w:rFonts w:asciiTheme="majorHAnsi" w:eastAsia="Cambria" w:hAnsiTheme="majorHAnsi"/>
                <w:b/>
                <w:sz w:val="24"/>
                <w:szCs w:val="24"/>
                <w:u w:val="single"/>
              </w:rPr>
              <w:t xml:space="preserve"> 31 de agosto de 2019 as </w:t>
            </w:r>
            <w:proofErr w:type="gramStart"/>
            <w:r w:rsidRPr="00903AFE">
              <w:rPr>
                <w:rFonts w:asciiTheme="majorHAnsi" w:eastAsia="Cambria" w:hAnsiTheme="majorHAnsi"/>
                <w:b/>
                <w:sz w:val="24"/>
                <w:szCs w:val="24"/>
                <w:u w:val="single"/>
              </w:rPr>
              <w:t>14:00</w:t>
            </w:r>
            <w:proofErr w:type="gramEnd"/>
            <w:r w:rsidRPr="00903AFE">
              <w:rPr>
                <w:rFonts w:asciiTheme="majorHAnsi" w:eastAsia="Cambria" w:hAnsiTheme="majorHAnsi"/>
                <w:b/>
                <w:sz w:val="24"/>
                <w:szCs w:val="24"/>
                <w:u w:val="single"/>
              </w:rPr>
              <w:t xml:space="preserve"> Horas</w:t>
            </w:r>
          </w:p>
          <w:p w:rsidR="00292B4D" w:rsidRPr="00903AFE" w:rsidRDefault="00292B4D" w:rsidP="00A24AE7">
            <w:pPr>
              <w:tabs>
                <w:tab w:val="left" w:pos="181"/>
              </w:tabs>
              <w:spacing w:before="240" w:line="0" w:lineRule="atLeast"/>
              <w:rPr>
                <w:rFonts w:asciiTheme="majorHAnsi" w:eastAsia="Cambria" w:hAnsiTheme="majorHAnsi"/>
                <w:b/>
                <w:sz w:val="24"/>
                <w:szCs w:val="24"/>
              </w:rPr>
            </w:pPr>
          </w:p>
        </w:tc>
      </w:tr>
      <w:tr w:rsidR="00292B4D" w:rsidRPr="00903AFE" w:rsidTr="009242E1">
        <w:tc>
          <w:tcPr>
            <w:tcW w:w="8966" w:type="dxa"/>
          </w:tcPr>
          <w:p w:rsidR="009242E1" w:rsidRPr="00903AFE" w:rsidRDefault="00FC3886" w:rsidP="009242E1">
            <w:pPr>
              <w:spacing w:line="0" w:lineRule="atLeast"/>
              <w:ind w:left="100"/>
              <w:rPr>
                <w:rFonts w:asciiTheme="majorHAnsi" w:eastAsia="Cambria" w:hAnsiTheme="majorHAnsi"/>
                <w:sz w:val="24"/>
                <w:szCs w:val="24"/>
              </w:rPr>
            </w:pPr>
            <w:proofErr w:type="gramStart"/>
            <w:r w:rsidRPr="00903AFE">
              <w:rPr>
                <w:rFonts w:asciiTheme="majorHAnsi" w:eastAsia="Cambria" w:hAnsiTheme="majorHAnsi"/>
                <w:b/>
                <w:sz w:val="24"/>
                <w:szCs w:val="24"/>
              </w:rPr>
              <w:t>2</w:t>
            </w:r>
            <w:proofErr w:type="gramEnd"/>
            <w:r w:rsidR="009242E1" w:rsidRPr="00903AFE">
              <w:rPr>
                <w:rFonts w:asciiTheme="majorHAnsi" w:eastAsia="Cambria" w:hAnsiTheme="majorHAnsi"/>
                <w:b/>
                <w:sz w:val="24"/>
                <w:szCs w:val="24"/>
              </w:rPr>
              <w:t>) SONORIZAÇÃO</w:t>
            </w:r>
            <w:r w:rsidR="009242E1" w:rsidRPr="00903AFE">
              <w:rPr>
                <w:rFonts w:asciiTheme="majorHAnsi" w:eastAsia="Cambria" w:hAnsiTheme="majorHAnsi"/>
                <w:sz w:val="24"/>
                <w:szCs w:val="24"/>
              </w:rPr>
              <w:t xml:space="preserve"> </w:t>
            </w:r>
          </w:p>
          <w:p w:rsidR="00FC3886" w:rsidRPr="00903AFE" w:rsidRDefault="00FC3886" w:rsidP="009242E1">
            <w:pPr>
              <w:spacing w:line="0" w:lineRule="atLeast"/>
              <w:ind w:left="100"/>
              <w:rPr>
                <w:rFonts w:asciiTheme="majorHAnsi" w:eastAsia="Cambria" w:hAnsiTheme="majorHAnsi"/>
                <w:sz w:val="24"/>
                <w:szCs w:val="24"/>
              </w:rPr>
            </w:pPr>
          </w:p>
          <w:p w:rsidR="00FC3886" w:rsidRPr="00903AFE" w:rsidRDefault="00FC3886" w:rsidP="00FC3886">
            <w:pPr>
              <w:autoSpaceDE w:val="0"/>
              <w:autoSpaceDN w:val="0"/>
              <w:adjustRightInd w:val="0"/>
              <w:jc w:val="both"/>
              <w:rPr>
                <w:rFonts w:asciiTheme="majorHAnsi" w:hAnsiTheme="majorHAnsi"/>
                <w:bCs/>
                <w:iCs/>
                <w:sz w:val="24"/>
                <w:szCs w:val="24"/>
              </w:rPr>
            </w:pPr>
            <w:r w:rsidRPr="00903AFE">
              <w:rPr>
                <w:rFonts w:asciiTheme="majorHAnsi" w:hAnsiTheme="majorHAnsi"/>
                <w:bCs/>
                <w:iCs/>
                <w:sz w:val="24"/>
                <w:szCs w:val="24"/>
              </w:rPr>
              <w:t>O som deverá conter as seguintes especificações mínimas:</w:t>
            </w:r>
          </w:p>
          <w:p w:rsidR="00FC3886" w:rsidRPr="00903AFE" w:rsidRDefault="00FC3886" w:rsidP="00FC3886">
            <w:pPr>
              <w:autoSpaceDE w:val="0"/>
              <w:autoSpaceDN w:val="0"/>
              <w:adjustRightInd w:val="0"/>
              <w:jc w:val="both"/>
              <w:rPr>
                <w:rFonts w:asciiTheme="majorHAnsi" w:hAnsiTheme="majorHAnsi"/>
                <w:bCs/>
                <w:iCs/>
                <w:sz w:val="24"/>
                <w:szCs w:val="24"/>
              </w:rPr>
            </w:pP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4</w:t>
            </w:r>
            <w:proofErr w:type="gramEnd"/>
            <w:r w:rsidRPr="00903AFE">
              <w:rPr>
                <w:rFonts w:asciiTheme="majorHAnsi" w:hAnsiTheme="majorHAnsi"/>
                <w:bCs/>
                <w:iCs/>
                <w:sz w:val="24"/>
                <w:szCs w:val="24"/>
              </w:rPr>
              <w:t xml:space="preserve"> caixas Sub grave com 2 falantes de 18"</w:t>
            </w: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4</w:t>
            </w:r>
            <w:proofErr w:type="gramEnd"/>
            <w:r w:rsidRPr="00903AFE">
              <w:rPr>
                <w:rFonts w:asciiTheme="majorHAnsi" w:hAnsiTheme="majorHAnsi"/>
                <w:bCs/>
                <w:iCs/>
                <w:sz w:val="24"/>
                <w:szCs w:val="24"/>
              </w:rPr>
              <w:t xml:space="preserve"> caixas com 2 falantes de 12" e um </w:t>
            </w:r>
            <w:proofErr w:type="spellStart"/>
            <w:r w:rsidRPr="00903AFE">
              <w:rPr>
                <w:rFonts w:asciiTheme="majorHAnsi" w:hAnsiTheme="majorHAnsi"/>
                <w:bCs/>
                <w:iCs/>
                <w:sz w:val="24"/>
                <w:szCs w:val="24"/>
              </w:rPr>
              <w:t>driver</w:t>
            </w:r>
            <w:proofErr w:type="spellEnd"/>
            <w:r w:rsidRPr="00903AFE">
              <w:rPr>
                <w:rFonts w:asciiTheme="majorHAnsi" w:hAnsiTheme="majorHAnsi"/>
                <w:bCs/>
                <w:iCs/>
                <w:sz w:val="24"/>
                <w:szCs w:val="24"/>
              </w:rPr>
              <w:t xml:space="preserve"> Ti</w:t>
            </w: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4</w:t>
            </w:r>
            <w:proofErr w:type="gramEnd"/>
            <w:r w:rsidRPr="00903AFE">
              <w:rPr>
                <w:rFonts w:asciiTheme="majorHAnsi" w:hAnsiTheme="majorHAnsi"/>
                <w:bCs/>
                <w:iCs/>
                <w:sz w:val="24"/>
                <w:szCs w:val="24"/>
              </w:rPr>
              <w:t xml:space="preserve"> monitores com falante de 12" ou 15" </w:t>
            </w: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1</w:t>
            </w:r>
            <w:proofErr w:type="gramEnd"/>
            <w:r w:rsidRPr="00903AFE">
              <w:rPr>
                <w:rFonts w:asciiTheme="majorHAnsi" w:hAnsiTheme="majorHAnsi"/>
                <w:bCs/>
                <w:iCs/>
                <w:sz w:val="24"/>
                <w:szCs w:val="24"/>
              </w:rPr>
              <w:t xml:space="preserve"> mesa de 32 canais com 8 auxiliares</w:t>
            </w: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2</w:t>
            </w:r>
            <w:proofErr w:type="gramEnd"/>
            <w:r w:rsidRPr="00903AFE">
              <w:rPr>
                <w:rFonts w:asciiTheme="majorHAnsi" w:hAnsiTheme="majorHAnsi"/>
                <w:bCs/>
                <w:iCs/>
                <w:sz w:val="24"/>
                <w:szCs w:val="24"/>
              </w:rPr>
              <w:t xml:space="preserve"> Microfone sem fio</w:t>
            </w: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2</w:t>
            </w:r>
            <w:proofErr w:type="gramEnd"/>
            <w:r w:rsidRPr="00903AFE">
              <w:rPr>
                <w:rFonts w:asciiTheme="majorHAnsi" w:hAnsiTheme="majorHAnsi"/>
                <w:bCs/>
                <w:iCs/>
                <w:sz w:val="24"/>
                <w:szCs w:val="24"/>
              </w:rPr>
              <w:t xml:space="preserve"> </w:t>
            </w:r>
            <w:proofErr w:type="spellStart"/>
            <w:r w:rsidRPr="00903AFE">
              <w:rPr>
                <w:rFonts w:asciiTheme="majorHAnsi" w:hAnsiTheme="majorHAnsi"/>
                <w:bCs/>
                <w:iCs/>
                <w:sz w:val="24"/>
                <w:szCs w:val="24"/>
              </w:rPr>
              <w:t>Micofone</w:t>
            </w:r>
            <w:proofErr w:type="spellEnd"/>
            <w:r w:rsidRPr="00903AFE">
              <w:rPr>
                <w:rFonts w:asciiTheme="majorHAnsi" w:hAnsiTheme="majorHAnsi"/>
                <w:bCs/>
                <w:iCs/>
                <w:sz w:val="24"/>
                <w:szCs w:val="24"/>
              </w:rPr>
              <w:t xml:space="preserve">  de cabo</w:t>
            </w: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8</w:t>
            </w:r>
            <w:proofErr w:type="gramEnd"/>
            <w:r w:rsidRPr="00903AFE">
              <w:rPr>
                <w:rFonts w:asciiTheme="majorHAnsi" w:hAnsiTheme="majorHAnsi"/>
                <w:bCs/>
                <w:iCs/>
                <w:sz w:val="24"/>
                <w:szCs w:val="24"/>
              </w:rPr>
              <w:t xml:space="preserve"> </w:t>
            </w:r>
            <w:proofErr w:type="spellStart"/>
            <w:r w:rsidRPr="00903AFE">
              <w:rPr>
                <w:rFonts w:asciiTheme="majorHAnsi" w:hAnsiTheme="majorHAnsi"/>
                <w:bCs/>
                <w:iCs/>
                <w:sz w:val="24"/>
                <w:szCs w:val="24"/>
              </w:rPr>
              <w:t>direct</w:t>
            </w:r>
            <w:proofErr w:type="spellEnd"/>
            <w:r w:rsidRPr="00903AFE">
              <w:rPr>
                <w:rFonts w:asciiTheme="majorHAnsi" w:hAnsiTheme="majorHAnsi"/>
                <w:bCs/>
                <w:iCs/>
                <w:sz w:val="24"/>
                <w:szCs w:val="24"/>
              </w:rPr>
              <w:t xml:space="preserve"> </w:t>
            </w:r>
            <w:proofErr w:type="spellStart"/>
            <w:r w:rsidRPr="00903AFE">
              <w:rPr>
                <w:rFonts w:asciiTheme="majorHAnsi" w:hAnsiTheme="majorHAnsi"/>
                <w:bCs/>
                <w:iCs/>
                <w:sz w:val="24"/>
                <w:szCs w:val="24"/>
              </w:rPr>
              <w:t>box</w:t>
            </w:r>
            <w:proofErr w:type="spellEnd"/>
          </w:p>
          <w:p w:rsidR="00FC3886" w:rsidRPr="00903AFE" w:rsidRDefault="00FC3886" w:rsidP="00FC3886">
            <w:pPr>
              <w:autoSpaceDE w:val="0"/>
              <w:autoSpaceDN w:val="0"/>
              <w:adjustRightInd w:val="0"/>
              <w:jc w:val="both"/>
              <w:rPr>
                <w:rFonts w:asciiTheme="majorHAnsi" w:hAnsiTheme="majorHAnsi"/>
                <w:bCs/>
                <w:iCs/>
                <w:sz w:val="24"/>
                <w:szCs w:val="24"/>
              </w:rPr>
            </w:pPr>
            <w:r w:rsidRPr="00903AFE">
              <w:rPr>
                <w:rFonts w:asciiTheme="majorHAnsi" w:hAnsiTheme="majorHAnsi"/>
                <w:bCs/>
                <w:iCs/>
                <w:sz w:val="24"/>
                <w:szCs w:val="24"/>
              </w:rPr>
              <w:t>Cabeamento e amplificadores para ligar o sistema</w:t>
            </w: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8</w:t>
            </w:r>
            <w:proofErr w:type="gramEnd"/>
            <w:r w:rsidRPr="00903AFE">
              <w:rPr>
                <w:rFonts w:asciiTheme="majorHAnsi" w:hAnsiTheme="majorHAnsi"/>
                <w:bCs/>
                <w:iCs/>
                <w:sz w:val="24"/>
                <w:szCs w:val="24"/>
              </w:rPr>
              <w:t xml:space="preserve"> par </w:t>
            </w:r>
            <w:proofErr w:type="spellStart"/>
            <w:r w:rsidRPr="00903AFE">
              <w:rPr>
                <w:rFonts w:asciiTheme="majorHAnsi" w:hAnsiTheme="majorHAnsi"/>
                <w:bCs/>
                <w:iCs/>
                <w:sz w:val="24"/>
                <w:szCs w:val="24"/>
              </w:rPr>
              <w:t>led</w:t>
            </w:r>
            <w:proofErr w:type="spellEnd"/>
            <w:r w:rsidRPr="00903AFE">
              <w:rPr>
                <w:rFonts w:asciiTheme="majorHAnsi" w:hAnsiTheme="majorHAnsi"/>
                <w:bCs/>
                <w:iCs/>
                <w:sz w:val="24"/>
                <w:szCs w:val="24"/>
              </w:rPr>
              <w:t xml:space="preserve"> </w:t>
            </w:r>
            <w:proofErr w:type="spellStart"/>
            <w:r w:rsidRPr="00903AFE">
              <w:rPr>
                <w:rFonts w:asciiTheme="majorHAnsi" w:hAnsiTheme="majorHAnsi"/>
                <w:bCs/>
                <w:iCs/>
                <w:sz w:val="24"/>
                <w:szCs w:val="24"/>
              </w:rPr>
              <w:t>Rgbw</w:t>
            </w:r>
            <w:proofErr w:type="spellEnd"/>
            <w:r w:rsidRPr="00903AFE">
              <w:rPr>
                <w:rFonts w:asciiTheme="majorHAnsi" w:hAnsiTheme="majorHAnsi"/>
                <w:bCs/>
                <w:iCs/>
                <w:sz w:val="24"/>
                <w:szCs w:val="24"/>
              </w:rPr>
              <w:t xml:space="preserve"> 3w com 1 mesa DMX e cabeamento</w:t>
            </w:r>
          </w:p>
          <w:p w:rsidR="00FC3886" w:rsidRPr="00903AFE" w:rsidRDefault="00FC3886" w:rsidP="00FC3886">
            <w:pPr>
              <w:autoSpaceDE w:val="0"/>
              <w:autoSpaceDN w:val="0"/>
              <w:adjustRightInd w:val="0"/>
              <w:jc w:val="both"/>
              <w:rPr>
                <w:rFonts w:asciiTheme="majorHAnsi" w:hAnsiTheme="majorHAnsi"/>
                <w:bCs/>
                <w:iCs/>
                <w:sz w:val="24"/>
                <w:szCs w:val="24"/>
              </w:rPr>
            </w:pPr>
            <w:proofErr w:type="gramStart"/>
            <w:r w:rsidRPr="00903AFE">
              <w:rPr>
                <w:rFonts w:asciiTheme="majorHAnsi" w:hAnsiTheme="majorHAnsi"/>
                <w:bCs/>
                <w:iCs/>
                <w:sz w:val="24"/>
                <w:szCs w:val="24"/>
              </w:rPr>
              <w:t>6</w:t>
            </w:r>
            <w:proofErr w:type="gramEnd"/>
            <w:r w:rsidRPr="00903AFE">
              <w:rPr>
                <w:rFonts w:asciiTheme="majorHAnsi" w:hAnsiTheme="majorHAnsi"/>
                <w:bCs/>
                <w:iCs/>
                <w:sz w:val="24"/>
                <w:szCs w:val="24"/>
              </w:rPr>
              <w:t xml:space="preserve"> Pedestal</w:t>
            </w:r>
          </w:p>
          <w:p w:rsidR="00FC3886" w:rsidRPr="00903AFE" w:rsidRDefault="00FC3886" w:rsidP="00FC3886">
            <w:pPr>
              <w:autoSpaceDE w:val="0"/>
              <w:autoSpaceDN w:val="0"/>
              <w:adjustRightInd w:val="0"/>
              <w:jc w:val="both"/>
              <w:rPr>
                <w:rFonts w:asciiTheme="majorHAnsi" w:hAnsiTheme="majorHAnsi"/>
                <w:bCs/>
                <w:iCs/>
                <w:sz w:val="24"/>
                <w:szCs w:val="24"/>
              </w:rPr>
            </w:pPr>
            <w:r w:rsidRPr="00903AFE">
              <w:rPr>
                <w:rFonts w:asciiTheme="majorHAnsi" w:hAnsiTheme="majorHAnsi"/>
                <w:bCs/>
                <w:iCs/>
                <w:sz w:val="24"/>
                <w:szCs w:val="24"/>
              </w:rPr>
              <w:t xml:space="preserve">Cubo de baixo, </w:t>
            </w:r>
            <w:proofErr w:type="gramStart"/>
            <w:r w:rsidRPr="00903AFE">
              <w:rPr>
                <w:rFonts w:asciiTheme="majorHAnsi" w:hAnsiTheme="majorHAnsi"/>
                <w:bCs/>
                <w:iCs/>
                <w:sz w:val="24"/>
                <w:szCs w:val="24"/>
              </w:rPr>
              <w:t>guitarra</w:t>
            </w:r>
            <w:proofErr w:type="gramEnd"/>
          </w:p>
          <w:p w:rsidR="00292B4D" w:rsidRPr="00903AFE" w:rsidRDefault="00FC3886" w:rsidP="00FC3886">
            <w:pPr>
              <w:tabs>
                <w:tab w:val="left" w:pos="420"/>
              </w:tabs>
              <w:spacing w:line="0" w:lineRule="atLeast"/>
              <w:rPr>
                <w:rFonts w:asciiTheme="majorHAnsi" w:eastAsia="Cambria" w:hAnsiTheme="majorHAnsi"/>
                <w:sz w:val="24"/>
                <w:szCs w:val="24"/>
              </w:rPr>
            </w:pPr>
            <w:r w:rsidRPr="00903AFE">
              <w:rPr>
                <w:rFonts w:asciiTheme="majorHAnsi" w:hAnsiTheme="majorHAnsi"/>
                <w:bCs/>
                <w:iCs/>
                <w:sz w:val="24"/>
                <w:szCs w:val="24"/>
              </w:rPr>
              <w:t>Corpo de bateria</w:t>
            </w:r>
          </w:p>
        </w:tc>
      </w:tr>
      <w:tr w:rsidR="00292B4D" w:rsidRPr="00903AFE" w:rsidTr="009242E1">
        <w:tc>
          <w:tcPr>
            <w:tcW w:w="8966" w:type="dxa"/>
          </w:tcPr>
          <w:p w:rsidR="00A24AE7" w:rsidRDefault="00A24AE7" w:rsidP="009242E1">
            <w:pPr>
              <w:spacing w:line="0" w:lineRule="atLeast"/>
              <w:rPr>
                <w:rFonts w:asciiTheme="majorHAnsi" w:eastAsia="Cambria" w:hAnsiTheme="majorHAnsi"/>
                <w:b/>
                <w:sz w:val="24"/>
                <w:szCs w:val="24"/>
              </w:rPr>
            </w:pPr>
          </w:p>
          <w:p w:rsidR="009242E1" w:rsidRPr="00903AFE" w:rsidRDefault="00FC3886" w:rsidP="009242E1">
            <w:pPr>
              <w:spacing w:line="0" w:lineRule="atLeast"/>
              <w:rPr>
                <w:rFonts w:asciiTheme="majorHAnsi" w:eastAsia="Cambria" w:hAnsiTheme="majorHAnsi"/>
                <w:b/>
                <w:sz w:val="24"/>
                <w:szCs w:val="24"/>
              </w:rPr>
            </w:pPr>
            <w:proofErr w:type="gramStart"/>
            <w:r w:rsidRPr="00903AFE">
              <w:rPr>
                <w:rFonts w:asciiTheme="majorHAnsi" w:eastAsia="Cambria" w:hAnsiTheme="majorHAnsi"/>
                <w:b/>
                <w:sz w:val="24"/>
                <w:szCs w:val="24"/>
              </w:rPr>
              <w:t>3</w:t>
            </w:r>
            <w:proofErr w:type="gramEnd"/>
            <w:r w:rsidR="009242E1" w:rsidRPr="00903AFE">
              <w:rPr>
                <w:rFonts w:asciiTheme="majorHAnsi" w:eastAsia="Cambria" w:hAnsiTheme="majorHAnsi"/>
                <w:b/>
                <w:sz w:val="24"/>
                <w:szCs w:val="24"/>
              </w:rPr>
              <w:t>) TENDAS</w:t>
            </w:r>
            <w:r w:rsidRPr="00903AFE">
              <w:rPr>
                <w:rFonts w:asciiTheme="majorHAnsi" w:eastAsia="Cambria" w:hAnsiTheme="majorHAnsi"/>
                <w:b/>
                <w:sz w:val="24"/>
                <w:szCs w:val="24"/>
              </w:rPr>
              <w:t xml:space="preserve"> MESAS E CADEIRAS </w:t>
            </w:r>
          </w:p>
          <w:p w:rsidR="00292B4D" w:rsidRDefault="00FC3886" w:rsidP="00FC3886">
            <w:pPr>
              <w:spacing w:line="0" w:lineRule="atLeast"/>
              <w:rPr>
                <w:rFonts w:asciiTheme="majorHAnsi" w:eastAsia="Cambria" w:hAnsiTheme="majorHAnsi"/>
                <w:sz w:val="24"/>
                <w:szCs w:val="24"/>
              </w:rPr>
            </w:pPr>
            <w:proofErr w:type="gramStart"/>
            <w:r w:rsidRPr="00903AFE">
              <w:rPr>
                <w:rFonts w:asciiTheme="majorHAnsi" w:eastAsia="Cambria" w:hAnsiTheme="majorHAnsi"/>
                <w:sz w:val="24"/>
                <w:szCs w:val="24"/>
              </w:rPr>
              <w:t xml:space="preserve">Disponibilização de </w:t>
            </w:r>
            <w:r w:rsidR="00B71B47">
              <w:rPr>
                <w:rFonts w:asciiTheme="majorHAnsi" w:eastAsia="Cambria" w:hAnsiTheme="majorHAnsi"/>
                <w:sz w:val="24"/>
                <w:szCs w:val="24"/>
              </w:rPr>
              <w:t>05</w:t>
            </w:r>
            <w:r w:rsidR="009242E1" w:rsidRPr="00903AFE">
              <w:rPr>
                <w:rFonts w:asciiTheme="majorHAnsi" w:eastAsia="Cambria" w:hAnsiTheme="majorHAnsi"/>
                <w:sz w:val="24"/>
                <w:szCs w:val="24"/>
              </w:rPr>
              <w:t xml:space="preserve"> tendas tamanho</w:t>
            </w:r>
            <w:proofErr w:type="gramEnd"/>
            <w:r w:rsidR="009242E1" w:rsidRPr="00903AFE">
              <w:rPr>
                <w:rFonts w:asciiTheme="majorHAnsi" w:eastAsia="Cambria" w:hAnsiTheme="majorHAnsi"/>
                <w:sz w:val="24"/>
                <w:szCs w:val="24"/>
              </w:rPr>
              <w:t xml:space="preserve"> 4x4m, com cobertura e calha</w:t>
            </w:r>
            <w:r w:rsidRPr="00903AFE">
              <w:rPr>
                <w:rFonts w:asciiTheme="majorHAnsi" w:eastAsia="Cambria" w:hAnsiTheme="majorHAnsi"/>
                <w:sz w:val="24"/>
                <w:szCs w:val="24"/>
              </w:rPr>
              <w:t>. 30 mesas e 120 cadeiras brancas</w:t>
            </w:r>
          </w:p>
          <w:p w:rsidR="00A24AE7" w:rsidRPr="00903AFE" w:rsidRDefault="00A24AE7" w:rsidP="00FC3886">
            <w:pPr>
              <w:spacing w:line="0" w:lineRule="atLeast"/>
              <w:rPr>
                <w:rFonts w:asciiTheme="majorHAnsi" w:eastAsia="Cambria" w:hAnsiTheme="majorHAnsi"/>
                <w:sz w:val="24"/>
                <w:szCs w:val="24"/>
              </w:rPr>
            </w:pPr>
          </w:p>
        </w:tc>
      </w:tr>
      <w:tr w:rsidR="009242E1" w:rsidRPr="00903AFE" w:rsidTr="009242E1">
        <w:tc>
          <w:tcPr>
            <w:tcW w:w="8966" w:type="dxa"/>
          </w:tcPr>
          <w:p w:rsidR="00A24AE7" w:rsidRDefault="00A24AE7" w:rsidP="009242E1">
            <w:pPr>
              <w:spacing w:line="273" w:lineRule="auto"/>
              <w:rPr>
                <w:rFonts w:asciiTheme="majorHAnsi" w:eastAsia="Cambria" w:hAnsiTheme="majorHAnsi"/>
                <w:b/>
                <w:sz w:val="24"/>
                <w:szCs w:val="24"/>
              </w:rPr>
            </w:pPr>
          </w:p>
          <w:p w:rsidR="009242E1" w:rsidRPr="00903AFE" w:rsidRDefault="00FC3886" w:rsidP="009242E1">
            <w:pPr>
              <w:spacing w:line="273" w:lineRule="auto"/>
              <w:rPr>
                <w:rFonts w:asciiTheme="majorHAnsi" w:eastAsia="Cambria" w:hAnsiTheme="majorHAnsi"/>
                <w:sz w:val="24"/>
                <w:szCs w:val="24"/>
              </w:rPr>
            </w:pPr>
            <w:proofErr w:type="gramStart"/>
            <w:r w:rsidRPr="00903AFE">
              <w:rPr>
                <w:rFonts w:asciiTheme="majorHAnsi" w:eastAsia="Cambria" w:hAnsiTheme="majorHAnsi"/>
                <w:b/>
                <w:sz w:val="24"/>
                <w:szCs w:val="24"/>
              </w:rPr>
              <w:t>4</w:t>
            </w:r>
            <w:proofErr w:type="gramEnd"/>
            <w:r w:rsidR="009242E1" w:rsidRPr="00903AFE">
              <w:rPr>
                <w:rFonts w:asciiTheme="majorHAnsi" w:eastAsia="Cambria" w:hAnsiTheme="majorHAnsi"/>
                <w:b/>
                <w:sz w:val="24"/>
                <w:szCs w:val="24"/>
              </w:rPr>
              <w:t xml:space="preserve">) </w:t>
            </w:r>
            <w:r w:rsidRPr="00903AFE">
              <w:rPr>
                <w:rFonts w:asciiTheme="majorHAnsi" w:eastAsia="Cambria" w:hAnsiTheme="majorHAnsi"/>
                <w:sz w:val="24"/>
                <w:szCs w:val="24"/>
              </w:rPr>
              <w:t>Locação de quatro banheiros químicos, incluindo higienização e recolhimento de dejetos</w:t>
            </w:r>
          </w:p>
        </w:tc>
      </w:tr>
    </w:tbl>
    <w:p w:rsidR="00292B4D" w:rsidRPr="00903AFE" w:rsidRDefault="00292B4D" w:rsidP="00292B4D">
      <w:pPr>
        <w:spacing w:line="0" w:lineRule="atLeast"/>
        <w:ind w:left="321"/>
        <w:rPr>
          <w:rFonts w:asciiTheme="majorHAnsi" w:eastAsia="Cambria" w:hAnsiTheme="majorHAnsi"/>
          <w:b/>
          <w:sz w:val="24"/>
          <w:szCs w:val="24"/>
        </w:rPr>
      </w:pPr>
    </w:p>
    <w:p w:rsidR="009242E1" w:rsidRPr="00903AFE" w:rsidRDefault="00903AFE" w:rsidP="00903AFE">
      <w:pPr>
        <w:spacing w:line="273" w:lineRule="auto"/>
        <w:ind w:right="300"/>
        <w:jc w:val="both"/>
        <w:rPr>
          <w:rFonts w:asciiTheme="majorHAnsi" w:eastAsia="Cambria" w:hAnsiTheme="majorHAnsi"/>
          <w:b/>
          <w:sz w:val="24"/>
          <w:szCs w:val="24"/>
          <w:u w:val="single"/>
        </w:rPr>
      </w:pPr>
      <w:r w:rsidRPr="00903AFE">
        <w:rPr>
          <w:rFonts w:asciiTheme="majorHAnsi" w:eastAsia="Cambria" w:hAnsiTheme="majorHAnsi"/>
          <w:b/>
          <w:sz w:val="24"/>
          <w:szCs w:val="24"/>
          <w:u w:val="single"/>
        </w:rPr>
        <w:t>3.2</w:t>
      </w:r>
      <w:r w:rsidR="009242E1" w:rsidRPr="00903AFE">
        <w:rPr>
          <w:rFonts w:asciiTheme="majorHAnsi" w:eastAsia="Cambria" w:hAnsiTheme="majorHAnsi"/>
          <w:b/>
          <w:sz w:val="24"/>
          <w:szCs w:val="24"/>
          <w:u w:val="single"/>
        </w:rPr>
        <w:t xml:space="preserve"> - É OBRIGATÓRIO, SOB PENA DE DESC</w:t>
      </w:r>
      <w:r w:rsidR="00E61AE8" w:rsidRPr="00903AFE">
        <w:rPr>
          <w:rFonts w:asciiTheme="majorHAnsi" w:eastAsia="Cambria" w:hAnsiTheme="majorHAnsi"/>
          <w:b/>
          <w:sz w:val="24"/>
          <w:szCs w:val="24"/>
          <w:u w:val="single"/>
        </w:rPr>
        <w:t xml:space="preserve">LASSIFICAÇÃO, A APRESENTAÇÃO NA </w:t>
      </w:r>
      <w:r w:rsidR="009242E1" w:rsidRPr="00903AFE">
        <w:rPr>
          <w:rFonts w:asciiTheme="majorHAnsi" w:eastAsia="Cambria" w:hAnsiTheme="majorHAnsi"/>
          <w:b/>
          <w:sz w:val="24"/>
          <w:szCs w:val="24"/>
          <w:u w:val="single"/>
        </w:rPr>
        <w:t xml:space="preserve">PROPOSTA COMERCIAL DO NOME DOS ARTISTAS OU </w:t>
      </w:r>
      <w:proofErr w:type="gramStart"/>
      <w:r w:rsidR="009242E1" w:rsidRPr="00903AFE">
        <w:rPr>
          <w:rFonts w:asciiTheme="majorHAnsi" w:eastAsia="Cambria" w:hAnsiTheme="majorHAnsi"/>
          <w:b/>
          <w:sz w:val="24"/>
          <w:szCs w:val="24"/>
          <w:u w:val="single"/>
        </w:rPr>
        <w:t>BANDAS</w:t>
      </w:r>
      <w:proofErr w:type="gramEnd"/>
      <w:r w:rsidR="009242E1" w:rsidRPr="00903AFE">
        <w:rPr>
          <w:rFonts w:asciiTheme="majorHAnsi" w:eastAsia="Cambria" w:hAnsiTheme="majorHAnsi"/>
          <w:b/>
          <w:sz w:val="24"/>
          <w:szCs w:val="24"/>
          <w:u w:val="single"/>
        </w:rPr>
        <w:t xml:space="preserve"> </w:t>
      </w:r>
    </w:p>
    <w:p w:rsidR="009242E1" w:rsidRPr="00903AFE" w:rsidRDefault="00903AFE" w:rsidP="00903AFE">
      <w:pPr>
        <w:spacing w:line="0" w:lineRule="atLeast"/>
        <w:rPr>
          <w:rFonts w:asciiTheme="majorHAnsi" w:eastAsia="Cambria" w:hAnsiTheme="majorHAnsi"/>
          <w:b/>
          <w:sz w:val="24"/>
          <w:szCs w:val="24"/>
        </w:rPr>
      </w:pPr>
      <w:r w:rsidRPr="00903AFE">
        <w:rPr>
          <w:rFonts w:asciiTheme="majorHAnsi" w:eastAsia="Cambria" w:hAnsiTheme="majorHAnsi"/>
          <w:b/>
          <w:sz w:val="24"/>
          <w:szCs w:val="24"/>
        </w:rPr>
        <w:t>4</w:t>
      </w:r>
      <w:r w:rsidR="009242E1" w:rsidRPr="00903AFE">
        <w:rPr>
          <w:rFonts w:asciiTheme="majorHAnsi" w:eastAsia="Cambria" w:hAnsiTheme="majorHAnsi"/>
          <w:b/>
          <w:sz w:val="24"/>
          <w:szCs w:val="24"/>
        </w:rPr>
        <w:t xml:space="preserve"> - CONSIDERAÇÕES GERAIS</w:t>
      </w:r>
    </w:p>
    <w:p w:rsidR="009242E1" w:rsidRPr="00903AFE" w:rsidRDefault="00903AFE" w:rsidP="00903AFE">
      <w:pPr>
        <w:spacing w:line="275" w:lineRule="auto"/>
        <w:ind w:right="300"/>
        <w:jc w:val="both"/>
        <w:rPr>
          <w:rFonts w:asciiTheme="majorHAnsi" w:eastAsia="Cambria" w:hAnsiTheme="majorHAnsi"/>
          <w:sz w:val="24"/>
          <w:szCs w:val="24"/>
        </w:rPr>
      </w:pPr>
      <w:r w:rsidRPr="00903AFE">
        <w:rPr>
          <w:rFonts w:asciiTheme="majorHAnsi" w:eastAsia="Cambria" w:hAnsiTheme="majorHAnsi"/>
          <w:sz w:val="24"/>
          <w:szCs w:val="24"/>
        </w:rPr>
        <w:t>4</w:t>
      </w:r>
      <w:r w:rsidR="009242E1" w:rsidRPr="00903AFE">
        <w:rPr>
          <w:rFonts w:asciiTheme="majorHAnsi" w:eastAsia="Cambria" w:hAnsiTheme="majorHAnsi"/>
          <w:sz w:val="24"/>
          <w:szCs w:val="24"/>
        </w:rPr>
        <w:t>.1 - Após a celebração do contrato e indicação das Bandas e artista, a sua alteração só será admitida mediante prévia aprovação e apreciação da Prefeitura Municipal desde que por outra que demonstre igual qualidade à oferecida na proposta.</w:t>
      </w:r>
    </w:p>
    <w:p w:rsidR="009242E1" w:rsidRPr="00903AFE" w:rsidRDefault="00903AFE" w:rsidP="00E61AE8">
      <w:pPr>
        <w:spacing w:line="275" w:lineRule="auto"/>
        <w:ind w:right="-1"/>
        <w:jc w:val="both"/>
        <w:rPr>
          <w:rFonts w:asciiTheme="majorHAnsi" w:eastAsia="Cambria" w:hAnsiTheme="majorHAnsi"/>
          <w:b/>
          <w:sz w:val="24"/>
          <w:szCs w:val="24"/>
        </w:rPr>
      </w:pPr>
      <w:r>
        <w:rPr>
          <w:rFonts w:asciiTheme="majorHAnsi" w:eastAsia="Cambria" w:hAnsiTheme="majorHAnsi"/>
          <w:b/>
          <w:sz w:val="24"/>
          <w:szCs w:val="24"/>
        </w:rPr>
        <w:t>4.2</w:t>
      </w:r>
      <w:r w:rsidR="009242E1" w:rsidRPr="00903AFE">
        <w:rPr>
          <w:rFonts w:asciiTheme="majorHAnsi" w:eastAsia="Cambria" w:hAnsiTheme="majorHAnsi"/>
          <w:b/>
          <w:sz w:val="24"/>
          <w:szCs w:val="24"/>
        </w:rPr>
        <w:t xml:space="preserve"> - As despesas com montagem, alimentação, transportes, estadia, camarim, laudos técnicos (palco e equipamentos elétricos), todos os dias e tudo que se fizer necessário para a realização completa do evento correrá por conta da Contratada.</w:t>
      </w:r>
    </w:p>
    <w:p w:rsidR="00292B4D" w:rsidRDefault="00903AFE" w:rsidP="009242E1">
      <w:pPr>
        <w:spacing w:line="275" w:lineRule="auto"/>
        <w:ind w:left="1" w:right="140"/>
        <w:jc w:val="both"/>
        <w:rPr>
          <w:rFonts w:asciiTheme="majorHAnsi" w:eastAsia="Cambria" w:hAnsiTheme="majorHAnsi"/>
          <w:b/>
          <w:sz w:val="24"/>
          <w:szCs w:val="24"/>
        </w:rPr>
      </w:pPr>
      <w:r>
        <w:rPr>
          <w:rFonts w:asciiTheme="majorHAnsi" w:eastAsia="Cambria" w:hAnsiTheme="majorHAnsi"/>
          <w:b/>
          <w:sz w:val="24"/>
          <w:szCs w:val="24"/>
        </w:rPr>
        <w:t>4.3</w:t>
      </w:r>
      <w:r w:rsidR="009242E1" w:rsidRPr="00903AFE">
        <w:rPr>
          <w:rFonts w:asciiTheme="majorHAnsi" w:eastAsia="Cambria" w:hAnsiTheme="majorHAnsi"/>
          <w:b/>
          <w:sz w:val="24"/>
          <w:szCs w:val="24"/>
        </w:rPr>
        <w:t xml:space="preserve"> - SERÁ DE RESPONSABILIDADE DA CONTRAT</w:t>
      </w:r>
      <w:r>
        <w:rPr>
          <w:rFonts w:asciiTheme="majorHAnsi" w:eastAsia="Cambria" w:hAnsiTheme="majorHAnsi"/>
          <w:b/>
          <w:sz w:val="24"/>
          <w:szCs w:val="24"/>
        </w:rPr>
        <w:t>ANTE</w:t>
      </w:r>
      <w:r w:rsidR="009242E1" w:rsidRPr="00903AFE">
        <w:rPr>
          <w:rFonts w:asciiTheme="majorHAnsi" w:eastAsia="Cambria" w:hAnsiTheme="majorHAnsi"/>
          <w:b/>
          <w:sz w:val="24"/>
          <w:szCs w:val="24"/>
        </w:rPr>
        <w:t>, A APRESENTAÇÃO DA(S) ART(S) DE TODAS AS ESTRUTURAS E EQUIPAMENTOS, E TUDO QUE DIZ RESPEITO À SEGURANÇA DO EVENTO, TAL COMO A ESTRUTU</w:t>
      </w:r>
      <w:r>
        <w:rPr>
          <w:rFonts w:asciiTheme="majorHAnsi" w:eastAsia="Cambria" w:hAnsiTheme="majorHAnsi"/>
          <w:b/>
          <w:sz w:val="24"/>
          <w:szCs w:val="24"/>
        </w:rPr>
        <w:t>RA EXIGIDA PELA POLICIA MILITAR</w:t>
      </w:r>
      <w:r w:rsidR="009242E1" w:rsidRPr="00903AFE">
        <w:rPr>
          <w:rFonts w:asciiTheme="majorHAnsi" w:eastAsia="Cambria" w:hAnsiTheme="majorHAnsi"/>
          <w:b/>
          <w:sz w:val="24"/>
          <w:szCs w:val="24"/>
        </w:rPr>
        <w:t>.</w:t>
      </w:r>
    </w:p>
    <w:p w:rsidR="00B856EC" w:rsidRPr="00290BDF" w:rsidRDefault="00B856EC" w:rsidP="00B856EC">
      <w:pPr>
        <w:autoSpaceDE w:val="0"/>
        <w:autoSpaceDN w:val="0"/>
        <w:adjustRightInd w:val="0"/>
        <w:spacing w:after="240"/>
        <w:jc w:val="both"/>
        <w:rPr>
          <w:rFonts w:ascii="Cambria" w:hAnsi="Cambria"/>
          <w:sz w:val="24"/>
          <w:szCs w:val="24"/>
        </w:rPr>
      </w:pPr>
      <w:r>
        <w:rPr>
          <w:rFonts w:asciiTheme="majorHAnsi" w:eastAsia="Cambria" w:hAnsiTheme="majorHAnsi"/>
          <w:b/>
          <w:sz w:val="24"/>
          <w:szCs w:val="24"/>
        </w:rPr>
        <w:t>5.</w:t>
      </w:r>
      <w:r w:rsidRPr="00290BDF">
        <w:rPr>
          <w:rFonts w:ascii="Cambria" w:hAnsi="Cambria"/>
          <w:b/>
          <w:bCs/>
          <w:sz w:val="24"/>
          <w:szCs w:val="24"/>
        </w:rPr>
        <w:t xml:space="preserve"> PROCEDIMENTOS DE FISCALIZAÇÃO E GERENCIAMENTO DO OBJETO. </w:t>
      </w:r>
    </w:p>
    <w:p w:rsidR="00B856EC" w:rsidRPr="00290BDF" w:rsidRDefault="00B856EC" w:rsidP="00B856EC">
      <w:pPr>
        <w:autoSpaceDE w:val="0"/>
        <w:autoSpaceDN w:val="0"/>
        <w:adjustRightInd w:val="0"/>
        <w:spacing w:after="240"/>
        <w:jc w:val="both"/>
        <w:rPr>
          <w:rFonts w:ascii="Cambria" w:hAnsi="Cambria"/>
          <w:sz w:val="24"/>
          <w:szCs w:val="24"/>
        </w:rPr>
      </w:pPr>
      <w:r>
        <w:rPr>
          <w:rFonts w:ascii="Cambria" w:hAnsi="Cambria"/>
          <w:sz w:val="24"/>
          <w:szCs w:val="24"/>
        </w:rPr>
        <w:t>5</w:t>
      </w:r>
      <w:r w:rsidRPr="00290BDF">
        <w:rPr>
          <w:rFonts w:ascii="Cambria" w:hAnsi="Cambria"/>
          <w:sz w:val="24"/>
          <w:szCs w:val="24"/>
        </w:rPr>
        <w:t xml:space="preserve">.1. - O gerenciamento e a fiscalização do objeto contratado caberão ao Sr. Diego Diniz de Almeida, Secretário de </w:t>
      </w:r>
      <w:r>
        <w:rPr>
          <w:rFonts w:ascii="Cambria" w:hAnsi="Cambria"/>
          <w:sz w:val="24"/>
          <w:szCs w:val="24"/>
        </w:rPr>
        <w:t>Esportes, Lazer e Turismo</w:t>
      </w:r>
      <w:r w:rsidRPr="00290BDF">
        <w:rPr>
          <w:rFonts w:ascii="Cambria" w:hAnsi="Cambria"/>
          <w:sz w:val="24"/>
          <w:szCs w:val="24"/>
        </w:rPr>
        <w:t xml:space="preserve">, que determinará o que for necessário para regularização de faltas ou defeitos, nos termos do art. 67 da Lei Federal nº 8.666/93 ou, na sua falta ou impedimento, pelo seu substituto. </w:t>
      </w:r>
    </w:p>
    <w:p w:rsidR="00B856EC" w:rsidRPr="00290BDF" w:rsidRDefault="00B856EC" w:rsidP="00B856EC">
      <w:pPr>
        <w:autoSpaceDE w:val="0"/>
        <w:autoSpaceDN w:val="0"/>
        <w:adjustRightInd w:val="0"/>
        <w:spacing w:after="240"/>
        <w:jc w:val="both"/>
        <w:rPr>
          <w:rFonts w:ascii="Cambria" w:hAnsi="Cambria"/>
          <w:sz w:val="24"/>
          <w:szCs w:val="24"/>
        </w:rPr>
      </w:pPr>
      <w:r>
        <w:rPr>
          <w:rFonts w:ascii="Cambria" w:hAnsi="Cambria"/>
          <w:sz w:val="24"/>
          <w:szCs w:val="24"/>
        </w:rPr>
        <w:t>5</w:t>
      </w:r>
      <w:r w:rsidRPr="00290BDF">
        <w:rPr>
          <w:rFonts w:ascii="Cambria" w:hAnsi="Cambria"/>
          <w:sz w:val="24"/>
          <w:szCs w:val="24"/>
        </w:rPr>
        <w:t>.2. - Ficam reservados à fiscalização o direito e a autoridade para resolver todo e qualquer caso singular, omisso ou duvidoso não previsto no Processo Administrativo</w:t>
      </w:r>
      <w:r w:rsidRPr="00290BDF">
        <w:rPr>
          <w:rFonts w:ascii="Cambria" w:hAnsi="Cambria"/>
          <w:b/>
          <w:bCs/>
          <w:sz w:val="24"/>
          <w:szCs w:val="24"/>
        </w:rPr>
        <w:t xml:space="preserve"> </w:t>
      </w:r>
      <w:r w:rsidRPr="00290BDF">
        <w:rPr>
          <w:rFonts w:ascii="Cambria" w:hAnsi="Cambria"/>
          <w:sz w:val="24"/>
          <w:szCs w:val="24"/>
        </w:rPr>
        <w:t xml:space="preserve">e tudo o mais que se relacione com o objeto, desde que não acarrete ônus para o </w:t>
      </w:r>
      <w:r w:rsidRPr="00290BDF">
        <w:rPr>
          <w:rFonts w:ascii="Cambria" w:hAnsi="Cambria"/>
          <w:b/>
          <w:bCs/>
          <w:sz w:val="24"/>
          <w:szCs w:val="24"/>
        </w:rPr>
        <w:t xml:space="preserve">MUNICÍPIO </w:t>
      </w:r>
      <w:r w:rsidRPr="00290BDF">
        <w:rPr>
          <w:rFonts w:ascii="Cambria" w:hAnsi="Cambria"/>
          <w:sz w:val="24"/>
          <w:szCs w:val="24"/>
        </w:rPr>
        <w:t xml:space="preserve">ou modificação do contrato. </w:t>
      </w:r>
    </w:p>
    <w:p w:rsidR="00B856EC" w:rsidRPr="00290BDF" w:rsidRDefault="00B856EC" w:rsidP="00B856EC">
      <w:pPr>
        <w:autoSpaceDE w:val="0"/>
        <w:autoSpaceDN w:val="0"/>
        <w:adjustRightInd w:val="0"/>
        <w:spacing w:after="240"/>
        <w:jc w:val="both"/>
        <w:rPr>
          <w:rFonts w:ascii="Cambria" w:hAnsi="Cambria"/>
          <w:sz w:val="24"/>
          <w:szCs w:val="24"/>
        </w:rPr>
      </w:pPr>
      <w:r>
        <w:rPr>
          <w:rFonts w:ascii="Cambria" w:hAnsi="Cambria"/>
          <w:sz w:val="24"/>
          <w:szCs w:val="24"/>
        </w:rPr>
        <w:t>5</w:t>
      </w:r>
      <w:r w:rsidRPr="00290BDF">
        <w:rPr>
          <w:rFonts w:ascii="Cambria" w:hAnsi="Cambria"/>
          <w:sz w:val="24"/>
          <w:szCs w:val="24"/>
        </w:rPr>
        <w:t xml:space="preserve">.3. - As decisões que ultrapassarem a competência do fiscal do </w:t>
      </w:r>
      <w:r w:rsidRPr="00290BDF">
        <w:rPr>
          <w:rFonts w:ascii="Cambria" w:hAnsi="Cambria"/>
          <w:b/>
          <w:bCs/>
          <w:sz w:val="24"/>
          <w:szCs w:val="24"/>
        </w:rPr>
        <w:t xml:space="preserve">MUNICÍPIO </w:t>
      </w:r>
      <w:r w:rsidRPr="00290BDF">
        <w:rPr>
          <w:rFonts w:ascii="Cambria" w:hAnsi="Cambria"/>
          <w:sz w:val="24"/>
          <w:szCs w:val="24"/>
        </w:rPr>
        <w:t xml:space="preserve">deverão ser solicitadas formalmente pela </w:t>
      </w:r>
      <w:r w:rsidRPr="00290BDF">
        <w:rPr>
          <w:rFonts w:ascii="Cambria" w:hAnsi="Cambria"/>
          <w:b/>
          <w:bCs/>
          <w:sz w:val="24"/>
          <w:szCs w:val="24"/>
        </w:rPr>
        <w:t xml:space="preserve">CONTRATADA </w:t>
      </w:r>
      <w:r w:rsidRPr="00290BDF">
        <w:rPr>
          <w:rFonts w:ascii="Cambria" w:hAnsi="Cambria"/>
          <w:sz w:val="24"/>
          <w:szCs w:val="24"/>
        </w:rPr>
        <w:t xml:space="preserve">à autoridade administrativa imediatamente superior ao fiscal, através dele, em tempo hábil para a adoção de medidas convenientes. </w:t>
      </w:r>
    </w:p>
    <w:p w:rsidR="00B856EC" w:rsidRPr="00290BDF" w:rsidRDefault="00B856EC" w:rsidP="00B856EC">
      <w:pPr>
        <w:autoSpaceDE w:val="0"/>
        <w:autoSpaceDN w:val="0"/>
        <w:adjustRightInd w:val="0"/>
        <w:spacing w:after="240"/>
        <w:jc w:val="both"/>
        <w:rPr>
          <w:rFonts w:ascii="Cambria" w:hAnsi="Cambria"/>
          <w:sz w:val="24"/>
          <w:szCs w:val="24"/>
        </w:rPr>
      </w:pPr>
      <w:r>
        <w:rPr>
          <w:rFonts w:ascii="Cambria" w:hAnsi="Cambria"/>
          <w:sz w:val="24"/>
          <w:szCs w:val="24"/>
        </w:rPr>
        <w:t>5</w:t>
      </w:r>
      <w:r w:rsidRPr="00290BDF">
        <w:rPr>
          <w:rFonts w:ascii="Cambria" w:hAnsi="Cambria"/>
          <w:sz w:val="24"/>
          <w:szCs w:val="24"/>
        </w:rPr>
        <w:t xml:space="preserve">.4. - A </w:t>
      </w:r>
      <w:r w:rsidRPr="00290BDF">
        <w:rPr>
          <w:rFonts w:ascii="Cambria" w:hAnsi="Cambria"/>
          <w:b/>
          <w:bCs/>
          <w:sz w:val="24"/>
          <w:szCs w:val="24"/>
        </w:rPr>
        <w:t xml:space="preserve">CONTRATADA </w:t>
      </w:r>
      <w:r w:rsidRPr="00290BDF">
        <w:rPr>
          <w:rFonts w:ascii="Cambria" w:hAnsi="Cambria"/>
          <w:sz w:val="24"/>
          <w:szCs w:val="24"/>
        </w:rPr>
        <w:t xml:space="preserve">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desenvolvimento de suas atividades. </w:t>
      </w:r>
    </w:p>
    <w:p w:rsidR="00B856EC" w:rsidRPr="00290BDF" w:rsidRDefault="00B856EC" w:rsidP="00B856EC">
      <w:pPr>
        <w:autoSpaceDE w:val="0"/>
        <w:autoSpaceDN w:val="0"/>
        <w:adjustRightInd w:val="0"/>
        <w:spacing w:after="240"/>
        <w:jc w:val="both"/>
        <w:rPr>
          <w:rFonts w:ascii="Cambria" w:hAnsi="Cambria"/>
          <w:sz w:val="24"/>
          <w:szCs w:val="24"/>
        </w:rPr>
      </w:pPr>
      <w:r>
        <w:rPr>
          <w:rFonts w:ascii="Cambria" w:hAnsi="Cambria"/>
          <w:sz w:val="24"/>
          <w:szCs w:val="24"/>
        </w:rPr>
        <w:t>5</w:t>
      </w:r>
      <w:r w:rsidRPr="00290BDF">
        <w:rPr>
          <w:rFonts w:ascii="Cambria" w:hAnsi="Cambria"/>
          <w:sz w:val="24"/>
          <w:szCs w:val="24"/>
        </w:rPr>
        <w:t xml:space="preserve">.5.- A existência e a atuação da fiscalização em nada restringem a responsabilidade única, integral e exclusiva da </w:t>
      </w:r>
      <w:r w:rsidRPr="00290BDF">
        <w:rPr>
          <w:rFonts w:ascii="Cambria" w:hAnsi="Cambria"/>
          <w:b/>
          <w:bCs/>
          <w:sz w:val="24"/>
          <w:szCs w:val="24"/>
        </w:rPr>
        <w:t>CONTRATADA</w:t>
      </w:r>
      <w:r w:rsidRPr="00290BDF">
        <w:rPr>
          <w:rFonts w:ascii="Cambria" w:hAnsi="Cambria"/>
          <w:sz w:val="24"/>
          <w:szCs w:val="24"/>
        </w:rPr>
        <w:t xml:space="preserve">, no que concerne ao objeto contratado, às implicações próximas e remotas perante o </w:t>
      </w:r>
      <w:r w:rsidRPr="00290BDF">
        <w:rPr>
          <w:rFonts w:ascii="Cambria" w:hAnsi="Cambria"/>
          <w:b/>
          <w:bCs/>
          <w:sz w:val="24"/>
          <w:szCs w:val="24"/>
        </w:rPr>
        <w:t xml:space="preserve">MUNICÍPIO </w:t>
      </w:r>
      <w:r w:rsidRPr="00290BDF">
        <w:rPr>
          <w:rFonts w:ascii="Cambria" w:hAnsi="Cambria"/>
          <w:sz w:val="24"/>
          <w:szCs w:val="24"/>
        </w:rPr>
        <w:t xml:space="preserve">ou perante terceiros, do mesmo </w:t>
      </w:r>
      <w:r w:rsidRPr="00290BDF">
        <w:rPr>
          <w:rFonts w:ascii="Cambria" w:hAnsi="Cambria"/>
          <w:sz w:val="24"/>
          <w:szCs w:val="24"/>
        </w:rPr>
        <w:lastRenderedPageBreak/>
        <w:t xml:space="preserve">modo que a ocorrência de irregularidades decorrentes da execução contratual não implicará corresponsabilidade do </w:t>
      </w:r>
      <w:r w:rsidRPr="00290BDF">
        <w:rPr>
          <w:rFonts w:ascii="Cambria" w:hAnsi="Cambria"/>
          <w:b/>
          <w:bCs/>
          <w:sz w:val="24"/>
          <w:szCs w:val="24"/>
        </w:rPr>
        <w:t xml:space="preserve">MUNICÍPIO </w:t>
      </w:r>
      <w:r w:rsidRPr="00290BDF">
        <w:rPr>
          <w:rFonts w:ascii="Cambria" w:hAnsi="Cambria"/>
          <w:sz w:val="24"/>
          <w:szCs w:val="24"/>
        </w:rPr>
        <w:t xml:space="preserve">ou de seus prepostos, devendo, ainda, a </w:t>
      </w:r>
      <w:r w:rsidRPr="00290BDF">
        <w:rPr>
          <w:rFonts w:ascii="Cambria" w:hAnsi="Cambria"/>
          <w:b/>
          <w:bCs/>
          <w:sz w:val="24"/>
          <w:szCs w:val="24"/>
        </w:rPr>
        <w:t>CONTRATADA</w:t>
      </w:r>
      <w:r w:rsidRPr="00290BDF">
        <w:rPr>
          <w:rFonts w:ascii="Cambria" w:hAnsi="Cambria"/>
          <w:sz w:val="24"/>
          <w:szCs w:val="24"/>
        </w:rPr>
        <w:t xml:space="preserve">, sem prejuízo das penalidades previstas, proceder ao ressarcimento imediato, ao MUNICÍPIO, dos prejuízos apurados e imputados a falhas em suas atividades. </w:t>
      </w:r>
    </w:p>
    <w:p w:rsidR="00B856EC" w:rsidRPr="00903AFE" w:rsidRDefault="00B856EC" w:rsidP="009242E1">
      <w:pPr>
        <w:spacing w:line="275" w:lineRule="auto"/>
        <w:ind w:left="1" w:right="140"/>
        <w:jc w:val="both"/>
        <w:rPr>
          <w:rFonts w:asciiTheme="majorHAnsi" w:eastAsia="Cambria" w:hAnsiTheme="majorHAnsi"/>
          <w:sz w:val="24"/>
          <w:szCs w:val="24"/>
        </w:rPr>
      </w:pPr>
    </w:p>
    <w:p w:rsidR="00195F05" w:rsidRPr="00903AFE" w:rsidRDefault="00195F05"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Pr="00903AFE" w:rsidRDefault="002D045F" w:rsidP="001432E4">
      <w:pPr>
        <w:spacing w:line="275" w:lineRule="auto"/>
        <w:ind w:left="1"/>
        <w:jc w:val="both"/>
        <w:rPr>
          <w:rFonts w:asciiTheme="majorHAnsi" w:eastAsia="Cambria" w:hAnsiTheme="majorHAnsi"/>
          <w:sz w:val="24"/>
          <w:szCs w:val="24"/>
        </w:rPr>
      </w:pPr>
    </w:p>
    <w:p w:rsidR="002D045F" w:rsidRDefault="002D045F" w:rsidP="001432E4">
      <w:pPr>
        <w:spacing w:line="275" w:lineRule="auto"/>
        <w:ind w:left="1"/>
        <w:jc w:val="both"/>
        <w:rPr>
          <w:rFonts w:asciiTheme="majorHAnsi" w:eastAsia="Cambria" w:hAnsiTheme="majorHAnsi"/>
          <w:sz w:val="24"/>
          <w:szCs w:val="24"/>
        </w:rPr>
      </w:pPr>
    </w:p>
    <w:p w:rsidR="00B856EC" w:rsidRDefault="00B856EC" w:rsidP="001432E4">
      <w:pPr>
        <w:spacing w:line="275" w:lineRule="auto"/>
        <w:ind w:left="1"/>
        <w:jc w:val="both"/>
        <w:rPr>
          <w:rFonts w:asciiTheme="majorHAnsi" w:eastAsia="Cambria" w:hAnsiTheme="majorHAnsi"/>
          <w:sz w:val="24"/>
          <w:szCs w:val="24"/>
        </w:rPr>
      </w:pPr>
    </w:p>
    <w:p w:rsidR="00B856EC" w:rsidRDefault="00B856EC" w:rsidP="001432E4">
      <w:pPr>
        <w:spacing w:line="275" w:lineRule="auto"/>
        <w:ind w:left="1"/>
        <w:jc w:val="both"/>
        <w:rPr>
          <w:rFonts w:asciiTheme="majorHAnsi" w:eastAsia="Cambria" w:hAnsiTheme="majorHAnsi"/>
          <w:sz w:val="24"/>
          <w:szCs w:val="24"/>
        </w:rPr>
      </w:pPr>
    </w:p>
    <w:p w:rsidR="00B856EC" w:rsidRDefault="00B856EC" w:rsidP="001432E4">
      <w:pPr>
        <w:spacing w:line="275" w:lineRule="auto"/>
        <w:ind w:left="1"/>
        <w:jc w:val="both"/>
        <w:rPr>
          <w:rFonts w:asciiTheme="majorHAnsi" w:eastAsia="Cambria" w:hAnsiTheme="majorHAnsi"/>
          <w:sz w:val="24"/>
          <w:szCs w:val="24"/>
        </w:rPr>
      </w:pPr>
    </w:p>
    <w:p w:rsidR="00B856EC" w:rsidRDefault="00B856EC" w:rsidP="001432E4">
      <w:pPr>
        <w:spacing w:line="275" w:lineRule="auto"/>
        <w:ind w:left="1"/>
        <w:jc w:val="both"/>
        <w:rPr>
          <w:rFonts w:asciiTheme="majorHAnsi" w:eastAsia="Cambria" w:hAnsiTheme="majorHAnsi"/>
          <w:sz w:val="24"/>
          <w:szCs w:val="24"/>
        </w:rPr>
      </w:pPr>
    </w:p>
    <w:p w:rsidR="00B856EC" w:rsidRDefault="00B856EC" w:rsidP="001432E4">
      <w:pPr>
        <w:spacing w:line="275" w:lineRule="auto"/>
        <w:ind w:left="1"/>
        <w:jc w:val="both"/>
        <w:rPr>
          <w:rFonts w:asciiTheme="majorHAnsi" w:eastAsia="Cambria" w:hAnsiTheme="majorHAnsi"/>
          <w:sz w:val="24"/>
          <w:szCs w:val="24"/>
        </w:rPr>
      </w:pPr>
    </w:p>
    <w:p w:rsidR="00B856EC" w:rsidRPr="00903AFE" w:rsidRDefault="00B856EC" w:rsidP="001432E4">
      <w:pPr>
        <w:spacing w:line="275" w:lineRule="auto"/>
        <w:ind w:left="1"/>
        <w:jc w:val="both"/>
        <w:rPr>
          <w:rFonts w:asciiTheme="majorHAnsi" w:eastAsia="Cambria" w:hAnsiTheme="majorHAnsi"/>
          <w:sz w:val="24"/>
          <w:szCs w:val="24"/>
        </w:rPr>
      </w:pPr>
    </w:p>
    <w:p w:rsidR="002D045F" w:rsidRPr="00903AFE" w:rsidRDefault="002D045F" w:rsidP="002D045F">
      <w:pPr>
        <w:spacing w:line="0" w:lineRule="atLeast"/>
        <w:ind w:left="2660"/>
        <w:rPr>
          <w:rFonts w:asciiTheme="majorHAnsi" w:eastAsia="Cambria" w:hAnsiTheme="majorHAnsi"/>
          <w:b/>
          <w:sz w:val="24"/>
          <w:szCs w:val="24"/>
        </w:rPr>
      </w:pPr>
      <w:r w:rsidRPr="00903AFE">
        <w:rPr>
          <w:rFonts w:asciiTheme="majorHAnsi" w:eastAsia="Cambria" w:hAnsiTheme="majorHAnsi"/>
          <w:b/>
          <w:sz w:val="24"/>
          <w:szCs w:val="24"/>
        </w:rPr>
        <w:lastRenderedPageBreak/>
        <w:t>ANEXO A DO TERMO DE REFERÊNCIA</w:t>
      </w:r>
    </w:p>
    <w:p w:rsidR="002D045F" w:rsidRPr="00903AFE" w:rsidRDefault="002D045F" w:rsidP="002D045F">
      <w:pPr>
        <w:spacing w:line="0" w:lineRule="atLeast"/>
        <w:ind w:left="3180"/>
        <w:rPr>
          <w:rFonts w:asciiTheme="majorHAnsi" w:eastAsia="Cambria" w:hAnsiTheme="majorHAnsi"/>
          <w:b/>
          <w:sz w:val="24"/>
          <w:szCs w:val="24"/>
        </w:rPr>
      </w:pPr>
      <w:r w:rsidRPr="00903AFE">
        <w:rPr>
          <w:rFonts w:asciiTheme="majorHAnsi" w:eastAsia="Cambria" w:hAnsiTheme="majorHAnsi"/>
          <w:b/>
          <w:sz w:val="24"/>
          <w:szCs w:val="24"/>
        </w:rPr>
        <w:t>PLANILHA ORÇAMENTÁRIA</w:t>
      </w:r>
    </w:p>
    <w:p w:rsidR="00903AFE" w:rsidRDefault="002D045F" w:rsidP="00903AFE">
      <w:pPr>
        <w:pStyle w:val="PargrafodaLista"/>
        <w:numPr>
          <w:ilvl w:val="1"/>
          <w:numId w:val="41"/>
        </w:numPr>
        <w:spacing w:line="0" w:lineRule="atLeast"/>
        <w:rPr>
          <w:rFonts w:asciiTheme="majorHAnsi" w:eastAsia="Cambria" w:hAnsiTheme="majorHAnsi"/>
          <w:sz w:val="24"/>
          <w:szCs w:val="24"/>
          <w:u w:val="single"/>
        </w:rPr>
      </w:pP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Conforme exigência legal foi elaborada a Planilha Orçamentária utilizando a média dos valores informados na pesquisa de mercado, </w:t>
      </w:r>
      <w:r w:rsidRPr="00903AFE">
        <w:rPr>
          <w:rFonts w:asciiTheme="majorHAnsi" w:eastAsia="Cambria" w:hAnsiTheme="majorHAnsi"/>
          <w:sz w:val="24"/>
          <w:szCs w:val="24"/>
          <w:u w:val="single"/>
        </w:rPr>
        <w:t>atingindo os seguintes valores:</w:t>
      </w:r>
    </w:p>
    <w:p w:rsidR="00903AFE" w:rsidRDefault="00903AFE" w:rsidP="00903AFE">
      <w:pPr>
        <w:spacing w:line="0" w:lineRule="atLeast"/>
        <w:rPr>
          <w:rFonts w:asciiTheme="majorHAnsi" w:eastAsia="Cambria" w:hAnsiTheme="majorHAnsi"/>
          <w:sz w:val="24"/>
          <w:szCs w:val="24"/>
          <w:u w:val="single"/>
        </w:rPr>
      </w:pPr>
    </w:p>
    <w:tbl>
      <w:tblPr>
        <w:tblpPr w:leftFromText="141" w:rightFromText="141" w:vertAnchor="text" w:horzAnchor="margin" w:tblpX="108"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953"/>
        <w:gridCol w:w="2018"/>
      </w:tblGrid>
      <w:tr w:rsidR="00903AFE" w:rsidRPr="00903AFE" w:rsidTr="00A24AE7">
        <w:tc>
          <w:tcPr>
            <w:tcW w:w="9072" w:type="dxa"/>
            <w:gridSpan w:val="3"/>
            <w:shd w:val="clear" w:color="auto" w:fill="A6A6A6" w:themeFill="background1" w:themeFillShade="A6"/>
          </w:tcPr>
          <w:p w:rsidR="00903AFE" w:rsidRPr="00903AFE" w:rsidRDefault="00903AFE" w:rsidP="00A24AE7">
            <w:pPr>
              <w:spacing w:after="0"/>
              <w:jc w:val="center"/>
              <w:rPr>
                <w:rFonts w:asciiTheme="majorHAnsi" w:eastAsia="Times New Roman" w:hAnsiTheme="majorHAnsi"/>
                <w:b/>
                <w:sz w:val="24"/>
                <w:szCs w:val="24"/>
              </w:rPr>
            </w:pPr>
            <w:r w:rsidRPr="00903AFE">
              <w:rPr>
                <w:rFonts w:asciiTheme="majorHAnsi" w:eastAsia="Times New Roman" w:hAnsiTheme="majorHAnsi"/>
                <w:b/>
                <w:sz w:val="24"/>
                <w:szCs w:val="24"/>
              </w:rPr>
              <w:t xml:space="preserve">LOTE </w:t>
            </w:r>
            <w:proofErr w:type="gramStart"/>
            <w:r w:rsidRPr="00903AFE">
              <w:rPr>
                <w:rFonts w:asciiTheme="majorHAnsi" w:eastAsia="Times New Roman" w:hAnsiTheme="majorHAnsi"/>
                <w:b/>
                <w:sz w:val="24"/>
                <w:szCs w:val="24"/>
              </w:rPr>
              <w:t>1</w:t>
            </w:r>
            <w:proofErr w:type="gramEnd"/>
          </w:p>
        </w:tc>
      </w:tr>
      <w:tr w:rsidR="00903AFE" w:rsidRPr="00903AFE" w:rsidTr="00A24AE7">
        <w:trPr>
          <w:trHeight w:val="352"/>
        </w:trPr>
        <w:tc>
          <w:tcPr>
            <w:tcW w:w="1101" w:type="dxa"/>
            <w:vAlign w:val="bottom"/>
          </w:tcPr>
          <w:p w:rsidR="00903AFE" w:rsidRPr="00903AFE" w:rsidRDefault="00903AFE" w:rsidP="00A24AE7">
            <w:pPr>
              <w:spacing w:after="0"/>
              <w:jc w:val="center"/>
              <w:rPr>
                <w:rFonts w:asciiTheme="majorHAnsi" w:eastAsia="Times New Roman" w:hAnsiTheme="majorHAnsi"/>
                <w:b/>
                <w:sz w:val="24"/>
                <w:szCs w:val="24"/>
              </w:rPr>
            </w:pPr>
            <w:r w:rsidRPr="00903AFE">
              <w:rPr>
                <w:rFonts w:asciiTheme="majorHAnsi" w:eastAsia="Times New Roman" w:hAnsiTheme="majorHAnsi"/>
                <w:b/>
                <w:sz w:val="24"/>
                <w:szCs w:val="24"/>
              </w:rPr>
              <w:t>Item</w:t>
            </w:r>
          </w:p>
        </w:tc>
        <w:tc>
          <w:tcPr>
            <w:tcW w:w="5953" w:type="dxa"/>
            <w:vAlign w:val="bottom"/>
          </w:tcPr>
          <w:p w:rsidR="00903AFE" w:rsidRPr="00903AFE" w:rsidRDefault="00903AFE" w:rsidP="00A24AE7">
            <w:pPr>
              <w:spacing w:after="0"/>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018" w:type="dxa"/>
            <w:vAlign w:val="bottom"/>
          </w:tcPr>
          <w:p w:rsidR="00903AFE" w:rsidRPr="00903AFE" w:rsidRDefault="00903AFE" w:rsidP="00A24AE7">
            <w:pPr>
              <w:spacing w:after="0" w:line="200" w:lineRule="exact"/>
              <w:jc w:val="center"/>
              <w:rPr>
                <w:rFonts w:asciiTheme="majorHAnsi" w:eastAsia="Times New Roman" w:hAnsiTheme="majorHAnsi"/>
                <w:b/>
                <w:sz w:val="24"/>
                <w:szCs w:val="24"/>
              </w:rPr>
            </w:pPr>
            <w:r w:rsidRPr="00903AFE">
              <w:rPr>
                <w:rFonts w:asciiTheme="majorHAnsi" w:eastAsia="Times New Roman" w:hAnsiTheme="majorHAnsi"/>
                <w:b/>
                <w:sz w:val="24"/>
                <w:szCs w:val="24"/>
              </w:rPr>
              <w:t>Valor</w:t>
            </w:r>
          </w:p>
        </w:tc>
      </w:tr>
      <w:tr w:rsidR="00903AFE" w:rsidRPr="00903AFE" w:rsidTr="00A24AE7">
        <w:tc>
          <w:tcPr>
            <w:tcW w:w="1101" w:type="dxa"/>
            <w:vAlign w:val="center"/>
          </w:tcPr>
          <w:p w:rsidR="00903AFE" w:rsidRPr="00903AFE" w:rsidRDefault="00903AFE" w:rsidP="00A24AE7">
            <w:pPr>
              <w:spacing w:after="0"/>
              <w:jc w:val="center"/>
              <w:rPr>
                <w:rFonts w:asciiTheme="majorHAnsi" w:eastAsia="Times New Roman" w:hAnsiTheme="majorHAnsi"/>
                <w:b/>
                <w:sz w:val="24"/>
                <w:szCs w:val="24"/>
              </w:rPr>
            </w:pPr>
            <w:proofErr w:type="gramStart"/>
            <w:r w:rsidRPr="00903AFE">
              <w:rPr>
                <w:rFonts w:asciiTheme="majorHAnsi" w:eastAsia="Times New Roman" w:hAnsiTheme="majorHAnsi"/>
                <w:b/>
                <w:sz w:val="24"/>
                <w:szCs w:val="24"/>
              </w:rPr>
              <w:t>1</w:t>
            </w:r>
            <w:proofErr w:type="gramEnd"/>
          </w:p>
        </w:tc>
        <w:tc>
          <w:tcPr>
            <w:tcW w:w="5953" w:type="dxa"/>
          </w:tcPr>
          <w:p w:rsidR="00903AFE" w:rsidRPr="00903AFE" w:rsidRDefault="00903AFE" w:rsidP="00A24AE7">
            <w:pPr>
              <w:spacing w:after="0"/>
              <w:jc w:val="both"/>
              <w:rPr>
                <w:rFonts w:asciiTheme="majorHAnsi" w:eastAsia="Times New Roman" w:hAnsiTheme="majorHAnsi"/>
                <w:b/>
                <w:sz w:val="24"/>
                <w:szCs w:val="24"/>
              </w:rPr>
            </w:pPr>
            <w:r w:rsidRPr="00903AFE">
              <w:rPr>
                <w:rFonts w:asciiTheme="majorHAnsi" w:eastAsia="Times New Roman" w:hAnsiTheme="majorHAnsi"/>
                <w:sz w:val="24"/>
                <w:szCs w:val="24"/>
              </w:rPr>
              <w:t>Execução de Serviços de Sonorização para o</w:t>
            </w:r>
            <w:proofErr w:type="gramStart"/>
            <w:r w:rsidRPr="00903AFE">
              <w:rPr>
                <w:rFonts w:asciiTheme="majorHAnsi" w:eastAsia="Times New Roman" w:hAnsiTheme="majorHAnsi"/>
                <w:sz w:val="24"/>
                <w:szCs w:val="24"/>
              </w:rPr>
              <w:t xml:space="preserve">  </w:t>
            </w:r>
            <w:proofErr w:type="gramEnd"/>
            <w:r w:rsidRPr="00903AFE">
              <w:rPr>
                <w:rFonts w:asciiTheme="majorHAnsi" w:eastAsia="Times New Roman" w:hAnsiTheme="majorHAnsi"/>
                <w:sz w:val="24"/>
                <w:szCs w:val="24"/>
              </w:rPr>
              <w:t>dia 31/08/2019</w:t>
            </w:r>
          </w:p>
        </w:tc>
        <w:tc>
          <w:tcPr>
            <w:tcW w:w="2018" w:type="dxa"/>
          </w:tcPr>
          <w:p w:rsidR="00A24AE7" w:rsidRDefault="00A24AE7" w:rsidP="00A24AE7">
            <w:pPr>
              <w:spacing w:after="0" w:line="200" w:lineRule="exact"/>
              <w:rPr>
                <w:rFonts w:asciiTheme="majorHAnsi" w:eastAsia="Times New Roman" w:hAnsiTheme="majorHAnsi"/>
                <w:b/>
                <w:sz w:val="24"/>
                <w:szCs w:val="24"/>
              </w:rPr>
            </w:pPr>
          </w:p>
          <w:p w:rsidR="00903AFE" w:rsidRPr="00903AFE" w:rsidRDefault="00A24AE7" w:rsidP="00AC1141">
            <w:pPr>
              <w:spacing w:after="0" w:line="200" w:lineRule="exact"/>
              <w:jc w:val="center"/>
              <w:rPr>
                <w:rFonts w:asciiTheme="majorHAnsi" w:eastAsia="Times New Roman" w:hAnsiTheme="majorHAnsi"/>
                <w:b/>
                <w:sz w:val="24"/>
                <w:szCs w:val="24"/>
              </w:rPr>
            </w:pPr>
            <w:r>
              <w:rPr>
                <w:rFonts w:asciiTheme="majorHAnsi" w:eastAsia="Times New Roman" w:hAnsiTheme="majorHAnsi"/>
                <w:b/>
                <w:sz w:val="24"/>
                <w:szCs w:val="24"/>
              </w:rPr>
              <w:t>R$ 1.</w:t>
            </w:r>
            <w:r w:rsidR="00AC1141">
              <w:rPr>
                <w:rFonts w:asciiTheme="majorHAnsi" w:eastAsia="Times New Roman" w:hAnsiTheme="majorHAnsi"/>
                <w:b/>
                <w:sz w:val="24"/>
                <w:szCs w:val="24"/>
              </w:rPr>
              <w:t>9</w:t>
            </w:r>
            <w:r>
              <w:rPr>
                <w:rFonts w:asciiTheme="majorHAnsi" w:eastAsia="Times New Roman" w:hAnsiTheme="majorHAnsi"/>
                <w:b/>
                <w:sz w:val="24"/>
                <w:szCs w:val="24"/>
              </w:rPr>
              <w:t>00,00</w:t>
            </w:r>
          </w:p>
        </w:tc>
      </w:tr>
      <w:tr w:rsidR="00903AFE" w:rsidRPr="00903AFE" w:rsidTr="00A24AE7">
        <w:tc>
          <w:tcPr>
            <w:tcW w:w="9072" w:type="dxa"/>
            <w:gridSpan w:val="3"/>
          </w:tcPr>
          <w:p w:rsidR="00903AFE" w:rsidRPr="00903AFE" w:rsidRDefault="00903AFE" w:rsidP="00A24AE7">
            <w:pPr>
              <w:spacing w:after="0"/>
              <w:rPr>
                <w:rFonts w:asciiTheme="majorHAnsi" w:eastAsia="Times New Roman" w:hAnsiTheme="majorHAnsi"/>
                <w:b/>
                <w:sz w:val="24"/>
                <w:szCs w:val="24"/>
              </w:rPr>
            </w:pPr>
            <w:r w:rsidRPr="00903AFE">
              <w:rPr>
                <w:rFonts w:asciiTheme="majorHAnsi" w:eastAsia="Times New Roman" w:hAnsiTheme="majorHAnsi"/>
                <w:b/>
                <w:sz w:val="24"/>
                <w:szCs w:val="24"/>
              </w:rPr>
              <w:t xml:space="preserve">                                                                                   VALOR TOTAL DO LOTE</w:t>
            </w:r>
          </w:p>
        </w:tc>
      </w:tr>
    </w:tbl>
    <w:tbl>
      <w:tblPr>
        <w:tblpPr w:leftFromText="141" w:rightFromText="141" w:vertAnchor="text" w:horzAnchor="margin" w:tblpY="148"/>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5954"/>
        <w:gridCol w:w="2146"/>
      </w:tblGrid>
      <w:tr w:rsidR="00903AFE" w:rsidRPr="00903AFE" w:rsidTr="00A24AE7">
        <w:tc>
          <w:tcPr>
            <w:tcW w:w="9219" w:type="dxa"/>
            <w:gridSpan w:val="3"/>
            <w:shd w:val="clear" w:color="auto" w:fill="A6A6A6" w:themeFill="background1" w:themeFillShade="A6"/>
          </w:tcPr>
          <w:p w:rsidR="00903AFE" w:rsidRPr="00903AFE" w:rsidRDefault="00903AFE" w:rsidP="00A24AE7">
            <w:pPr>
              <w:spacing w:after="0"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LOTE </w:t>
            </w:r>
            <w:proofErr w:type="gramStart"/>
            <w:r w:rsidRPr="00903AFE">
              <w:rPr>
                <w:rFonts w:asciiTheme="majorHAnsi" w:eastAsia="Cambria" w:hAnsiTheme="majorHAnsi"/>
                <w:b/>
                <w:sz w:val="24"/>
                <w:szCs w:val="24"/>
              </w:rPr>
              <w:t>2</w:t>
            </w:r>
            <w:proofErr w:type="gramEnd"/>
          </w:p>
        </w:tc>
      </w:tr>
      <w:tr w:rsidR="00903AFE" w:rsidRPr="00903AFE" w:rsidTr="00A24AE7">
        <w:tc>
          <w:tcPr>
            <w:tcW w:w="1119" w:type="dxa"/>
            <w:vAlign w:val="bottom"/>
          </w:tcPr>
          <w:p w:rsidR="00903AFE" w:rsidRPr="00903AFE" w:rsidRDefault="00903AFE" w:rsidP="00A24AE7">
            <w:pPr>
              <w:spacing w:after="0"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vAlign w:val="bottom"/>
          </w:tcPr>
          <w:p w:rsidR="00903AFE" w:rsidRPr="00903AFE" w:rsidRDefault="00903AFE" w:rsidP="00A24AE7">
            <w:pPr>
              <w:spacing w:after="0" w:line="0" w:lineRule="atLeast"/>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146" w:type="dxa"/>
            <w:vAlign w:val="bottom"/>
          </w:tcPr>
          <w:p w:rsidR="00903AFE" w:rsidRPr="00903AFE" w:rsidRDefault="00903AFE" w:rsidP="00A24AE7">
            <w:pPr>
              <w:spacing w:after="0" w:line="0" w:lineRule="atLeast"/>
              <w:ind w:left="260"/>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903AFE" w:rsidRPr="00903AFE" w:rsidTr="00A24AE7">
        <w:trPr>
          <w:trHeight w:val="560"/>
        </w:trPr>
        <w:tc>
          <w:tcPr>
            <w:tcW w:w="1119" w:type="dxa"/>
            <w:vAlign w:val="center"/>
          </w:tcPr>
          <w:p w:rsidR="00903AFE" w:rsidRPr="00903AFE" w:rsidRDefault="00903AFE" w:rsidP="00A24AE7">
            <w:pPr>
              <w:spacing w:after="0" w:line="0" w:lineRule="atLeast"/>
              <w:jc w:val="center"/>
              <w:rPr>
                <w:rFonts w:asciiTheme="majorHAnsi" w:eastAsia="Cambria" w:hAnsiTheme="majorHAnsi"/>
                <w:b/>
                <w:sz w:val="24"/>
                <w:szCs w:val="24"/>
              </w:rPr>
            </w:pPr>
            <w:proofErr w:type="gramStart"/>
            <w:r w:rsidRPr="00903AFE">
              <w:rPr>
                <w:rFonts w:asciiTheme="majorHAnsi" w:eastAsia="Cambria" w:hAnsiTheme="majorHAnsi"/>
                <w:b/>
                <w:sz w:val="24"/>
                <w:szCs w:val="24"/>
              </w:rPr>
              <w:t>1</w:t>
            </w:r>
            <w:proofErr w:type="gramEnd"/>
          </w:p>
        </w:tc>
        <w:tc>
          <w:tcPr>
            <w:tcW w:w="5954" w:type="dxa"/>
            <w:vAlign w:val="center"/>
          </w:tcPr>
          <w:p w:rsidR="00903AFE" w:rsidRPr="00903AFE" w:rsidRDefault="00903AFE" w:rsidP="00B71B47">
            <w:pPr>
              <w:spacing w:after="0" w:line="0" w:lineRule="atLeast"/>
              <w:rPr>
                <w:rFonts w:asciiTheme="majorHAnsi" w:eastAsia="Cambria" w:hAnsiTheme="majorHAnsi"/>
                <w:sz w:val="24"/>
                <w:szCs w:val="24"/>
              </w:rPr>
            </w:pPr>
            <w:proofErr w:type="gramStart"/>
            <w:r w:rsidRPr="00903AFE">
              <w:rPr>
                <w:rFonts w:asciiTheme="majorHAnsi" w:eastAsia="Cambria" w:hAnsiTheme="majorHAnsi"/>
                <w:sz w:val="24"/>
                <w:szCs w:val="24"/>
              </w:rPr>
              <w:t xml:space="preserve">Locação de </w:t>
            </w:r>
            <w:r w:rsidR="00B71B47">
              <w:rPr>
                <w:rFonts w:asciiTheme="majorHAnsi" w:eastAsia="Cambria" w:hAnsiTheme="majorHAnsi"/>
                <w:sz w:val="24"/>
                <w:szCs w:val="24"/>
              </w:rPr>
              <w:t xml:space="preserve">cinco </w:t>
            </w:r>
            <w:r w:rsidRPr="00903AFE">
              <w:rPr>
                <w:rFonts w:asciiTheme="majorHAnsi" w:eastAsia="Cambria" w:hAnsiTheme="majorHAnsi"/>
                <w:sz w:val="24"/>
                <w:szCs w:val="24"/>
              </w:rPr>
              <w:t>tendas tamanho</w:t>
            </w:r>
            <w:proofErr w:type="gramEnd"/>
            <w:r w:rsidRPr="00903AFE">
              <w:rPr>
                <w:rFonts w:asciiTheme="majorHAnsi" w:eastAsia="Cambria" w:hAnsiTheme="majorHAnsi"/>
                <w:sz w:val="24"/>
                <w:szCs w:val="24"/>
              </w:rPr>
              <w:t xml:space="preserve"> 4x4 metros</w:t>
            </w:r>
          </w:p>
        </w:tc>
        <w:tc>
          <w:tcPr>
            <w:tcW w:w="2146" w:type="dxa"/>
          </w:tcPr>
          <w:p w:rsidR="00903AFE" w:rsidRPr="00903AFE" w:rsidRDefault="00A24AE7" w:rsidP="00F12CA5">
            <w:pPr>
              <w:spacing w:after="0" w:line="0" w:lineRule="atLeast"/>
              <w:jc w:val="center"/>
              <w:rPr>
                <w:rFonts w:asciiTheme="majorHAnsi" w:eastAsia="Cambria" w:hAnsiTheme="majorHAnsi"/>
                <w:b/>
                <w:sz w:val="24"/>
                <w:szCs w:val="24"/>
              </w:rPr>
            </w:pPr>
            <w:r>
              <w:rPr>
                <w:rFonts w:asciiTheme="majorHAnsi" w:eastAsia="Cambria" w:hAnsiTheme="majorHAnsi"/>
                <w:b/>
                <w:sz w:val="24"/>
                <w:szCs w:val="24"/>
              </w:rPr>
              <w:t xml:space="preserve">R$ </w:t>
            </w:r>
            <w:r w:rsidR="00B71B47">
              <w:rPr>
                <w:rFonts w:asciiTheme="majorHAnsi" w:eastAsia="Cambria" w:hAnsiTheme="majorHAnsi"/>
                <w:b/>
                <w:sz w:val="24"/>
                <w:szCs w:val="24"/>
              </w:rPr>
              <w:t>1.</w:t>
            </w:r>
            <w:r w:rsidR="00F12CA5">
              <w:rPr>
                <w:rFonts w:asciiTheme="majorHAnsi" w:eastAsia="Cambria" w:hAnsiTheme="majorHAnsi"/>
                <w:b/>
                <w:sz w:val="24"/>
                <w:szCs w:val="24"/>
              </w:rPr>
              <w:t>633,00</w:t>
            </w:r>
          </w:p>
        </w:tc>
      </w:tr>
      <w:tr w:rsidR="00903AFE" w:rsidRPr="00903AFE" w:rsidTr="00A24AE7">
        <w:trPr>
          <w:trHeight w:val="560"/>
        </w:trPr>
        <w:tc>
          <w:tcPr>
            <w:tcW w:w="1119" w:type="dxa"/>
            <w:vAlign w:val="center"/>
          </w:tcPr>
          <w:p w:rsidR="00903AFE" w:rsidRPr="00903AFE" w:rsidRDefault="00903AFE" w:rsidP="00A24AE7">
            <w:pPr>
              <w:spacing w:after="0" w:line="0" w:lineRule="atLeast"/>
              <w:jc w:val="center"/>
              <w:rPr>
                <w:rFonts w:asciiTheme="majorHAnsi" w:eastAsia="Cambria" w:hAnsiTheme="majorHAnsi"/>
                <w:b/>
                <w:sz w:val="24"/>
                <w:szCs w:val="24"/>
              </w:rPr>
            </w:pPr>
            <w:proofErr w:type="gramStart"/>
            <w:r w:rsidRPr="00903AFE">
              <w:rPr>
                <w:rFonts w:asciiTheme="majorHAnsi" w:eastAsia="Cambria" w:hAnsiTheme="majorHAnsi"/>
                <w:b/>
                <w:sz w:val="24"/>
                <w:szCs w:val="24"/>
              </w:rPr>
              <w:t>2</w:t>
            </w:r>
            <w:proofErr w:type="gramEnd"/>
          </w:p>
        </w:tc>
        <w:tc>
          <w:tcPr>
            <w:tcW w:w="5954" w:type="dxa"/>
            <w:vAlign w:val="center"/>
          </w:tcPr>
          <w:p w:rsidR="00903AFE" w:rsidRPr="00903AFE" w:rsidRDefault="00903AFE" w:rsidP="00A24AE7">
            <w:pPr>
              <w:spacing w:after="0" w:line="0" w:lineRule="atLeast"/>
              <w:rPr>
                <w:rFonts w:asciiTheme="majorHAnsi" w:eastAsia="Cambria" w:hAnsiTheme="majorHAnsi"/>
                <w:sz w:val="24"/>
                <w:szCs w:val="24"/>
              </w:rPr>
            </w:pPr>
            <w:r w:rsidRPr="00903AFE">
              <w:rPr>
                <w:rFonts w:asciiTheme="majorHAnsi" w:eastAsia="Cambria" w:hAnsiTheme="majorHAnsi"/>
                <w:sz w:val="24"/>
                <w:szCs w:val="24"/>
              </w:rPr>
              <w:t>Locação de 30 mesas de plástico com 120 cadeiras na cor branca</w:t>
            </w:r>
          </w:p>
        </w:tc>
        <w:tc>
          <w:tcPr>
            <w:tcW w:w="2146" w:type="dxa"/>
          </w:tcPr>
          <w:p w:rsidR="00903AFE" w:rsidRPr="00903AFE" w:rsidRDefault="00A24AE7" w:rsidP="00A24AE7">
            <w:pPr>
              <w:spacing w:after="0" w:line="0" w:lineRule="atLeast"/>
              <w:jc w:val="center"/>
              <w:rPr>
                <w:rFonts w:asciiTheme="majorHAnsi" w:eastAsia="Cambria" w:hAnsiTheme="majorHAnsi"/>
                <w:b/>
                <w:sz w:val="24"/>
                <w:szCs w:val="24"/>
              </w:rPr>
            </w:pPr>
            <w:r>
              <w:rPr>
                <w:rFonts w:asciiTheme="majorHAnsi" w:eastAsia="Cambria" w:hAnsiTheme="majorHAnsi"/>
                <w:b/>
                <w:sz w:val="24"/>
                <w:szCs w:val="24"/>
              </w:rPr>
              <w:t>R$ 450,00</w:t>
            </w:r>
          </w:p>
        </w:tc>
      </w:tr>
      <w:tr w:rsidR="00903AFE" w:rsidRPr="00903AFE" w:rsidTr="00A24AE7">
        <w:tc>
          <w:tcPr>
            <w:tcW w:w="9219" w:type="dxa"/>
            <w:gridSpan w:val="3"/>
          </w:tcPr>
          <w:p w:rsidR="00903AFE" w:rsidRPr="00A24AE7" w:rsidRDefault="00903AFE" w:rsidP="00F12CA5">
            <w:pPr>
              <w:spacing w:after="0" w:line="0" w:lineRule="atLeast"/>
            </w:pPr>
            <w:r w:rsidRPr="00903AFE">
              <w:rPr>
                <w:rFonts w:asciiTheme="majorHAnsi" w:eastAsia="Cambria" w:hAnsiTheme="majorHAnsi"/>
                <w:b/>
                <w:sz w:val="24"/>
                <w:szCs w:val="24"/>
              </w:rPr>
              <w:t xml:space="preserve">                                                                                   </w:t>
            </w:r>
            <w:r w:rsidRPr="00A24AE7">
              <w:rPr>
                <w:rFonts w:asciiTheme="majorHAnsi" w:eastAsia="Cambria" w:hAnsiTheme="majorHAnsi"/>
                <w:b/>
                <w:sz w:val="24"/>
                <w:szCs w:val="24"/>
              </w:rPr>
              <w:t>VALOR TOTAL</w:t>
            </w:r>
            <w:r w:rsidRPr="00903AFE">
              <w:rPr>
                <w:rFonts w:asciiTheme="majorHAnsi" w:eastAsia="Cambria" w:hAnsiTheme="majorHAnsi"/>
                <w:b/>
                <w:sz w:val="24"/>
                <w:szCs w:val="24"/>
              </w:rPr>
              <w:t xml:space="preserve"> DO LOTE</w:t>
            </w:r>
            <w:r w:rsidR="00A24AE7">
              <w:rPr>
                <w:rFonts w:asciiTheme="majorHAnsi" w:eastAsia="Cambria" w:hAnsiTheme="majorHAnsi"/>
                <w:b/>
                <w:sz w:val="24"/>
                <w:szCs w:val="24"/>
              </w:rPr>
              <w:t xml:space="preserve">      </w:t>
            </w:r>
            <w:r w:rsidR="00A24AE7" w:rsidRPr="00A24AE7">
              <w:rPr>
                <w:rFonts w:asciiTheme="majorHAnsi" w:eastAsia="Cambria" w:hAnsiTheme="majorHAnsi"/>
                <w:b/>
                <w:sz w:val="24"/>
                <w:szCs w:val="24"/>
              </w:rPr>
              <w:t xml:space="preserve">R$ </w:t>
            </w:r>
            <w:r w:rsidR="00F12CA5">
              <w:rPr>
                <w:rFonts w:asciiTheme="majorHAnsi" w:eastAsia="Cambria" w:hAnsiTheme="majorHAnsi"/>
                <w:b/>
                <w:sz w:val="24"/>
                <w:szCs w:val="24"/>
              </w:rPr>
              <w:t>2.083,00</w:t>
            </w:r>
          </w:p>
        </w:tc>
      </w:tr>
    </w:tbl>
    <w:p w:rsidR="00903AFE" w:rsidRPr="00903AFE" w:rsidRDefault="00903AFE" w:rsidP="00903AFE">
      <w:pPr>
        <w:spacing w:line="0" w:lineRule="atLeast"/>
        <w:rPr>
          <w:rFonts w:asciiTheme="majorHAnsi" w:eastAsia="Cambria" w:hAnsiTheme="majorHAnsi"/>
          <w:sz w:val="24"/>
          <w:szCs w:val="24"/>
        </w:rPr>
      </w:pPr>
    </w:p>
    <w:tbl>
      <w:tblPr>
        <w:tblStyle w:val="Tabelacomgrade"/>
        <w:tblW w:w="0" w:type="auto"/>
        <w:tblInd w:w="108" w:type="dxa"/>
        <w:tblLook w:val="04A0"/>
      </w:tblPr>
      <w:tblGrid>
        <w:gridCol w:w="1134"/>
        <w:gridCol w:w="5954"/>
        <w:gridCol w:w="2016"/>
      </w:tblGrid>
      <w:tr w:rsidR="00903AFE" w:rsidRPr="00903AFE" w:rsidTr="00A24AE7">
        <w:tc>
          <w:tcPr>
            <w:tcW w:w="9104" w:type="dxa"/>
            <w:gridSpan w:val="3"/>
            <w:shd w:val="clear" w:color="auto" w:fill="A6A6A6" w:themeFill="background1" w:themeFillShade="A6"/>
          </w:tcPr>
          <w:p w:rsidR="00903AFE" w:rsidRPr="00903AFE" w:rsidRDefault="00903AFE" w:rsidP="00A24AE7">
            <w:pPr>
              <w:spacing w:line="0" w:lineRule="atLeast"/>
              <w:jc w:val="center"/>
              <w:rPr>
                <w:rFonts w:asciiTheme="majorHAnsi" w:eastAsia="Cambria" w:hAnsiTheme="majorHAnsi"/>
                <w:sz w:val="24"/>
                <w:szCs w:val="24"/>
              </w:rPr>
            </w:pPr>
            <w:r w:rsidRPr="00903AFE">
              <w:rPr>
                <w:rFonts w:asciiTheme="majorHAnsi" w:eastAsia="Cambria" w:hAnsiTheme="majorHAnsi"/>
                <w:b/>
                <w:sz w:val="24"/>
                <w:szCs w:val="24"/>
              </w:rPr>
              <w:t xml:space="preserve">LOTE </w:t>
            </w:r>
            <w:proofErr w:type="gramStart"/>
            <w:r w:rsidRPr="00903AFE">
              <w:rPr>
                <w:rFonts w:asciiTheme="majorHAnsi" w:eastAsia="Cambria" w:hAnsiTheme="majorHAnsi"/>
                <w:b/>
                <w:sz w:val="24"/>
                <w:szCs w:val="24"/>
              </w:rPr>
              <w:t>3</w:t>
            </w:r>
            <w:proofErr w:type="gramEnd"/>
          </w:p>
        </w:tc>
      </w:tr>
      <w:tr w:rsidR="00903AFE" w:rsidRPr="00903AFE" w:rsidTr="00A24AE7">
        <w:tc>
          <w:tcPr>
            <w:tcW w:w="1134" w:type="dxa"/>
            <w:vAlign w:val="bottom"/>
          </w:tcPr>
          <w:p w:rsidR="00903AFE" w:rsidRPr="00903AFE" w:rsidRDefault="00903AFE" w:rsidP="00A24AE7">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vAlign w:val="bottom"/>
          </w:tcPr>
          <w:p w:rsidR="00903AFE" w:rsidRPr="00903AFE" w:rsidRDefault="00903AFE" w:rsidP="00A24AE7">
            <w:pPr>
              <w:spacing w:line="0" w:lineRule="atLeast"/>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016" w:type="dxa"/>
            <w:vAlign w:val="bottom"/>
          </w:tcPr>
          <w:p w:rsidR="00903AFE" w:rsidRPr="00903AFE" w:rsidRDefault="00903AFE" w:rsidP="00A24AE7">
            <w:pPr>
              <w:spacing w:line="0" w:lineRule="atLeast"/>
              <w:ind w:left="260"/>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903AFE" w:rsidRPr="00903AFE" w:rsidTr="00A24AE7">
        <w:tc>
          <w:tcPr>
            <w:tcW w:w="1134" w:type="dxa"/>
            <w:vAlign w:val="center"/>
          </w:tcPr>
          <w:p w:rsidR="00903AFE" w:rsidRPr="00903AFE" w:rsidRDefault="00903AFE" w:rsidP="00A24AE7">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b/>
                <w:sz w:val="24"/>
                <w:szCs w:val="24"/>
              </w:rPr>
              <w:t>1</w:t>
            </w:r>
            <w:proofErr w:type="gramEnd"/>
          </w:p>
        </w:tc>
        <w:tc>
          <w:tcPr>
            <w:tcW w:w="5954" w:type="dxa"/>
          </w:tcPr>
          <w:p w:rsidR="00903AFE" w:rsidRPr="00903AFE" w:rsidRDefault="00903AFE" w:rsidP="00A24AE7">
            <w:pPr>
              <w:spacing w:line="0" w:lineRule="atLeast"/>
              <w:jc w:val="both"/>
              <w:rPr>
                <w:rFonts w:asciiTheme="majorHAnsi" w:eastAsia="Cambria" w:hAnsiTheme="majorHAnsi"/>
                <w:sz w:val="24"/>
                <w:szCs w:val="24"/>
              </w:rPr>
            </w:pPr>
            <w:r w:rsidRPr="00903AFE">
              <w:rPr>
                <w:rFonts w:asciiTheme="majorHAnsi" w:eastAsia="Cambria" w:hAnsiTheme="majorHAnsi"/>
                <w:sz w:val="24"/>
                <w:szCs w:val="24"/>
              </w:rPr>
              <w:t>Apresentação de uma banda/ Grupo cultural local/regional, de Música Popular Brasileira.</w:t>
            </w:r>
          </w:p>
        </w:tc>
        <w:tc>
          <w:tcPr>
            <w:tcW w:w="2016" w:type="dxa"/>
          </w:tcPr>
          <w:p w:rsidR="00903AFE" w:rsidRPr="0098529B" w:rsidRDefault="0098529B" w:rsidP="00F12CA5">
            <w:pPr>
              <w:spacing w:line="0" w:lineRule="atLeast"/>
              <w:jc w:val="center"/>
              <w:rPr>
                <w:rFonts w:asciiTheme="majorHAnsi" w:eastAsia="Cambria" w:hAnsiTheme="majorHAnsi"/>
                <w:b/>
                <w:sz w:val="24"/>
                <w:szCs w:val="24"/>
              </w:rPr>
            </w:pPr>
            <w:r w:rsidRPr="0098529B">
              <w:rPr>
                <w:rFonts w:asciiTheme="majorHAnsi" w:eastAsia="Cambria" w:hAnsiTheme="majorHAnsi"/>
                <w:b/>
                <w:sz w:val="24"/>
                <w:szCs w:val="24"/>
              </w:rPr>
              <w:t xml:space="preserve">R$ </w:t>
            </w:r>
            <w:r w:rsidR="00F12CA5">
              <w:rPr>
                <w:rFonts w:asciiTheme="majorHAnsi" w:eastAsia="Cambria" w:hAnsiTheme="majorHAnsi"/>
                <w:b/>
                <w:sz w:val="24"/>
                <w:szCs w:val="24"/>
              </w:rPr>
              <w:t>2.033,00</w:t>
            </w:r>
          </w:p>
        </w:tc>
      </w:tr>
      <w:tr w:rsidR="00903AFE" w:rsidRPr="00903AFE" w:rsidTr="00A24AE7">
        <w:tc>
          <w:tcPr>
            <w:tcW w:w="9104" w:type="dxa"/>
            <w:gridSpan w:val="3"/>
          </w:tcPr>
          <w:p w:rsidR="00903AFE" w:rsidRPr="00903AFE" w:rsidRDefault="00903AFE" w:rsidP="00A24AE7">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                                                                                   VALOR TOTAL DO LOTE</w:t>
            </w:r>
          </w:p>
        </w:tc>
      </w:tr>
    </w:tbl>
    <w:p w:rsidR="00903AFE" w:rsidRPr="00903AFE" w:rsidRDefault="00903AFE" w:rsidP="00903AFE">
      <w:pPr>
        <w:spacing w:line="0" w:lineRule="atLeast"/>
        <w:ind w:left="1"/>
        <w:rPr>
          <w:rFonts w:asciiTheme="majorHAnsi" w:eastAsia="Cambria" w:hAnsiTheme="majorHAnsi"/>
          <w:sz w:val="24"/>
          <w:szCs w:val="24"/>
        </w:rPr>
      </w:pPr>
    </w:p>
    <w:tbl>
      <w:tblPr>
        <w:tblStyle w:val="Tabelacomgrade"/>
        <w:tblW w:w="0" w:type="auto"/>
        <w:tblInd w:w="108" w:type="dxa"/>
        <w:tblLook w:val="04A0"/>
      </w:tblPr>
      <w:tblGrid>
        <w:gridCol w:w="1134"/>
        <w:gridCol w:w="5954"/>
        <w:gridCol w:w="2016"/>
      </w:tblGrid>
      <w:tr w:rsidR="00903AFE" w:rsidRPr="00903AFE" w:rsidTr="00A24AE7">
        <w:tc>
          <w:tcPr>
            <w:tcW w:w="9104" w:type="dxa"/>
            <w:gridSpan w:val="3"/>
            <w:shd w:val="clear" w:color="auto" w:fill="A6A6A6" w:themeFill="background1" w:themeFillShade="A6"/>
          </w:tcPr>
          <w:p w:rsidR="00903AFE" w:rsidRPr="00903AFE" w:rsidRDefault="00903AFE" w:rsidP="00A24AE7">
            <w:pPr>
              <w:spacing w:line="0" w:lineRule="atLeast"/>
              <w:jc w:val="center"/>
              <w:rPr>
                <w:rFonts w:asciiTheme="majorHAnsi" w:eastAsia="Cambria" w:hAnsiTheme="majorHAnsi"/>
                <w:sz w:val="24"/>
                <w:szCs w:val="24"/>
              </w:rPr>
            </w:pPr>
            <w:r w:rsidRPr="00903AFE">
              <w:rPr>
                <w:rFonts w:asciiTheme="majorHAnsi" w:eastAsia="Cambria" w:hAnsiTheme="majorHAnsi"/>
                <w:b/>
                <w:sz w:val="24"/>
                <w:szCs w:val="24"/>
              </w:rPr>
              <w:t xml:space="preserve">LOTE </w:t>
            </w:r>
            <w:proofErr w:type="gramStart"/>
            <w:r w:rsidRPr="00903AFE">
              <w:rPr>
                <w:rFonts w:asciiTheme="majorHAnsi" w:eastAsia="Cambria" w:hAnsiTheme="majorHAnsi"/>
                <w:b/>
                <w:sz w:val="24"/>
                <w:szCs w:val="24"/>
              </w:rPr>
              <w:t>4</w:t>
            </w:r>
            <w:proofErr w:type="gramEnd"/>
          </w:p>
        </w:tc>
      </w:tr>
      <w:tr w:rsidR="00903AFE" w:rsidRPr="00903AFE" w:rsidTr="00A24AE7">
        <w:tc>
          <w:tcPr>
            <w:tcW w:w="1134" w:type="dxa"/>
            <w:vAlign w:val="bottom"/>
          </w:tcPr>
          <w:p w:rsidR="00903AFE" w:rsidRPr="00903AFE" w:rsidRDefault="00903AFE" w:rsidP="00A24AE7">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vAlign w:val="bottom"/>
          </w:tcPr>
          <w:p w:rsidR="00903AFE" w:rsidRPr="00903AFE" w:rsidRDefault="00903AFE" w:rsidP="00A24AE7">
            <w:pPr>
              <w:spacing w:line="0" w:lineRule="atLeast"/>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016" w:type="dxa"/>
            <w:vAlign w:val="bottom"/>
          </w:tcPr>
          <w:p w:rsidR="00903AFE" w:rsidRPr="00903AFE" w:rsidRDefault="00903AFE" w:rsidP="00A24AE7">
            <w:pPr>
              <w:spacing w:line="0" w:lineRule="atLeast"/>
              <w:ind w:left="260"/>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903AFE" w:rsidRPr="00903AFE" w:rsidTr="00A24AE7">
        <w:tc>
          <w:tcPr>
            <w:tcW w:w="1134" w:type="dxa"/>
            <w:vAlign w:val="center"/>
          </w:tcPr>
          <w:p w:rsidR="00903AFE" w:rsidRPr="00903AFE" w:rsidRDefault="00903AFE" w:rsidP="00A24AE7">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b/>
                <w:sz w:val="24"/>
                <w:szCs w:val="24"/>
              </w:rPr>
              <w:t>1</w:t>
            </w:r>
            <w:proofErr w:type="gramEnd"/>
          </w:p>
        </w:tc>
        <w:tc>
          <w:tcPr>
            <w:tcW w:w="5954" w:type="dxa"/>
          </w:tcPr>
          <w:p w:rsidR="00903AFE" w:rsidRPr="00903AFE" w:rsidRDefault="00903AFE" w:rsidP="00A24AE7">
            <w:pPr>
              <w:spacing w:line="0" w:lineRule="atLeast"/>
              <w:jc w:val="both"/>
              <w:rPr>
                <w:rFonts w:asciiTheme="majorHAnsi" w:eastAsia="Cambria" w:hAnsiTheme="majorHAnsi"/>
                <w:sz w:val="24"/>
                <w:szCs w:val="24"/>
              </w:rPr>
            </w:pPr>
            <w:r w:rsidRPr="00903AFE">
              <w:rPr>
                <w:rFonts w:asciiTheme="majorHAnsi" w:eastAsia="Cambria" w:hAnsiTheme="majorHAnsi"/>
                <w:sz w:val="24"/>
                <w:szCs w:val="24"/>
              </w:rPr>
              <w:t>Apresentação de uma banda/ Grupo cultural local/regional, estilo viola caipira.</w:t>
            </w:r>
          </w:p>
        </w:tc>
        <w:tc>
          <w:tcPr>
            <w:tcW w:w="2016" w:type="dxa"/>
          </w:tcPr>
          <w:p w:rsidR="00903AFE" w:rsidRPr="00903AFE" w:rsidRDefault="0098529B" w:rsidP="0098529B">
            <w:pPr>
              <w:spacing w:line="0" w:lineRule="atLeast"/>
              <w:jc w:val="center"/>
              <w:rPr>
                <w:rFonts w:asciiTheme="majorHAnsi" w:eastAsia="Cambria" w:hAnsiTheme="majorHAnsi"/>
                <w:sz w:val="24"/>
                <w:szCs w:val="24"/>
              </w:rPr>
            </w:pPr>
            <w:r w:rsidRPr="0098529B">
              <w:rPr>
                <w:rFonts w:asciiTheme="majorHAnsi" w:eastAsia="Cambria" w:hAnsiTheme="majorHAnsi"/>
                <w:b/>
                <w:sz w:val="24"/>
                <w:szCs w:val="24"/>
              </w:rPr>
              <w:t xml:space="preserve">R$ </w:t>
            </w:r>
            <w:r w:rsidR="00F12CA5">
              <w:rPr>
                <w:rFonts w:asciiTheme="majorHAnsi" w:eastAsia="Cambria" w:hAnsiTheme="majorHAnsi"/>
                <w:b/>
                <w:sz w:val="24"/>
                <w:szCs w:val="24"/>
              </w:rPr>
              <w:t>2.033,00</w:t>
            </w:r>
          </w:p>
        </w:tc>
      </w:tr>
      <w:tr w:rsidR="00903AFE" w:rsidRPr="00903AFE" w:rsidTr="00A24AE7">
        <w:tc>
          <w:tcPr>
            <w:tcW w:w="9104" w:type="dxa"/>
            <w:gridSpan w:val="3"/>
          </w:tcPr>
          <w:p w:rsidR="00903AFE" w:rsidRPr="00903AFE" w:rsidRDefault="00903AFE" w:rsidP="00A24AE7">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                                                                                   VALOR TOTAL DO LOTE</w:t>
            </w:r>
          </w:p>
        </w:tc>
      </w:tr>
    </w:tbl>
    <w:p w:rsidR="00903AFE" w:rsidRPr="00903AFE" w:rsidRDefault="00903AFE" w:rsidP="00903AFE">
      <w:pPr>
        <w:spacing w:line="0" w:lineRule="atLeast"/>
        <w:ind w:left="1"/>
        <w:rPr>
          <w:rFonts w:asciiTheme="majorHAnsi" w:eastAsia="Cambria" w:hAnsiTheme="majorHAnsi"/>
          <w:sz w:val="24"/>
          <w:szCs w:val="24"/>
        </w:rPr>
      </w:pPr>
    </w:p>
    <w:tbl>
      <w:tblPr>
        <w:tblStyle w:val="Tabelacomgrade"/>
        <w:tblW w:w="0" w:type="auto"/>
        <w:tblInd w:w="108" w:type="dxa"/>
        <w:tblLook w:val="04A0"/>
      </w:tblPr>
      <w:tblGrid>
        <w:gridCol w:w="1134"/>
        <w:gridCol w:w="5954"/>
        <w:gridCol w:w="2016"/>
      </w:tblGrid>
      <w:tr w:rsidR="00903AFE" w:rsidRPr="00903AFE" w:rsidTr="00A24AE7">
        <w:tc>
          <w:tcPr>
            <w:tcW w:w="9104" w:type="dxa"/>
            <w:gridSpan w:val="3"/>
            <w:shd w:val="clear" w:color="auto" w:fill="A6A6A6" w:themeFill="background1" w:themeFillShade="A6"/>
          </w:tcPr>
          <w:p w:rsidR="00903AFE" w:rsidRPr="00903AFE" w:rsidRDefault="00903AFE" w:rsidP="00A24AE7">
            <w:pPr>
              <w:spacing w:line="0" w:lineRule="atLeast"/>
              <w:jc w:val="center"/>
              <w:rPr>
                <w:rFonts w:asciiTheme="majorHAnsi" w:eastAsia="Cambria" w:hAnsiTheme="majorHAnsi"/>
                <w:sz w:val="24"/>
                <w:szCs w:val="24"/>
              </w:rPr>
            </w:pPr>
            <w:r w:rsidRPr="00903AFE">
              <w:rPr>
                <w:rFonts w:asciiTheme="majorHAnsi" w:eastAsia="Cambria" w:hAnsiTheme="majorHAnsi"/>
                <w:b/>
                <w:sz w:val="24"/>
                <w:szCs w:val="24"/>
              </w:rPr>
              <w:t xml:space="preserve">LOTE </w:t>
            </w:r>
            <w:proofErr w:type="gramStart"/>
            <w:r w:rsidRPr="00903AFE">
              <w:rPr>
                <w:rFonts w:asciiTheme="majorHAnsi" w:eastAsia="Cambria" w:hAnsiTheme="majorHAnsi"/>
                <w:b/>
                <w:sz w:val="24"/>
                <w:szCs w:val="24"/>
              </w:rPr>
              <w:t>5</w:t>
            </w:r>
            <w:proofErr w:type="gramEnd"/>
          </w:p>
        </w:tc>
      </w:tr>
      <w:tr w:rsidR="00903AFE" w:rsidRPr="00903AFE" w:rsidTr="00A24AE7">
        <w:tc>
          <w:tcPr>
            <w:tcW w:w="1134" w:type="dxa"/>
            <w:vAlign w:val="bottom"/>
          </w:tcPr>
          <w:p w:rsidR="00903AFE" w:rsidRPr="00903AFE" w:rsidRDefault="00903AFE" w:rsidP="00A24AE7">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vAlign w:val="bottom"/>
          </w:tcPr>
          <w:p w:rsidR="00903AFE" w:rsidRPr="00903AFE" w:rsidRDefault="00903AFE" w:rsidP="00A24AE7">
            <w:pPr>
              <w:spacing w:line="0" w:lineRule="atLeast"/>
              <w:jc w:val="center"/>
              <w:rPr>
                <w:rFonts w:asciiTheme="majorHAnsi" w:eastAsia="Times New Roman" w:hAnsiTheme="majorHAnsi"/>
                <w:b/>
                <w:sz w:val="24"/>
                <w:szCs w:val="24"/>
              </w:rPr>
            </w:pPr>
            <w:r w:rsidRPr="00903AFE">
              <w:rPr>
                <w:rFonts w:asciiTheme="majorHAnsi" w:eastAsia="Times New Roman" w:hAnsiTheme="majorHAnsi"/>
                <w:b/>
                <w:sz w:val="24"/>
                <w:szCs w:val="24"/>
              </w:rPr>
              <w:t>Especificação dos Serviços</w:t>
            </w:r>
          </w:p>
        </w:tc>
        <w:tc>
          <w:tcPr>
            <w:tcW w:w="2016" w:type="dxa"/>
            <w:vAlign w:val="bottom"/>
          </w:tcPr>
          <w:p w:rsidR="00903AFE" w:rsidRPr="00903AFE" w:rsidRDefault="00903AFE" w:rsidP="00A24AE7">
            <w:pPr>
              <w:spacing w:line="0" w:lineRule="atLeast"/>
              <w:ind w:left="260"/>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903AFE" w:rsidRPr="00903AFE" w:rsidTr="00A24AE7">
        <w:tc>
          <w:tcPr>
            <w:tcW w:w="1134" w:type="dxa"/>
            <w:vAlign w:val="center"/>
          </w:tcPr>
          <w:p w:rsidR="00903AFE" w:rsidRPr="00903AFE" w:rsidRDefault="00903AFE" w:rsidP="00A24AE7">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b/>
                <w:sz w:val="24"/>
                <w:szCs w:val="24"/>
              </w:rPr>
              <w:t>1</w:t>
            </w:r>
            <w:proofErr w:type="gramEnd"/>
          </w:p>
        </w:tc>
        <w:tc>
          <w:tcPr>
            <w:tcW w:w="5954" w:type="dxa"/>
          </w:tcPr>
          <w:p w:rsidR="00903AFE" w:rsidRPr="00903AFE" w:rsidRDefault="00903AFE" w:rsidP="00A24AE7">
            <w:pPr>
              <w:spacing w:line="0" w:lineRule="atLeast"/>
              <w:jc w:val="both"/>
              <w:rPr>
                <w:rFonts w:asciiTheme="majorHAnsi" w:eastAsia="Cambria" w:hAnsiTheme="majorHAnsi"/>
                <w:sz w:val="24"/>
                <w:szCs w:val="24"/>
              </w:rPr>
            </w:pPr>
            <w:r w:rsidRPr="00903AFE">
              <w:rPr>
                <w:rFonts w:asciiTheme="majorHAnsi" w:eastAsia="Cambria" w:hAnsiTheme="majorHAnsi"/>
                <w:sz w:val="24"/>
                <w:szCs w:val="24"/>
              </w:rPr>
              <w:t>Apresentação de um Grupo cultural local estilo viola caipira.</w:t>
            </w:r>
          </w:p>
        </w:tc>
        <w:tc>
          <w:tcPr>
            <w:tcW w:w="2016" w:type="dxa"/>
          </w:tcPr>
          <w:p w:rsidR="00903AFE" w:rsidRPr="00903AFE" w:rsidRDefault="0098529B" w:rsidP="0098529B">
            <w:pPr>
              <w:spacing w:line="0" w:lineRule="atLeast"/>
              <w:jc w:val="center"/>
              <w:rPr>
                <w:rFonts w:asciiTheme="majorHAnsi" w:eastAsia="Cambria" w:hAnsiTheme="majorHAnsi"/>
                <w:sz w:val="24"/>
                <w:szCs w:val="24"/>
              </w:rPr>
            </w:pPr>
            <w:r w:rsidRPr="0098529B">
              <w:rPr>
                <w:rFonts w:asciiTheme="majorHAnsi" w:eastAsia="Cambria" w:hAnsiTheme="majorHAnsi"/>
                <w:b/>
                <w:sz w:val="24"/>
                <w:szCs w:val="24"/>
              </w:rPr>
              <w:t xml:space="preserve">R$ </w:t>
            </w:r>
            <w:r w:rsidR="00F12CA5">
              <w:rPr>
                <w:rFonts w:asciiTheme="majorHAnsi" w:eastAsia="Cambria" w:hAnsiTheme="majorHAnsi"/>
                <w:b/>
                <w:sz w:val="24"/>
                <w:szCs w:val="24"/>
              </w:rPr>
              <w:t>2.033,00</w:t>
            </w:r>
          </w:p>
        </w:tc>
      </w:tr>
      <w:tr w:rsidR="00903AFE" w:rsidRPr="00903AFE" w:rsidTr="00A24AE7">
        <w:tc>
          <w:tcPr>
            <w:tcW w:w="9104" w:type="dxa"/>
            <w:gridSpan w:val="3"/>
          </w:tcPr>
          <w:p w:rsidR="00903AFE" w:rsidRPr="00903AFE" w:rsidRDefault="00903AFE" w:rsidP="00A24AE7">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                                                                                   VALOR TOTAL DO LOTE</w:t>
            </w:r>
          </w:p>
        </w:tc>
      </w:tr>
    </w:tbl>
    <w:p w:rsidR="00903AFE" w:rsidRPr="00903AFE" w:rsidRDefault="00903AFE" w:rsidP="00903AFE">
      <w:pPr>
        <w:spacing w:line="0" w:lineRule="atLeast"/>
        <w:ind w:left="1"/>
        <w:rPr>
          <w:rFonts w:asciiTheme="majorHAnsi" w:eastAsia="Cambria" w:hAnsiTheme="majorHAnsi"/>
          <w:sz w:val="24"/>
          <w:szCs w:val="24"/>
        </w:rPr>
      </w:pPr>
    </w:p>
    <w:tbl>
      <w:tblPr>
        <w:tblStyle w:val="Tabelacomgrade"/>
        <w:tblW w:w="0" w:type="auto"/>
        <w:tblInd w:w="108" w:type="dxa"/>
        <w:tblLook w:val="04A0"/>
      </w:tblPr>
      <w:tblGrid>
        <w:gridCol w:w="1134"/>
        <w:gridCol w:w="5954"/>
        <w:gridCol w:w="2016"/>
      </w:tblGrid>
      <w:tr w:rsidR="00903AFE" w:rsidRPr="00903AFE" w:rsidTr="00A24AE7">
        <w:tc>
          <w:tcPr>
            <w:tcW w:w="9104" w:type="dxa"/>
            <w:gridSpan w:val="3"/>
            <w:shd w:val="clear" w:color="auto" w:fill="A6A6A6" w:themeFill="background1" w:themeFillShade="A6"/>
          </w:tcPr>
          <w:p w:rsidR="00903AFE" w:rsidRPr="00903AFE" w:rsidRDefault="00903AFE" w:rsidP="00A24AE7">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 xml:space="preserve">LOTE </w:t>
            </w:r>
            <w:proofErr w:type="gramStart"/>
            <w:r w:rsidRPr="00903AFE">
              <w:rPr>
                <w:rFonts w:asciiTheme="majorHAnsi" w:eastAsia="Cambria" w:hAnsiTheme="majorHAnsi"/>
                <w:b/>
                <w:sz w:val="24"/>
                <w:szCs w:val="24"/>
              </w:rPr>
              <w:t>6</w:t>
            </w:r>
            <w:proofErr w:type="gramEnd"/>
          </w:p>
        </w:tc>
      </w:tr>
      <w:tr w:rsidR="00903AFE" w:rsidRPr="00903AFE" w:rsidTr="00A24AE7">
        <w:tc>
          <w:tcPr>
            <w:tcW w:w="1134" w:type="dxa"/>
          </w:tcPr>
          <w:p w:rsidR="00903AFE" w:rsidRPr="00903AFE" w:rsidRDefault="00903AFE" w:rsidP="00A24AE7">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5954" w:type="dxa"/>
          </w:tcPr>
          <w:p w:rsidR="00903AFE" w:rsidRPr="00903AFE" w:rsidRDefault="00903AFE" w:rsidP="00A24AE7">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Especificação dos Serviços</w:t>
            </w:r>
          </w:p>
        </w:tc>
        <w:tc>
          <w:tcPr>
            <w:tcW w:w="2016" w:type="dxa"/>
          </w:tcPr>
          <w:p w:rsidR="00903AFE" w:rsidRPr="00903AFE" w:rsidRDefault="00903AFE" w:rsidP="00A24AE7">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Valor</w:t>
            </w:r>
          </w:p>
        </w:tc>
      </w:tr>
      <w:tr w:rsidR="00903AFE" w:rsidRPr="00903AFE" w:rsidTr="00A24AE7">
        <w:tc>
          <w:tcPr>
            <w:tcW w:w="1134" w:type="dxa"/>
            <w:vAlign w:val="center"/>
          </w:tcPr>
          <w:p w:rsidR="00903AFE" w:rsidRPr="00903AFE" w:rsidRDefault="00903AFE" w:rsidP="00A24AE7">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b/>
                <w:sz w:val="24"/>
                <w:szCs w:val="24"/>
              </w:rPr>
              <w:lastRenderedPageBreak/>
              <w:t>1</w:t>
            </w:r>
            <w:proofErr w:type="gramEnd"/>
          </w:p>
        </w:tc>
        <w:tc>
          <w:tcPr>
            <w:tcW w:w="5954" w:type="dxa"/>
          </w:tcPr>
          <w:p w:rsidR="00903AFE" w:rsidRPr="00903AFE" w:rsidRDefault="00903AFE" w:rsidP="00A24AE7">
            <w:pPr>
              <w:spacing w:line="0" w:lineRule="atLeast"/>
              <w:jc w:val="both"/>
              <w:rPr>
                <w:rFonts w:asciiTheme="majorHAnsi" w:eastAsia="Cambria" w:hAnsiTheme="majorHAnsi"/>
                <w:sz w:val="24"/>
                <w:szCs w:val="24"/>
              </w:rPr>
            </w:pPr>
            <w:r w:rsidRPr="00903AFE">
              <w:rPr>
                <w:rFonts w:asciiTheme="majorHAnsi" w:eastAsia="Cambria" w:hAnsiTheme="majorHAnsi"/>
                <w:sz w:val="24"/>
                <w:szCs w:val="24"/>
              </w:rPr>
              <w:t xml:space="preserve">Locação de quatro banheiros químicos, incluindo higienização e recolhimento de </w:t>
            </w:r>
            <w:proofErr w:type="gramStart"/>
            <w:r w:rsidRPr="00903AFE">
              <w:rPr>
                <w:rFonts w:asciiTheme="majorHAnsi" w:eastAsia="Cambria" w:hAnsiTheme="majorHAnsi"/>
                <w:sz w:val="24"/>
                <w:szCs w:val="24"/>
              </w:rPr>
              <w:t>dejetos</w:t>
            </w:r>
            <w:proofErr w:type="gramEnd"/>
          </w:p>
        </w:tc>
        <w:tc>
          <w:tcPr>
            <w:tcW w:w="2016" w:type="dxa"/>
          </w:tcPr>
          <w:p w:rsidR="00903AFE" w:rsidRPr="0098529B" w:rsidRDefault="0098529B" w:rsidP="0098529B">
            <w:pPr>
              <w:spacing w:line="0" w:lineRule="atLeast"/>
              <w:jc w:val="center"/>
              <w:rPr>
                <w:rFonts w:asciiTheme="majorHAnsi" w:eastAsia="Cambria" w:hAnsiTheme="majorHAnsi"/>
                <w:b/>
                <w:sz w:val="24"/>
                <w:szCs w:val="24"/>
              </w:rPr>
            </w:pPr>
            <w:r w:rsidRPr="0098529B">
              <w:rPr>
                <w:rFonts w:asciiTheme="majorHAnsi" w:eastAsia="Cambria" w:hAnsiTheme="majorHAnsi"/>
                <w:b/>
                <w:sz w:val="24"/>
                <w:szCs w:val="24"/>
              </w:rPr>
              <w:t xml:space="preserve">R$ </w:t>
            </w:r>
            <w:r>
              <w:rPr>
                <w:rFonts w:asciiTheme="majorHAnsi" w:eastAsia="Cambria" w:hAnsiTheme="majorHAnsi"/>
                <w:b/>
                <w:sz w:val="24"/>
                <w:szCs w:val="24"/>
              </w:rPr>
              <w:t>925,00</w:t>
            </w:r>
          </w:p>
        </w:tc>
      </w:tr>
      <w:tr w:rsidR="00903AFE" w:rsidRPr="00903AFE" w:rsidTr="00A24AE7">
        <w:tc>
          <w:tcPr>
            <w:tcW w:w="9104" w:type="dxa"/>
            <w:gridSpan w:val="3"/>
          </w:tcPr>
          <w:p w:rsidR="00903AFE" w:rsidRPr="00903AFE" w:rsidRDefault="00903AFE" w:rsidP="00A24AE7">
            <w:pPr>
              <w:spacing w:line="0" w:lineRule="atLeast"/>
              <w:rPr>
                <w:rFonts w:asciiTheme="majorHAnsi" w:eastAsia="Cambria" w:hAnsiTheme="majorHAnsi"/>
                <w:sz w:val="24"/>
                <w:szCs w:val="24"/>
              </w:rPr>
            </w:pPr>
            <w:r w:rsidRPr="00903AFE">
              <w:rPr>
                <w:rFonts w:asciiTheme="majorHAnsi" w:eastAsia="Cambria" w:hAnsiTheme="majorHAnsi"/>
                <w:b/>
                <w:sz w:val="24"/>
                <w:szCs w:val="24"/>
              </w:rPr>
              <w:t xml:space="preserve">                                                                                   VALOR TOTAL DO LOTE</w:t>
            </w:r>
          </w:p>
        </w:tc>
      </w:tr>
    </w:tbl>
    <w:p w:rsidR="00903AFE" w:rsidRPr="00903AFE" w:rsidRDefault="00903AFE" w:rsidP="00903AFE">
      <w:pPr>
        <w:spacing w:line="0" w:lineRule="atLeast"/>
        <w:rPr>
          <w:rFonts w:asciiTheme="majorHAnsi" w:eastAsia="Cambria" w:hAnsiTheme="majorHAnsi"/>
          <w:sz w:val="24"/>
          <w:szCs w:val="24"/>
          <w:u w:val="single"/>
        </w:rPr>
      </w:pPr>
    </w:p>
    <w:p w:rsidR="00A5442E" w:rsidRPr="00903AFE" w:rsidRDefault="00A5442E" w:rsidP="00E61AE8">
      <w:pPr>
        <w:spacing w:line="239" w:lineRule="auto"/>
        <w:ind w:left="20"/>
        <w:jc w:val="both"/>
        <w:rPr>
          <w:rFonts w:asciiTheme="majorHAnsi" w:eastAsia="Cambria" w:hAnsiTheme="majorHAnsi"/>
          <w:b/>
          <w:sz w:val="24"/>
          <w:szCs w:val="24"/>
        </w:rPr>
      </w:pPr>
      <w:r w:rsidRPr="00903AFE">
        <w:rPr>
          <w:rFonts w:asciiTheme="majorHAnsi" w:eastAsia="Cambria" w:hAnsiTheme="majorHAnsi"/>
          <w:b/>
          <w:sz w:val="24"/>
          <w:szCs w:val="24"/>
        </w:rPr>
        <w:t>O VALOR T</w:t>
      </w:r>
      <w:r w:rsidR="00382A56" w:rsidRPr="00903AFE">
        <w:rPr>
          <w:rFonts w:asciiTheme="majorHAnsi" w:eastAsia="Cambria" w:hAnsiTheme="majorHAnsi"/>
          <w:b/>
          <w:sz w:val="24"/>
          <w:szCs w:val="24"/>
        </w:rPr>
        <w:t xml:space="preserve">OTAL ESTIMADO É DE R$ </w:t>
      </w:r>
      <w:r w:rsidR="00F12CA5">
        <w:rPr>
          <w:rFonts w:asciiTheme="majorHAnsi" w:eastAsia="Cambria" w:hAnsiTheme="majorHAnsi"/>
          <w:b/>
          <w:sz w:val="24"/>
          <w:szCs w:val="24"/>
        </w:rPr>
        <w:t>11.007,00</w:t>
      </w:r>
      <w:r w:rsidR="00382A56" w:rsidRPr="00903AFE">
        <w:rPr>
          <w:rFonts w:asciiTheme="majorHAnsi" w:eastAsia="Cambria" w:hAnsiTheme="majorHAnsi"/>
          <w:b/>
          <w:sz w:val="24"/>
          <w:szCs w:val="24"/>
        </w:rPr>
        <w:t xml:space="preserve"> (</w:t>
      </w:r>
      <w:r w:rsidR="00F12CA5">
        <w:rPr>
          <w:rFonts w:asciiTheme="majorHAnsi" w:eastAsia="Cambria" w:hAnsiTheme="majorHAnsi"/>
          <w:b/>
          <w:sz w:val="24"/>
          <w:szCs w:val="24"/>
        </w:rPr>
        <w:t>onze mil e sete reais</w:t>
      </w:r>
      <w:r w:rsidRPr="00903AFE">
        <w:rPr>
          <w:rFonts w:asciiTheme="majorHAnsi" w:eastAsia="Cambria" w:hAnsiTheme="majorHAnsi"/>
          <w:b/>
          <w:sz w:val="24"/>
          <w:szCs w:val="24"/>
        </w:rPr>
        <w:t>).</w:t>
      </w: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Default="00A5442E" w:rsidP="00A5442E">
      <w:pPr>
        <w:spacing w:line="239" w:lineRule="auto"/>
        <w:ind w:left="20"/>
        <w:rPr>
          <w:rFonts w:asciiTheme="majorHAnsi" w:eastAsia="Cambria" w:hAnsiTheme="majorHAnsi"/>
          <w:b/>
          <w:sz w:val="24"/>
          <w:szCs w:val="24"/>
        </w:rPr>
      </w:pPr>
    </w:p>
    <w:p w:rsidR="00903AFE" w:rsidRDefault="00903AFE" w:rsidP="00A5442E">
      <w:pPr>
        <w:spacing w:line="239" w:lineRule="auto"/>
        <w:ind w:left="20"/>
        <w:rPr>
          <w:rFonts w:asciiTheme="majorHAnsi" w:eastAsia="Cambria" w:hAnsiTheme="majorHAnsi"/>
          <w:b/>
          <w:sz w:val="24"/>
          <w:szCs w:val="24"/>
        </w:rPr>
      </w:pPr>
    </w:p>
    <w:p w:rsidR="00903AFE" w:rsidRDefault="00903AFE" w:rsidP="00A5442E">
      <w:pPr>
        <w:spacing w:line="239" w:lineRule="auto"/>
        <w:ind w:left="20"/>
        <w:rPr>
          <w:rFonts w:asciiTheme="majorHAnsi" w:eastAsia="Cambria" w:hAnsiTheme="majorHAnsi"/>
          <w:b/>
          <w:sz w:val="24"/>
          <w:szCs w:val="24"/>
        </w:rPr>
      </w:pPr>
    </w:p>
    <w:p w:rsidR="00903AFE" w:rsidRDefault="00903AFE" w:rsidP="00A5442E">
      <w:pPr>
        <w:spacing w:line="239" w:lineRule="auto"/>
        <w:ind w:left="20"/>
        <w:rPr>
          <w:rFonts w:asciiTheme="majorHAnsi" w:eastAsia="Cambria" w:hAnsiTheme="majorHAnsi"/>
          <w:b/>
          <w:sz w:val="24"/>
          <w:szCs w:val="24"/>
        </w:rPr>
      </w:pPr>
    </w:p>
    <w:p w:rsidR="00903AFE" w:rsidRPr="00903AFE" w:rsidRDefault="00903AF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239" w:lineRule="auto"/>
        <w:ind w:left="20"/>
        <w:rPr>
          <w:rFonts w:asciiTheme="majorHAnsi" w:eastAsia="Cambria" w:hAnsiTheme="majorHAnsi"/>
          <w:b/>
          <w:sz w:val="24"/>
          <w:szCs w:val="24"/>
        </w:rPr>
      </w:pPr>
    </w:p>
    <w:p w:rsidR="00A5442E" w:rsidRDefault="00A5442E" w:rsidP="00A5442E">
      <w:pPr>
        <w:spacing w:line="239" w:lineRule="auto"/>
        <w:ind w:left="20"/>
        <w:rPr>
          <w:rFonts w:asciiTheme="majorHAnsi" w:eastAsia="Cambria" w:hAnsiTheme="majorHAnsi"/>
          <w:b/>
          <w:sz w:val="24"/>
          <w:szCs w:val="24"/>
        </w:rPr>
      </w:pPr>
    </w:p>
    <w:p w:rsidR="00B856EC" w:rsidRPr="00903AFE" w:rsidRDefault="00B856EC" w:rsidP="00A5442E">
      <w:pPr>
        <w:spacing w:line="239" w:lineRule="auto"/>
        <w:ind w:left="20"/>
        <w:rPr>
          <w:rFonts w:asciiTheme="majorHAnsi" w:eastAsia="Cambria" w:hAnsiTheme="majorHAnsi"/>
          <w:b/>
          <w:sz w:val="24"/>
          <w:szCs w:val="24"/>
        </w:rPr>
      </w:pPr>
    </w:p>
    <w:p w:rsidR="00A5442E" w:rsidRPr="00903AFE" w:rsidRDefault="00A5442E" w:rsidP="00A5442E">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lastRenderedPageBreak/>
        <w:t>ANEXO III</w:t>
      </w:r>
    </w:p>
    <w:p w:rsidR="00A5442E" w:rsidRPr="00903AFE" w:rsidRDefault="00A5442E" w:rsidP="00A5442E">
      <w:pPr>
        <w:spacing w:line="0" w:lineRule="atLeast"/>
        <w:jc w:val="center"/>
        <w:rPr>
          <w:rFonts w:asciiTheme="majorHAnsi" w:eastAsia="Cambria" w:hAnsiTheme="majorHAnsi"/>
          <w:b/>
          <w:sz w:val="24"/>
          <w:szCs w:val="24"/>
          <w:u w:val="single"/>
        </w:rPr>
      </w:pPr>
      <w:r w:rsidRPr="00903AFE">
        <w:rPr>
          <w:rFonts w:asciiTheme="majorHAnsi" w:eastAsia="Cambria" w:hAnsiTheme="majorHAnsi"/>
          <w:b/>
          <w:sz w:val="24"/>
          <w:szCs w:val="24"/>
          <w:u w:val="single"/>
        </w:rPr>
        <w:t xml:space="preserve">MODELO DE DECLARAÇÃO RELATIVA </w:t>
      </w:r>
      <w:r w:rsidR="009F5B24" w:rsidRPr="00903AFE">
        <w:rPr>
          <w:rFonts w:asciiTheme="majorHAnsi" w:eastAsia="Cambria" w:hAnsiTheme="majorHAnsi"/>
          <w:b/>
          <w:sz w:val="24"/>
          <w:szCs w:val="24"/>
          <w:u w:val="single"/>
        </w:rPr>
        <w:t>À</w:t>
      </w:r>
      <w:r w:rsidRPr="00903AFE">
        <w:rPr>
          <w:rFonts w:asciiTheme="majorHAnsi" w:eastAsia="Cambria" w:hAnsiTheme="majorHAnsi"/>
          <w:b/>
          <w:sz w:val="24"/>
          <w:szCs w:val="24"/>
          <w:u w:val="single"/>
        </w:rPr>
        <w:t xml:space="preserve"> TRABALHO DE MENORES</w:t>
      </w:r>
    </w:p>
    <w:p w:rsidR="00A5442E" w:rsidRPr="00903AFE" w:rsidRDefault="00A5442E" w:rsidP="00A5442E">
      <w:pPr>
        <w:spacing w:line="0" w:lineRule="atLeast"/>
        <w:jc w:val="center"/>
        <w:rPr>
          <w:rFonts w:asciiTheme="majorHAnsi" w:eastAsia="Cambria" w:hAnsiTheme="majorHAnsi"/>
          <w:b/>
          <w:sz w:val="24"/>
          <w:szCs w:val="24"/>
          <w:u w:val="single"/>
        </w:rPr>
      </w:pPr>
    </w:p>
    <w:p w:rsidR="00A5442E" w:rsidRPr="00903AFE" w:rsidRDefault="00A5442E" w:rsidP="00A5442E">
      <w:pPr>
        <w:spacing w:line="0" w:lineRule="atLeast"/>
        <w:rPr>
          <w:rFonts w:asciiTheme="majorHAnsi" w:eastAsia="Cambria" w:hAnsiTheme="majorHAnsi"/>
          <w:sz w:val="24"/>
          <w:szCs w:val="24"/>
        </w:rPr>
      </w:pPr>
      <w:r w:rsidRPr="00903AFE">
        <w:rPr>
          <w:rFonts w:asciiTheme="majorHAnsi" w:eastAsia="Cambria" w:hAnsiTheme="majorHAnsi"/>
          <w:sz w:val="24"/>
          <w:szCs w:val="24"/>
        </w:rPr>
        <w:t xml:space="preserve">Ref.: PREGÃO PRESENCIAL Nº </w:t>
      </w:r>
      <w:r w:rsidR="006B46BC" w:rsidRPr="00903AFE">
        <w:rPr>
          <w:rFonts w:asciiTheme="majorHAnsi" w:eastAsia="Cambria" w:hAnsiTheme="majorHAnsi"/>
          <w:sz w:val="24"/>
          <w:szCs w:val="24"/>
        </w:rPr>
        <w:t>024/2019</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90" w:lineRule="exact"/>
        <w:rPr>
          <w:rFonts w:asciiTheme="majorHAnsi" w:eastAsia="Times New Roman" w:hAnsiTheme="majorHAnsi"/>
          <w:sz w:val="24"/>
          <w:szCs w:val="24"/>
        </w:rPr>
      </w:pPr>
    </w:p>
    <w:p w:rsidR="00A5442E" w:rsidRPr="00903AFE" w:rsidRDefault="00A5442E" w:rsidP="00A5442E">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(razão social da empresa</w:t>
      </w:r>
      <w:proofErr w:type="gramStart"/>
      <w:r w:rsidRPr="00903AFE">
        <w:rPr>
          <w:rFonts w:asciiTheme="majorHAnsi" w:eastAsia="Cambria" w:hAnsiTheme="majorHAnsi"/>
          <w:sz w:val="24"/>
          <w:szCs w:val="24"/>
        </w:rPr>
        <w:t>)</w:t>
      </w:r>
      <w:proofErr w:type="gramEnd"/>
      <w:r w:rsidRPr="00903AFE">
        <w:rPr>
          <w:rFonts w:asciiTheme="majorHAnsi" w:eastAsia="Cambria" w:hAnsiTheme="majorHAnsi"/>
          <w:b/>
          <w:sz w:val="24"/>
          <w:szCs w:val="24"/>
        </w:rPr>
        <w:t>__________________________________</w:t>
      </w:r>
      <w:r w:rsidRPr="00903AFE">
        <w:rPr>
          <w:rFonts w:asciiTheme="majorHAnsi" w:eastAsia="Cambria" w:hAnsiTheme="majorHAnsi"/>
          <w:sz w:val="24"/>
          <w:szCs w:val="24"/>
        </w:rPr>
        <w:t>, inscrito no CNPJ nº ________________, por intermédio de seu representante legal, Sr(a) ______________________________________, portador(a) da Carteira de Identidade nº _______________ e do CPF nº __________________</w:t>
      </w:r>
    </w:p>
    <w:p w:rsidR="00A5442E" w:rsidRPr="00903AFE" w:rsidRDefault="00A5442E" w:rsidP="00A5442E">
      <w:pPr>
        <w:spacing w:line="3" w:lineRule="exact"/>
        <w:rPr>
          <w:rFonts w:asciiTheme="majorHAnsi" w:eastAsia="Times New Roman" w:hAnsiTheme="majorHAnsi"/>
          <w:sz w:val="24"/>
          <w:szCs w:val="24"/>
        </w:rPr>
      </w:pPr>
    </w:p>
    <w:p w:rsidR="00A5442E" w:rsidRPr="00903AFE" w:rsidRDefault="00A5442E" w:rsidP="00A5442E">
      <w:pPr>
        <w:spacing w:line="275" w:lineRule="auto"/>
        <w:ind w:right="20"/>
        <w:jc w:val="both"/>
        <w:rPr>
          <w:rFonts w:asciiTheme="majorHAnsi" w:eastAsia="Cambria" w:hAnsiTheme="majorHAnsi"/>
          <w:sz w:val="24"/>
          <w:szCs w:val="24"/>
        </w:rPr>
      </w:pPr>
      <w:r w:rsidRPr="00903AFE">
        <w:rPr>
          <w:rFonts w:asciiTheme="majorHAnsi" w:eastAsia="Cambria" w:hAnsiTheme="majorHAnsi"/>
          <w:b/>
          <w:sz w:val="24"/>
          <w:szCs w:val="24"/>
        </w:rPr>
        <w:t>DECLARA</w:t>
      </w:r>
      <w:r w:rsidRPr="00903AFE">
        <w:rPr>
          <w:rFonts w:asciiTheme="majorHAnsi" w:eastAsia="Cambria" w:hAnsiTheme="majorHAnsi"/>
          <w:sz w:val="24"/>
          <w:szCs w:val="24"/>
        </w:rPr>
        <w:t>, para fins do disposto no inciso V do art. 27 da Lei nº 8.666, de 21 de junho de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1993, acrescido pela Lei nº 9.854, de 27 de outubro de 1999, que não emprega menor de dezoito anos em trabalho noturno, perigoso ou insalubre e não emprega menor de dezesseis anos.</w:t>
      </w:r>
    </w:p>
    <w:p w:rsidR="00A5442E" w:rsidRPr="00903AFE" w:rsidRDefault="00A5442E" w:rsidP="00A5442E">
      <w:pPr>
        <w:spacing w:line="204" w:lineRule="exact"/>
        <w:rPr>
          <w:rFonts w:asciiTheme="majorHAnsi" w:eastAsia="Times New Roman" w:hAnsiTheme="majorHAnsi"/>
          <w:sz w:val="24"/>
          <w:szCs w:val="24"/>
        </w:rPr>
      </w:pPr>
    </w:p>
    <w:p w:rsidR="00A5442E" w:rsidRPr="00903AFE" w:rsidRDefault="00A5442E" w:rsidP="00A5442E">
      <w:pPr>
        <w:spacing w:line="0" w:lineRule="atLeast"/>
        <w:rPr>
          <w:rFonts w:asciiTheme="majorHAnsi" w:eastAsia="Cambria" w:hAnsiTheme="majorHAnsi"/>
          <w:b/>
          <w:sz w:val="24"/>
          <w:szCs w:val="24"/>
        </w:rPr>
      </w:pPr>
      <w:r w:rsidRPr="00903AFE">
        <w:rPr>
          <w:rFonts w:asciiTheme="majorHAnsi" w:eastAsia="Cambria" w:hAnsiTheme="majorHAnsi"/>
          <w:b/>
          <w:sz w:val="24"/>
          <w:szCs w:val="24"/>
        </w:rPr>
        <w:t xml:space="preserve">Ressalva: </w:t>
      </w:r>
      <w:r w:rsidRPr="00903AFE">
        <w:rPr>
          <w:rFonts w:asciiTheme="majorHAnsi" w:eastAsia="Cambria" w:hAnsiTheme="majorHAnsi"/>
          <w:sz w:val="24"/>
          <w:szCs w:val="24"/>
        </w:rPr>
        <w:t>emprega menor, a partir de quatorze anos, na condição de aprendiz</w:t>
      </w:r>
      <w:r w:rsidRPr="00903AFE">
        <w:rPr>
          <w:rFonts w:asciiTheme="majorHAnsi" w:eastAsia="Cambria" w:hAnsiTheme="majorHAnsi"/>
          <w:b/>
          <w:sz w:val="24"/>
          <w:szCs w:val="24"/>
        </w:rPr>
        <w:t xml:space="preserve"> (__</w:t>
      </w:r>
      <w:proofErr w:type="gramStart"/>
      <w:r w:rsidRPr="00903AFE">
        <w:rPr>
          <w:rFonts w:asciiTheme="majorHAnsi" w:eastAsia="Cambria" w:hAnsiTheme="majorHAnsi"/>
          <w:b/>
          <w:sz w:val="24"/>
          <w:szCs w:val="24"/>
        </w:rPr>
        <w:t>)</w:t>
      </w:r>
      <w:proofErr w:type="gramEnd"/>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63" w:lineRule="exact"/>
        <w:rPr>
          <w:rFonts w:asciiTheme="majorHAnsi" w:eastAsia="Times New Roman" w:hAnsiTheme="majorHAnsi"/>
          <w:sz w:val="24"/>
          <w:szCs w:val="24"/>
        </w:rPr>
      </w:pPr>
    </w:p>
    <w:p w:rsidR="00A5442E" w:rsidRPr="00903AFE" w:rsidRDefault="00A5442E" w:rsidP="00A5442E">
      <w:pPr>
        <w:spacing w:line="0" w:lineRule="atLeast"/>
        <w:ind w:left="2560"/>
        <w:rPr>
          <w:rFonts w:asciiTheme="majorHAnsi" w:eastAsia="Cambria" w:hAnsiTheme="majorHAnsi"/>
          <w:sz w:val="24"/>
          <w:szCs w:val="24"/>
        </w:rPr>
      </w:pPr>
      <w:proofErr w:type="gramStart"/>
      <w:r w:rsidRPr="00903AFE">
        <w:rPr>
          <w:rFonts w:asciiTheme="majorHAnsi" w:eastAsia="Cambria" w:hAnsiTheme="majorHAnsi"/>
          <w:sz w:val="24"/>
          <w:szCs w:val="24"/>
        </w:rPr>
        <w:t>......................................................................................</w:t>
      </w:r>
      <w:proofErr w:type="gramEnd"/>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(data)</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367" w:lineRule="exact"/>
        <w:rPr>
          <w:rFonts w:asciiTheme="majorHAnsi" w:eastAsia="Times New Roman" w:hAnsiTheme="majorHAnsi"/>
          <w:sz w:val="24"/>
          <w:szCs w:val="24"/>
        </w:rPr>
      </w:pPr>
    </w:p>
    <w:p w:rsidR="00A5442E" w:rsidRPr="00903AFE" w:rsidRDefault="00A5442E" w:rsidP="00A5442E">
      <w:pPr>
        <w:spacing w:line="0" w:lineRule="atLeast"/>
        <w:ind w:left="2560"/>
        <w:rPr>
          <w:rFonts w:asciiTheme="majorHAnsi" w:eastAsia="Cambria" w:hAnsiTheme="majorHAnsi"/>
          <w:sz w:val="24"/>
          <w:szCs w:val="24"/>
        </w:rPr>
      </w:pPr>
      <w:proofErr w:type="gramStart"/>
      <w:r w:rsidRPr="00903AFE">
        <w:rPr>
          <w:rFonts w:asciiTheme="majorHAnsi" w:eastAsia="Cambria" w:hAnsiTheme="majorHAnsi"/>
          <w:sz w:val="24"/>
          <w:szCs w:val="24"/>
        </w:rPr>
        <w:t>......................................................................................</w:t>
      </w:r>
      <w:proofErr w:type="gramEnd"/>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(representante legal)</w:t>
      </w:r>
    </w:p>
    <w:p w:rsidR="00A5442E" w:rsidRPr="00903AFE" w:rsidRDefault="00A5442E" w:rsidP="00A5442E">
      <w:pPr>
        <w:spacing w:line="365" w:lineRule="exact"/>
        <w:rPr>
          <w:rFonts w:asciiTheme="majorHAnsi" w:eastAsia="Times New Roman" w:hAnsiTheme="majorHAnsi"/>
          <w:sz w:val="24"/>
          <w:szCs w:val="24"/>
        </w:rPr>
      </w:pPr>
    </w:p>
    <w:p w:rsidR="00A5442E" w:rsidRPr="00903AFE" w:rsidRDefault="00A5442E" w:rsidP="00A5442E">
      <w:pPr>
        <w:spacing w:line="0" w:lineRule="atLeast"/>
        <w:rPr>
          <w:rFonts w:asciiTheme="majorHAnsi" w:eastAsia="Cambria" w:hAnsiTheme="majorHAnsi"/>
          <w:sz w:val="24"/>
          <w:szCs w:val="24"/>
        </w:rPr>
      </w:pPr>
      <w:r w:rsidRPr="00903AFE">
        <w:rPr>
          <w:rFonts w:asciiTheme="majorHAnsi" w:eastAsia="Cambria" w:hAnsiTheme="majorHAnsi"/>
          <w:sz w:val="24"/>
          <w:szCs w:val="24"/>
        </w:rPr>
        <w:t>(Observação: em caso afirmativo, assinalar a ressalva acima</w:t>
      </w:r>
      <w:proofErr w:type="gramStart"/>
      <w:r w:rsidRPr="00903AFE">
        <w:rPr>
          <w:rFonts w:asciiTheme="majorHAnsi" w:eastAsia="Cambria" w:hAnsiTheme="majorHAnsi"/>
          <w:sz w:val="24"/>
          <w:szCs w:val="24"/>
        </w:rPr>
        <w:t>)</w:t>
      </w:r>
      <w:proofErr w:type="gramEnd"/>
    </w:p>
    <w:p w:rsidR="00A5442E" w:rsidRPr="00903AFE" w:rsidRDefault="00A5442E" w:rsidP="00A5442E">
      <w:pPr>
        <w:spacing w:line="243" w:lineRule="exact"/>
        <w:rPr>
          <w:rFonts w:asciiTheme="majorHAnsi" w:eastAsia="Times New Roman" w:hAnsiTheme="majorHAnsi"/>
          <w:sz w:val="24"/>
          <w:szCs w:val="24"/>
        </w:rPr>
      </w:pPr>
    </w:p>
    <w:p w:rsidR="00A5442E" w:rsidRPr="00903AFE" w:rsidRDefault="00A5442E" w:rsidP="00A5442E">
      <w:pPr>
        <w:spacing w:line="275" w:lineRule="auto"/>
        <w:jc w:val="both"/>
        <w:rPr>
          <w:rFonts w:asciiTheme="majorHAnsi" w:eastAsia="Cambria" w:hAnsiTheme="majorHAnsi"/>
          <w:i/>
          <w:sz w:val="24"/>
          <w:szCs w:val="24"/>
        </w:rPr>
      </w:pPr>
      <w:r w:rsidRPr="00903AFE">
        <w:rPr>
          <w:rFonts w:asciiTheme="majorHAnsi" w:eastAsia="Cambria" w:hAnsiTheme="majorHAnsi"/>
          <w:i/>
          <w:sz w:val="24"/>
          <w:szCs w:val="24"/>
        </w:rPr>
        <w:t>A Declaração em epígrafe deverá ser apresentada, preferencialmente em papel timbrado da licitante. A mesma deverá estar assinada pelo representante legal da empresa.</w:t>
      </w:r>
    </w:p>
    <w:p w:rsidR="00A5442E" w:rsidRPr="00903AFE" w:rsidRDefault="00A5442E" w:rsidP="00A5442E">
      <w:pPr>
        <w:spacing w:line="239" w:lineRule="auto"/>
        <w:ind w:left="20"/>
        <w:rPr>
          <w:rFonts w:asciiTheme="majorHAnsi" w:eastAsia="Cambria" w:hAnsiTheme="majorHAnsi"/>
          <w:b/>
          <w:sz w:val="24"/>
          <w:szCs w:val="24"/>
        </w:rPr>
      </w:pPr>
    </w:p>
    <w:p w:rsidR="00A5442E" w:rsidRPr="00903AFE" w:rsidRDefault="00A5442E" w:rsidP="00A5442E">
      <w:pPr>
        <w:spacing w:line="0" w:lineRule="atLeast"/>
        <w:jc w:val="center"/>
        <w:rPr>
          <w:rFonts w:asciiTheme="majorHAnsi" w:eastAsia="Cambria" w:hAnsiTheme="majorHAnsi"/>
          <w:b/>
          <w:sz w:val="24"/>
          <w:szCs w:val="24"/>
          <w:u w:val="single"/>
        </w:rPr>
      </w:pPr>
      <w:r w:rsidRPr="00903AFE">
        <w:rPr>
          <w:rFonts w:asciiTheme="majorHAnsi" w:eastAsia="Cambria" w:hAnsiTheme="majorHAnsi"/>
          <w:b/>
          <w:sz w:val="24"/>
          <w:szCs w:val="24"/>
          <w:u w:val="single"/>
        </w:rPr>
        <w:lastRenderedPageBreak/>
        <w:t>ANEXO IV</w:t>
      </w:r>
    </w:p>
    <w:p w:rsidR="00A5442E" w:rsidRPr="00903AFE" w:rsidRDefault="00A5442E" w:rsidP="00A5442E">
      <w:pPr>
        <w:spacing w:line="0" w:lineRule="atLeast"/>
        <w:ind w:right="20"/>
        <w:jc w:val="center"/>
        <w:rPr>
          <w:rFonts w:asciiTheme="majorHAnsi" w:eastAsia="Cambria" w:hAnsiTheme="majorHAnsi"/>
          <w:b/>
          <w:sz w:val="24"/>
          <w:szCs w:val="24"/>
          <w:u w:val="single"/>
        </w:rPr>
      </w:pPr>
      <w:r w:rsidRPr="00903AFE">
        <w:rPr>
          <w:rFonts w:asciiTheme="majorHAnsi" w:eastAsia="Cambria" w:hAnsiTheme="majorHAnsi"/>
          <w:b/>
          <w:sz w:val="24"/>
          <w:szCs w:val="24"/>
          <w:u w:val="single"/>
        </w:rPr>
        <w:t>MODELO DE DECLARAÇÃO DE ATENDIMENTO AOS REQUISITOS DE HABILITAÇÃO</w:t>
      </w:r>
    </w:p>
    <w:p w:rsidR="00A5442E" w:rsidRPr="00903AFE" w:rsidRDefault="00A5442E" w:rsidP="00A5442E">
      <w:pPr>
        <w:spacing w:line="0" w:lineRule="atLeast"/>
        <w:ind w:right="20"/>
        <w:jc w:val="center"/>
        <w:rPr>
          <w:rFonts w:asciiTheme="majorHAnsi" w:eastAsia="Cambria" w:hAnsiTheme="majorHAnsi"/>
          <w:b/>
          <w:sz w:val="24"/>
          <w:szCs w:val="24"/>
          <w:u w:val="single"/>
        </w:rPr>
      </w:pPr>
    </w:p>
    <w:p w:rsidR="00A5442E" w:rsidRPr="00903AFE" w:rsidRDefault="00A5442E" w:rsidP="00A5442E">
      <w:pPr>
        <w:spacing w:line="0" w:lineRule="atLeast"/>
        <w:rPr>
          <w:rFonts w:asciiTheme="majorHAnsi" w:eastAsia="Cambria" w:hAnsiTheme="majorHAnsi"/>
          <w:sz w:val="24"/>
          <w:szCs w:val="24"/>
        </w:rPr>
      </w:pPr>
      <w:r w:rsidRPr="00903AFE">
        <w:rPr>
          <w:rFonts w:asciiTheme="majorHAnsi" w:eastAsia="Cambria" w:hAnsiTheme="majorHAnsi"/>
          <w:sz w:val="24"/>
          <w:szCs w:val="24"/>
        </w:rPr>
        <w:t xml:space="preserve">Ref.: PROCESSO Nº </w:t>
      </w:r>
      <w:r w:rsidR="006B46BC" w:rsidRPr="00903AFE">
        <w:rPr>
          <w:rFonts w:asciiTheme="majorHAnsi" w:eastAsia="Cambria" w:hAnsiTheme="majorHAnsi"/>
          <w:sz w:val="24"/>
          <w:szCs w:val="24"/>
        </w:rPr>
        <w:t>024/2019</w:t>
      </w:r>
    </w:p>
    <w:p w:rsidR="00A5442E" w:rsidRPr="00903AFE" w:rsidRDefault="00A5442E" w:rsidP="00A5442E">
      <w:pPr>
        <w:spacing w:line="367" w:lineRule="exact"/>
        <w:rPr>
          <w:rFonts w:asciiTheme="majorHAnsi" w:eastAsia="Times New Roman" w:hAnsiTheme="majorHAnsi"/>
          <w:sz w:val="24"/>
          <w:szCs w:val="24"/>
        </w:rPr>
      </w:pPr>
    </w:p>
    <w:p w:rsidR="00A5442E" w:rsidRPr="00903AFE" w:rsidRDefault="00A5442E" w:rsidP="00A5442E">
      <w:pPr>
        <w:spacing w:line="359" w:lineRule="auto"/>
        <w:jc w:val="both"/>
        <w:rPr>
          <w:rFonts w:asciiTheme="majorHAnsi" w:eastAsia="Cambria" w:hAnsiTheme="majorHAnsi"/>
          <w:sz w:val="24"/>
          <w:szCs w:val="24"/>
        </w:rPr>
      </w:pPr>
      <w:r w:rsidRPr="00903AFE">
        <w:rPr>
          <w:rFonts w:asciiTheme="majorHAnsi" w:eastAsia="Cambria" w:hAnsiTheme="majorHAnsi"/>
          <w:sz w:val="24"/>
          <w:szCs w:val="24"/>
        </w:rPr>
        <w:t>(razão social da empresa) ________________________________ com sede na (Logradouro</w:t>
      </w:r>
      <w:proofErr w:type="gramStart"/>
      <w:r w:rsidRPr="00903AFE">
        <w:rPr>
          <w:rFonts w:asciiTheme="majorHAnsi" w:eastAsia="Cambria" w:hAnsiTheme="majorHAnsi"/>
          <w:sz w:val="24"/>
          <w:szCs w:val="24"/>
        </w:rPr>
        <w:t>)</w:t>
      </w:r>
      <w:proofErr w:type="gramEnd"/>
      <w:r w:rsidRPr="00903AFE">
        <w:rPr>
          <w:rFonts w:asciiTheme="majorHAnsi" w:eastAsia="Cambria" w:hAnsiTheme="majorHAnsi"/>
          <w:sz w:val="24"/>
          <w:szCs w:val="24"/>
        </w:rPr>
        <w:t xml:space="preserve">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Pr="00903AFE">
        <w:rPr>
          <w:rFonts w:asciiTheme="majorHAnsi" w:eastAsia="Cambria" w:hAnsiTheme="majorHAnsi"/>
          <w:b/>
          <w:sz w:val="24"/>
          <w:szCs w:val="24"/>
        </w:rPr>
        <w:t>Pregão Presencial n°</w:t>
      </w:r>
      <w:r w:rsidRPr="00903AFE">
        <w:rPr>
          <w:rFonts w:asciiTheme="majorHAnsi" w:eastAsia="Cambria" w:hAnsiTheme="majorHAnsi"/>
          <w:sz w:val="24"/>
          <w:szCs w:val="24"/>
        </w:rPr>
        <w:t xml:space="preserve"> </w:t>
      </w:r>
      <w:r w:rsidR="006B46BC" w:rsidRPr="00903AFE">
        <w:rPr>
          <w:rFonts w:asciiTheme="majorHAnsi" w:eastAsia="Cambria" w:hAnsiTheme="majorHAnsi"/>
          <w:b/>
          <w:sz w:val="24"/>
          <w:szCs w:val="24"/>
        </w:rPr>
        <w:t>024/2019</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da Prefeitura Municipal de Bocaina de Minas - MG.</w:t>
      </w:r>
    </w:p>
    <w:p w:rsidR="00A5442E" w:rsidRPr="00903AFE" w:rsidRDefault="00A5442E" w:rsidP="00A5442E">
      <w:pPr>
        <w:spacing w:line="208" w:lineRule="exact"/>
        <w:rPr>
          <w:rFonts w:asciiTheme="majorHAnsi" w:eastAsia="Times New Roman" w:hAnsiTheme="majorHAnsi"/>
          <w:sz w:val="24"/>
          <w:szCs w:val="24"/>
        </w:rPr>
      </w:pPr>
    </w:p>
    <w:p w:rsidR="00A5442E" w:rsidRPr="00903AFE" w:rsidRDefault="00A5442E" w:rsidP="00A5442E">
      <w:pPr>
        <w:spacing w:line="359" w:lineRule="auto"/>
        <w:jc w:val="both"/>
        <w:rPr>
          <w:rFonts w:asciiTheme="majorHAnsi" w:eastAsia="Cambria" w:hAnsiTheme="majorHAnsi"/>
          <w:sz w:val="24"/>
          <w:szCs w:val="24"/>
        </w:rPr>
      </w:pPr>
      <w:r w:rsidRPr="00903AFE">
        <w:rPr>
          <w:rFonts w:asciiTheme="majorHAnsi" w:eastAsia="Cambria" w:hAnsiTheme="majorHAnsi"/>
          <w:sz w:val="24"/>
          <w:szCs w:val="24"/>
        </w:rPr>
        <w:t>Declara, ademais, que não está impedida de participar de licitações e de contratar com a Administração Pública em razão de penalidades, nem de fatos impeditivos de sua habilitação.</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326" w:lineRule="exact"/>
        <w:rPr>
          <w:rFonts w:asciiTheme="majorHAnsi" w:eastAsia="Times New Roman" w:hAnsiTheme="majorHAnsi"/>
          <w:sz w:val="24"/>
          <w:szCs w:val="24"/>
        </w:rPr>
      </w:pPr>
    </w:p>
    <w:p w:rsidR="00A5442E" w:rsidRPr="00903AFE" w:rsidRDefault="00A5442E" w:rsidP="00A5442E">
      <w:pPr>
        <w:spacing w:line="0" w:lineRule="atLeast"/>
        <w:ind w:left="2560"/>
        <w:rPr>
          <w:rFonts w:asciiTheme="majorHAnsi" w:eastAsia="Cambria" w:hAnsiTheme="majorHAnsi"/>
          <w:sz w:val="24"/>
          <w:szCs w:val="24"/>
        </w:rPr>
      </w:pPr>
      <w:proofErr w:type="gramStart"/>
      <w:r w:rsidRPr="00903AFE">
        <w:rPr>
          <w:rFonts w:asciiTheme="majorHAnsi" w:eastAsia="Cambria" w:hAnsiTheme="majorHAnsi"/>
          <w:sz w:val="24"/>
          <w:szCs w:val="24"/>
        </w:rPr>
        <w:t>......................................................................................</w:t>
      </w:r>
      <w:proofErr w:type="gramEnd"/>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(data)</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365" w:lineRule="exact"/>
        <w:rPr>
          <w:rFonts w:asciiTheme="majorHAnsi" w:eastAsia="Times New Roman" w:hAnsiTheme="majorHAnsi"/>
          <w:sz w:val="24"/>
          <w:szCs w:val="24"/>
        </w:rPr>
      </w:pPr>
    </w:p>
    <w:p w:rsidR="00A5442E" w:rsidRPr="00903AFE" w:rsidRDefault="00A5442E" w:rsidP="00A5442E">
      <w:pPr>
        <w:spacing w:line="0" w:lineRule="atLeast"/>
        <w:ind w:left="2560"/>
        <w:rPr>
          <w:rFonts w:asciiTheme="majorHAnsi" w:eastAsia="Cambria" w:hAnsiTheme="majorHAnsi"/>
          <w:sz w:val="24"/>
          <w:szCs w:val="24"/>
        </w:rPr>
      </w:pPr>
      <w:proofErr w:type="gramStart"/>
      <w:r w:rsidRPr="00903AFE">
        <w:rPr>
          <w:rFonts w:asciiTheme="majorHAnsi" w:eastAsia="Cambria" w:hAnsiTheme="majorHAnsi"/>
          <w:sz w:val="24"/>
          <w:szCs w:val="24"/>
        </w:rPr>
        <w:t>......................................................................................</w:t>
      </w:r>
      <w:proofErr w:type="gramEnd"/>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(representante legal)</w:t>
      </w:r>
    </w:p>
    <w:p w:rsidR="00A5442E" w:rsidRPr="00903AFE" w:rsidRDefault="00A5442E" w:rsidP="00A5442E">
      <w:pPr>
        <w:spacing w:line="244" w:lineRule="exact"/>
        <w:rPr>
          <w:rFonts w:asciiTheme="majorHAnsi" w:eastAsia="Times New Roman" w:hAnsiTheme="majorHAnsi"/>
          <w:sz w:val="24"/>
          <w:szCs w:val="24"/>
        </w:rPr>
      </w:pPr>
    </w:p>
    <w:p w:rsidR="00A5442E" w:rsidRPr="00903AFE" w:rsidRDefault="00A5442E" w:rsidP="00A5442E">
      <w:pPr>
        <w:spacing w:line="0" w:lineRule="atLeast"/>
        <w:rPr>
          <w:rFonts w:asciiTheme="majorHAnsi" w:eastAsia="Cambria" w:hAnsiTheme="majorHAnsi"/>
          <w:b/>
          <w:sz w:val="24"/>
          <w:szCs w:val="24"/>
        </w:rPr>
      </w:pPr>
      <w:r w:rsidRPr="00903AFE">
        <w:rPr>
          <w:rFonts w:asciiTheme="majorHAnsi" w:eastAsia="Cambria" w:hAnsiTheme="majorHAnsi"/>
          <w:b/>
          <w:sz w:val="24"/>
          <w:szCs w:val="24"/>
        </w:rPr>
        <w:t>Observação:</w:t>
      </w:r>
    </w:p>
    <w:p w:rsidR="00A5442E" w:rsidRPr="00903AFE" w:rsidRDefault="00A5442E" w:rsidP="00A5442E">
      <w:pPr>
        <w:spacing w:line="273" w:lineRule="auto"/>
        <w:ind w:right="20"/>
        <w:jc w:val="both"/>
        <w:rPr>
          <w:rFonts w:asciiTheme="majorHAnsi" w:eastAsia="Cambria" w:hAnsiTheme="majorHAnsi"/>
          <w:i/>
          <w:sz w:val="24"/>
          <w:szCs w:val="24"/>
        </w:rPr>
      </w:pPr>
      <w:r w:rsidRPr="00903AFE">
        <w:rPr>
          <w:rFonts w:asciiTheme="majorHAnsi" w:eastAsia="Cambria" w:hAnsiTheme="majorHAnsi"/>
          <w:i/>
          <w:sz w:val="24"/>
          <w:szCs w:val="24"/>
        </w:rPr>
        <w:t>A Declaração em epígrafe deverá ser apresentada, preferencialmente em papel timbrado da licitante. A mesma deverá estar assinada pelo representante legal da empresa.</w:t>
      </w:r>
    </w:p>
    <w:p w:rsidR="00A5442E" w:rsidRPr="00903AFE" w:rsidRDefault="00A5442E" w:rsidP="001432E4">
      <w:pPr>
        <w:spacing w:line="275" w:lineRule="auto"/>
        <w:ind w:left="1"/>
        <w:jc w:val="both"/>
        <w:rPr>
          <w:rFonts w:asciiTheme="majorHAnsi" w:eastAsia="Cambria" w:hAnsiTheme="majorHAnsi"/>
          <w:sz w:val="24"/>
          <w:szCs w:val="24"/>
        </w:rPr>
      </w:pPr>
    </w:p>
    <w:p w:rsidR="00A5442E" w:rsidRPr="00903AFE" w:rsidRDefault="00A5442E" w:rsidP="00A5442E">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lastRenderedPageBreak/>
        <w:t>ANEXO V</w:t>
      </w:r>
    </w:p>
    <w:p w:rsidR="00A5442E" w:rsidRPr="00903AFE" w:rsidRDefault="00A5442E" w:rsidP="00A5442E">
      <w:pPr>
        <w:spacing w:line="0" w:lineRule="atLeast"/>
        <w:jc w:val="center"/>
        <w:rPr>
          <w:rFonts w:asciiTheme="majorHAnsi" w:eastAsia="Cambria" w:hAnsiTheme="majorHAnsi"/>
          <w:b/>
          <w:sz w:val="24"/>
          <w:szCs w:val="24"/>
          <w:u w:val="single"/>
        </w:rPr>
      </w:pPr>
      <w:r w:rsidRPr="00903AFE">
        <w:rPr>
          <w:rFonts w:asciiTheme="majorHAnsi" w:eastAsia="Cambria" w:hAnsiTheme="majorHAnsi"/>
          <w:b/>
          <w:sz w:val="24"/>
          <w:szCs w:val="24"/>
          <w:u w:val="single"/>
        </w:rPr>
        <w:t>MODELO DE DECLARAÇÃO DE ME OU EPP</w:t>
      </w:r>
    </w:p>
    <w:p w:rsidR="00A5442E" w:rsidRPr="00903AFE" w:rsidRDefault="00A5442E" w:rsidP="00A5442E">
      <w:pPr>
        <w:spacing w:line="248" w:lineRule="exact"/>
        <w:rPr>
          <w:rFonts w:asciiTheme="majorHAnsi" w:eastAsia="Times New Roman" w:hAnsiTheme="majorHAnsi"/>
          <w:sz w:val="24"/>
          <w:szCs w:val="24"/>
        </w:rPr>
      </w:pPr>
    </w:p>
    <w:p w:rsidR="00A5442E" w:rsidRPr="00903AFE" w:rsidRDefault="00A5442E" w:rsidP="00A5442E">
      <w:pPr>
        <w:spacing w:line="0" w:lineRule="atLeast"/>
        <w:rPr>
          <w:rFonts w:asciiTheme="majorHAnsi" w:eastAsia="Cambria" w:hAnsiTheme="majorHAnsi"/>
          <w:sz w:val="24"/>
          <w:szCs w:val="24"/>
        </w:rPr>
      </w:pPr>
      <w:r w:rsidRPr="00903AFE">
        <w:rPr>
          <w:rFonts w:asciiTheme="majorHAnsi" w:eastAsia="Cambria" w:hAnsiTheme="majorHAnsi"/>
          <w:sz w:val="24"/>
          <w:szCs w:val="24"/>
        </w:rPr>
        <w:t xml:space="preserve">Ref.: PREGÃO PRESENCIAL Nº </w:t>
      </w:r>
      <w:r w:rsidR="006B46BC" w:rsidRPr="00903AFE">
        <w:rPr>
          <w:rFonts w:asciiTheme="majorHAnsi" w:eastAsia="Cambria" w:hAnsiTheme="majorHAnsi"/>
          <w:sz w:val="24"/>
          <w:szCs w:val="24"/>
        </w:rPr>
        <w:t>024/2019</w:t>
      </w:r>
      <w:r w:rsidRPr="00903AFE">
        <w:rPr>
          <w:rFonts w:asciiTheme="majorHAnsi" w:eastAsia="Cambria" w:hAnsiTheme="majorHAnsi"/>
          <w:sz w:val="24"/>
          <w:szCs w:val="24"/>
        </w:rPr>
        <w:t>.</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90" w:lineRule="exact"/>
        <w:rPr>
          <w:rFonts w:asciiTheme="majorHAnsi" w:eastAsia="Times New Roman" w:hAnsiTheme="majorHAnsi"/>
          <w:sz w:val="24"/>
          <w:szCs w:val="24"/>
        </w:rPr>
      </w:pPr>
    </w:p>
    <w:p w:rsidR="00A5442E" w:rsidRPr="00903AFE" w:rsidRDefault="00A5442E" w:rsidP="00A5442E">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(razão social da empresa) _________________________, com sede na (endereço</w:t>
      </w:r>
      <w:proofErr w:type="gramStart"/>
      <w:r w:rsidRPr="00903AFE">
        <w:rPr>
          <w:rFonts w:asciiTheme="majorHAnsi" w:eastAsia="Cambria" w:hAnsiTheme="majorHAnsi"/>
          <w:sz w:val="24"/>
          <w:szCs w:val="24"/>
        </w:rPr>
        <w:t>)</w:t>
      </w:r>
      <w:proofErr w:type="gramEnd"/>
      <w:r w:rsidRPr="00903AFE">
        <w:rPr>
          <w:rFonts w:asciiTheme="majorHAnsi" w:eastAsia="Cambria" w:hAnsiTheme="majorHAnsi"/>
          <w:sz w:val="24"/>
          <w:szCs w:val="24"/>
        </w:rPr>
        <w:t>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335" w:lineRule="exact"/>
        <w:rPr>
          <w:rFonts w:asciiTheme="majorHAnsi" w:eastAsia="Times New Roman" w:hAnsiTheme="majorHAnsi"/>
          <w:sz w:val="24"/>
          <w:szCs w:val="24"/>
        </w:rPr>
      </w:pPr>
    </w:p>
    <w:p w:rsidR="00A5442E" w:rsidRPr="00903AFE" w:rsidRDefault="00A5442E" w:rsidP="00A5442E">
      <w:pPr>
        <w:spacing w:line="0" w:lineRule="atLeast"/>
        <w:ind w:left="2560"/>
        <w:rPr>
          <w:rFonts w:asciiTheme="majorHAnsi" w:eastAsia="Cambria" w:hAnsiTheme="majorHAnsi"/>
          <w:sz w:val="24"/>
          <w:szCs w:val="24"/>
        </w:rPr>
      </w:pPr>
      <w:proofErr w:type="gramStart"/>
      <w:r w:rsidRPr="00903AFE">
        <w:rPr>
          <w:rFonts w:asciiTheme="majorHAnsi" w:eastAsia="Cambria" w:hAnsiTheme="majorHAnsi"/>
          <w:sz w:val="24"/>
          <w:szCs w:val="24"/>
        </w:rPr>
        <w:t>......................................................................................</w:t>
      </w:r>
      <w:proofErr w:type="gramEnd"/>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(data)</w:t>
      </w:r>
    </w:p>
    <w:p w:rsidR="00A5442E" w:rsidRPr="00903AFE" w:rsidRDefault="00A5442E" w:rsidP="00A5442E">
      <w:pPr>
        <w:spacing w:line="340" w:lineRule="exact"/>
        <w:rPr>
          <w:rFonts w:asciiTheme="majorHAnsi" w:eastAsia="Times New Roman" w:hAnsiTheme="majorHAnsi"/>
          <w:sz w:val="24"/>
          <w:szCs w:val="24"/>
        </w:rPr>
      </w:pPr>
    </w:p>
    <w:p w:rsidR="00A5442E" w:rsidRPr="00903AFE" w:rsidRDefault="00A5442E" w:rsidP="00A5442E">
      <w:pPr>
        <w:spacing w:line="0" w:lineRule="atLeast"/>
        <w:ind w:left="2560"/>
        <w:rPr>
          <w:rFonts w:asciiTheme="majorHAnsi" w:eastAsia="Cambria" w:hAnsiTheme="majorHAnsi"/>
          <w:sz w:val="24"/>
          <w:szCs w:val="24"/>
        </w:rPr>
      </w:pPr>
      <w:proofErr w:type="gramStart"/>
      <w:r w:rsidRPr="00903AFE">
        <w:rPr>
          <w:rFonts w:asciiTheme="majorHAnsi" w:eastAsia="Cambria" w:hAnsiTheme="majorHAnsi"/>
          <w:sz w:val="24"/>
          <w:szCs w:val="24"/>
        </w:rPr>
        <w:t>.....................................................................................</w:t>
      </w:r>
      <w:proofErr w:type="gramEnd"/>
    </w:p>
    <w:p w:rsidR="00A5442E" w:rsidRPr="00903AFE" w:rsidRDefault="00A5442E" w:rsidP="00A5442E">
      <w:pPr>
        <w:spacing w:line="0" w:lineRule="atLeast"/>
        <w:jc w:val="center"/>
        <w:rPr>
          <w:rFonts w:asciiTheme="majorHAnsi" w:eastAsia="Cambria" w:hAnsiTheme="majorHAnsi"/>
          <w:sz w:val="24"/>
          <w:szCs w:val="24"/>
        </w:rPr>
      </w:pPr>
      <w:proofErr w:type="gramStart"/>
      <w:r w:rsidRPr="00903AFE">
        <w:rPr>
          <w:rFonts w:asciiTheme="majorHAnsi" w:eastAsia="Cambria" w:hAnsiTheme="majorHAnsi"/>
          <w:sz w:val="24"/>
          <w:szCs w:val="24"/>
        </w:rPr>
        <w:t>(representante legal</w:t>
      </w:r>
    </w:p>
    <w:p w:rsidR="00A5442E" w:rsidRPr="00903AFE" w:rsidRDefault="00A5442E" w:rsidP="00A5442E">
      <w:pPr>
        <w:spacing w:line="200" w:lineRule="exact"/>
        <w:rPr>
          <w:rFonts w:asciiTheme="majorHAnsi" w:eastAsia="Times New Roman" w:hAnsiTheme="majorHAnsi"/>
          <w:sz w:val="24"/>
          <w:szCs w:val="24"/>
        </w:rPr>
      </w:pPr>
      <w:proofErr w:type="gramEnd"/>
    </w:p>
    <w:p w:rsidR="00A5442E" w:rsidRPr="00903AFE" w:rsidRDefault="00A5442E" w:rsidP="00A5442E">
      <w:pPr>
        <w:spacing w:line="264" w:lineRule="exact"/>
        <w:rPr>
          <w:rFonts w:asciiTheme="majorHAnsi" w:eastAsia="Times New Roman" w:hAnsiTheme="majorHAnsi"/>
          <w:sz w:val="24"/>
          <w:szCs w:val="24"/>
        </w:rPr>
      </w:pPr>
    </w:p>
    <w:p w:rsidR="00A5442E" w:rsidRPr="00903AFE" w:rsidRDefault="00A5442E" w:rsidP="00A5442E">
      <w:pPr>
        <w:spacing w:line="0" w:lineRule="atLeast"/>
        <w:rPr>
          <w:rFonts w:asciiTheme="majorHAnsi" w:eastAsia="Cambria" w:hAnsiTheme="majorHAnsi"/>
          <w:b/>
          <w:sz w:val="24"/>
          <w:szCs w:val="24"/>
        </w:rPr>
      </w:pPr>
      <w:r w:rsidRPr="00903AFE">
        <w:rPr>
          <w:rFonts w:asciiTheme="majorHAnsi" w:eastAsia="Cambria" w:hAnsiTheme="majorHAnsi"/>
          <w:b/>
          <w:sz w:val="24"/>
          <w:szCs w:val="24"/>
        </w:rPr>
        <w:t>Observação:</w:t>
      </w:r>
    </w:p>
    <w:p w:rsidR="00A5442E" w:rsidRPr="00903AFE" w:rsidRDefault="00A5442E" w:rsidP="00A5442E">
      <w:pPr>
        <w:spacing w:line="243" w:lineRule="exact"/>
        <w:rPr>
          <w:rFonts w:asciiTheme="majorHAnsi" w:eastAsia="Times New Roman" w:hAnsiTheme="majorHAnsi"/>
          <w:sz w:val="24"/>
          <w:szCs w:val="24"/>
        </w:rPr>
      </w:pPr>
    </w:p>
    <w:p w:rsidR="00A5442E" w:rsidRPr="00903AFE" w:rsidRDefault="00A5442E" w:rsidP="00A5442E">
      <w:pPr>
        <w:spacing w:line="275" w:lineRule="auto"/>
        <w:ind w:right="20"/>
        <w:jc w:val="both"/>
        <w:rPr>
          <w:rFonts w:asciiTheme="majorHAnsi" w:eastAsia="Cambria" w:hAnsiTheme="majorHAnsi"/>
          <w:i/>
          <w:sz w:val="24"/>
          <w:szCs w:val="24"/>
        </w:rPr>
      </w:pPr>
      <w:r w:rsidRPr="00903AFE">
        <w:rPr>
          <w:rFonts w:asciiTheme="majorHAnsi" w:eastAsia="Cambria" w:hAnsiTheme="majorHAnsi"/>
          <w:i/>
          <w:sz w:val="24"/>
          <w:szCs w:val="24"/>
        </w:rPr>
        <w:t>A Declaração em epígrafe deverá ser apresentada, preferencialmente em papel timbrado da licitante. A mesma deverá estar assinada pelo representante legal da empresa.</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0" w:lineRule="atLeast"/>
        <w:jc w:val="center"/>
        <w:rPr>
          <w:rFonts w:asciiTheme="majorHAnsi" w:eastAsia="Cambria" w:hAnsiTheme="majorHAnsi"/>
          <w:b/>
          <w:sz w:val="24"/>
          <w:szCs w:val="24"/>
        </w:rPr>
      </w:pPr>
      <w:proofErr w:type="gramStart"/>
      <w:r w:rsidRPr="00903AFE">
        <w:rPr>
          <w:rFonts w:asciiTheme="majorHAnsi" w:eastAsia="Cambria" w:hAnsiTheme="majorHAnsi"/>
          <w:b/>
          <w:sz w:val="24"/>
          <w:szCs w:val="24"/>
        </w:rPr>
        <w:lastRenderedPageBreak/>
        <w:t>ANEXO VI</w:t>
      </w:r>
      <w:proofErr w:type="gramEnd"/>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CARTA DE CREDENCIAMENTO</w:t>
      </w:r>
    </w:p>
    <w:p w:rsidR="00A5442E" w:rsidRPr="00903AFE" w:rsidRDefault="00A5442E" w:rsidP="00A5442E">
      <w:pPr>
        <w:spacing w:line="288" w:lineRule="exact"/>
        <w:rPr>
          <w:rFonts w:asciiTheme="majorHAnsi" w:eastAsia="Times New Roman" w:hAnsiTheme="majorHAnsi"/>
          <w:sz w:val="24"/>
          <w:szCs w:val="24"/>
        </w:rPr>
      </w:pPr>
    </w:p>
    <w:p w:rsidR="00A5442E" w:rsidRPr="00903AFE" w:rsidRDefault="00A5442E" w:rsidP="00A5442E">
      <w:pPr>
        <w:spacing w:line="0" w:lineRule="atLeast"/>
        <w:rPr>
          <w:rFonts w:asciiTheme="majorHAnsi" w:eastAsia="Cambria" w:hAnsiTheme="majorHAnsi"/>
          <w:sz w:val="24"/>
          <w:szCs w:val="24"/>
        </w:rPr>
      </w:pPr>
      <w:r w:rsidRPr="00903AFE">
        <w:rPr>
          <w:rFonts w:asciiTheme="majorHAnsi" w:eastAsia="Cambria" w:hAnsiTheme="majorHAnsi"/>
          <w:sz w:val="24"/>
          <w:szCs w:val="24"/>
        </w:rPr>
        <w:t>Bocaina de Minas, ____ de _____________ de 2019.</w:t>
      </w:r>
    </w:p>
    <w:p w:rsidR="00A5442E" w:rsidRPr="00903AFE" w:rsidRDefault="00A5442E" w:rsidP="00A5442E">
      <w:pPr>
        <w:spacing w:line="366" w:lineRule="exact"/>
        <w:rPr>
          <w:rFonts w:asciiTheme="majorHAnsi" w:eastAsia="Times New Roman" w:hAnsiTheme="majorHAnsi"/>
          <w:sz w:val="24"/>
          <w:szCs w:val="24"/>
        </w:rPr>
      </w:pPr>
    </w:p>
    <w:p w:rsidR="00A5442E" w:rsidRPr="00903AFE" w:rsidRDefault="00A5442E" w:rsidP="00A5442E">
      <w:pPr>
        <w:spacing w:line="0" w:lineRule="atLeast"/>
        <w:rPr>
          <w:rFonts w:asciiTheme="majorHAnsi" w:eastAsia="Cambria" w:hAnsiTheme="majorHAnsi"/>
          <w:sz w:val="24"/>
          <w:szCs w:val="24"/>
        </w:rPr>
      </w:pPr>
      <w:r w:rsidRPr="00903AFE">
        <w:rPr>
          <w:rFonts w:asciiTheme="majorHAnsi" w:eastAsia="Cambria" w:hAnsiTheme="majorHAnsi"/>
          <w:sz w:val="24"/>
          <w:szCs w:val="24"/>
        </w:rPr>
        <w:t>Prezados Senhores,</w:t>
      </w:r>
    </w:p>
    <w:p w:rsidR="00A5442E" w:rsidRPr="00903AFE" w:rsidRDefault="00A5442E" w:rsidP="00A5442E">
      <w:pPr>
        <w:spacing w:line="369" w:lineRule="exact"/>
        <w:rPr>
          <w:rFonts w:asciiTheme="majorHAnsi" w:eastAsia="Times New Roman" w:hAnsiTheme="majorHAnsi"/>
          <w:sz w:val="24"/>
          <w:szCs w:val="24"/>
        </w:rPr>
      </w:pPr>
    </w:p>
    <w:p w:rsidR="00A5442E" w:rsidRPr="00903AFE" w:rsidRDefault="00A5442E" w:rsidP="00A5442E">
      <w:pPr>
        <w:spacing w:line="357" w:lineRule="auto"/>
        <w:jc w:val="both"/>
        <w:rPr>
          <w:rFonts w:asciiTheme="majorHAnsi" w:eastAsia="Cambria" w:hAnsiTheme="majorHAnsi"/>
          <w:sz w:val="24"/>
          <w:szCs w:val="24"/>
          <w:u w:val="single"/>
        </w:rPr>
      </w:pPr>
      <w:r w:rsidRPr="00903AFE">
        <w:rPr>
          <w:rFonts w:asciiTheme="majorHAnsi" w:eastAsia="Cambria" w:hAnsiTheme="majorHAnsi"/>
          <w:sz w:val="24"/>
          <w:szCs w:val="24"/>
          <w:u w:val="single"/>
        </w:rPr>
        <w:t xml:space="preserve">Pela presente, fica credenciado o </w:t>
      </w:r>
      <w:proofErr w:type="gramStart"/>
      <w:r w:rsidRPr="00903AFE">
        <w:rPr>
          <w:rFonts w:asciiTheme="majorHAnsi" w:eastAsia="Cambria" w:hAnsiTheme="majorHAnsi"/>
          <w:sz w:val="24"/>
          <w:szCs w:val="24"/>
          <w:u w:val="single"/>
        </w:rPr>
        <w:t>Sr(</w:t>
      </w:r>
      <w:proofErr w:type="gramEnd"/>
      <w:r w:rsidRPr="00903AFE">
        <w:rPr>
          <w:rFonts w:asciiTheme="majorHAnsi" w:eastAsia="Cambria" w:hAnsiTheme="majorHAnsi"/>
          <w:sz w:val="24"/>
          <w:szCs w:val="24"/>
          <w:u w:val="single"/>
        </w:rPr>
        <w:t>a). ___________________________________, portador da Carteira de Identidade nº ______________________</w:t>
      </w:r>
      <w:proofErr w:type="gramStart"/>
      <w:r w:rsidRPr="00903AFE">
        <w:rPr>
          <w:rFonts w:asciiTheme="majorHAnsi" w:eastAsia="Cambria" w:hAnsiTheme="majorHAnsi"/>
          <w:sz w:val="24"/>
          <w:szCs w:val="24"/>
          <w:u w:val="single"/>
        </w:rPr>
        <w:t xml:space="preserve"> ,</w:t>
      </w:r>
      <w:proofErr w:type="gramEnd"/>
      <w:r w:rsidRPr="00903AFE">
        <w:rPr>
          <w:rFonts w:asciiTheme="majorHAnsi" w:eastAsia="Cambria" w:hAnsiTheme="majorHAnsi"/>
          <w:sz w:val="24"/>
          <w:szCs w:val="24"/>
          <w:u w:val="single"/>
        </w:rPr>
        <w:t xml:space="preserve"> Órgão expedidor:_______ e CPF </w:t>
      </w:r>
      <w:proofErr w:type="spellStart"/>
      <w:r w:rsidRPr="00903AFE">
        <w:rPr>
          <w:rFonts w:asciiTheme="majorHAnsi" w:eastAsia="Cambria" w:hAnsiTheme="majorHAnsi"/>
          <w:sz w:val="24"/>
          <w:szCs w:val="24"/>
          <w:u w:val="single"/>
        </w:rPr>
        <w:t>n°_________________________</w:t>
      </w:r>
      <w:proofErr w:type="spellEnd"/>
      <w:r w:rsidRPr="00903AFE">
        <w:rPr>
          <w:rFonts w:asciiTheme="majorHAnsi" w:eastAsia="Cambria" w:hAnsiTheme="majorHAnsi"/>
          <w:sz w:val="24"/>
          <w:szCs w:val="24"/>
          <w:u w:val="single"/>
        </w:rPr>
        <w:t xml:space="preserve">, para representar a empresa __________________, inscrita no CNPJ sob o nº _______________________, na Licitação Modalidade – </w:t>
      </w:r>
      <w:r w:rsidRPr="00903AFE">
        <w:rPr>
          <w:rFonts w:asciiTheme="majorHAnsi" w:eastAsia="Cambria" w:hAnsiTheme="majorHAnsi"/>
          <w:b/>
          <w:sz w:val="24"/>
          <w:szCs w:val="24"/>
          <w:u w:val="single"/>
        </w:rPr>
        <w:t>PREGÃO PRESENCIAL Nº 007/2018</w:t>
      </w:r>
      <w:r w:rsidRPr="00903AFE">
        <w:rPr>
          <w:rFonts w:asciiTheme="majorHAnsi" w:eastAsia="Cambria" w:hAnsiTheme="majorHAnsi"/>
          <w:sz w:val="24"/>
          <w:szCs w:val="24"/>
          <w:u w:val="single"/>
        </w:rPr>
        <w:t xml:space="preserve"> a ser realizada em 20/02/2019, ás 09:00 horas, podendo para tanto praticar todos os atos necessários, inclusive prestar esclarecimentos, receber notificações, interpor recursos e manifestar-se sobre sua desistência.</w:t>
      </w:r>
    </w:p>
    <w:p w:rsidR="00A5442E" w:rsidRPr="00903AFE" w:rsidRDefault="00A5442E" w:rsidP="00A5442E">
      <w:pPr>
        <w:spacing w:line="203" w:lineRule="exact"/>
        <w:rPr>
          <w:rFonts w:asciiTheme="majorHAnsi" w:eastAsia="Times New Roman" w:hAnsiTheme="majorHAnsi"/>
          <w:sz w:val="24"/>
          <w:szCs w:val="24"/>
        </w:rPr>
      </w:pPr>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Atenciosamente,</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367" w:lineRule="exact"/>
        <w:rPr>
          <w:rFonts w:asciiTheme="majorHAnsi" w:eastAsia="Times New Roman" w:hAnsiTheme="majorHAnsi"/>
          <w:sz w:val="24"/>
          <w:szCs w:val="24"/>
        </w:rPr>
      </w:pPr>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_______________________________________________</w:t>
      </w:r>
    </w:p>
    <w:p w:rsidR="00A5442E" w:rsidRPr="00903AFE" w:rsidRDefault="00A5442E" w:rsidP="00A5442E">
      <w:pPr>
        <w:spacing w:line="0" w:lineRule="atLeast"/>
        <w:jc w:val="center"/>
        <w:rPr>
          <w:rFonts w:asciiTheme="majorHAnsi" w:eastAsia="Cambria" w:hAnsiTheme="majorHAnsi"/>
          <w:i/>
          <w:sz w:val="24"/>
          <w:szCs w:val="24"/>
        </w:rPr>
      </w:pPr>
      <w:r w:rsidRPr="00903AFE">
        <w:rPr>
          <w:rFonts w:asciiTheme="majorHAnsi" w:eastAsia="Cambria" w:hAnsiTheme="majorHAnsi"/>
          <w:sz w:val="24"/>
          <w:szCs w:val="24"/>
        </w:rPr>
        <w:t>&lt;&lt;</w:t>
      </w:r>
      <w:r w:rsidRPr="00903AFE">
        <w:rPr>
          <w:rFonts w:asciiTheme="majorHAnsi" w:eastAsia="Cambria" w:hAnsiTheme="majorHAnsi"/>
          <w:i/>
          <w:sz w:val="24"/>
          <w:szCs w:val="24"/>
        </w:rPr>
        <w:t>Assinatura do Representante Legal da Empresa&gt;&gt;</w:t>
      </w:r>
    </w:p>
    <w:p w:rsidR="00A5442E" w:rsidRPr="00903AFE" w:rsidRDefault="00A5442E" w:rsidP="00A5442E">
      <w:pPr>
        <w:spacing w:line="0" w:lineRule="atLeast"/>
        <w:jc w:val="center"/>
        <w:rPr>
          <w:rFonts w:asciiTheme="majorHAnsi" w:eastAsia="Cambria" w:hAnsiTheme="majorHAnsi"/>
          <w:i/>
          <w:sz w:val="24"/>
          <w:szCs w:val="24"/>
        </w:rPr>
      </w:pPr>
      <w:r w:rsidRPr="00903AFE">
        <w:rPr>
          <w:rFonts w:asciiTheme="majorHAnsi" w:eastAsia="Cambria" w:hAnsiTheme="majorHAnsi"/>
          <w:i/>
          <w:sz w:val="24"/>
          <w:szCs w:val="24"/>
        </w:rPr>
        <w:t>&lt;&lt;Nome&gt;&gt;</w:t>
      </w:r>
    </w:p>
    <w:p w:rsidR="00A5442E" w:rsidRPr="00903AFE" w:rsidRDefault="00A5442E" w:rsidP="00A5442E">
      <w:pPr>
        <w:spacing w:line="0" w:lineRule="atLeast"/>
        <w:jc w:val="center"/>
        <w:rPr>
          <w:rFonts w:asciiTheme="majorHAnsi" w:eastAsia="Cambria" w:hAnsiTheme="majorHAnsi"/>
          <w:i/>
          <w:sz w:val="24"/>
          <w:szCs w:val="24"/>
        </w:rPr>
      </w:pPr>
      <w:r w:rsidRPr="00903AFE">
        <w:rPr>
          <w:rFonts w:asciiTheme="majorHAnsi" w:eastAsia="Cambria" w:hAnsiTheme="majorHAnsi"/>
          <w:i/>
          <w:sz w:val="24"/>
          <w:szCs w:val="24"/>
        </w:rPr>
        <w:t>&lt;&lt;Cargo&gt;&gt;</w:t>
      </w:r>
    </w:p>
    <w:p w:rsidR="00A5442E" w:rsidRPr="00903AFE" w:rsidRDefault="00A5442E" w:rsidP="00A5442E">
      <w:pPr>
        <w:spacing w:line="0" w:lineRule="atLeast"/>
        <w:jc w:val="center"/>
        <w:rPr>
          <w:rFonts w:asciiTheme="majorHAnsi" w:eastAsia="Cambria" w:hAnsiTheme="majorHAnsi"/>
          <w:sz w:val="24"/>
          <w:szCs w:val="24"/>
        </w:rPr>
      </w:pPr>
      <w:r w:rsidRPr="00903AFE">
        <w:rPr>
          <w:rFonts w:asciiTheme="majorHAnsi" w:eastAsia="Cambria" w:hAnsiTheme="majorHAnsi"/>
          <w:sz w:val="24"/>
          <w:szCs w:val="24"/>
        </w:rPr>
        <w:t>&lt;&lt;Carimbo da Empresa&gt;&gt;</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lastRenderedPageBreak/>
        <w:t>ANEXO VII</w:t>
      </w:r>
    </w:p>
    <w:p w:rsidR="00A5442E" w:rsidRPr="00903AFE" w:rsidRDefault="00A5442E" w:rsidP="00A5442E">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MINUTA DE CONTRATO</w:t>
      </w:r>
    </w:p>
    <w:p w:rsidR="00A5442E" w:rsidRPr="00903AFE" w:rsidRDefault="00A5442E" w:rsidP="00A5442E">
      <w:pPr>
        <w:spacing w:line="322" w:lineRule="exact"/>
        <w:rPr>
          <w:rFonts w:asciiTheme="majorHAnsi" w:eastAsia="Times New Roman" w:hAnsiTheme="majorHAnsi"/>
          <w:sz w:val="24"/>
          <w:szCs w:val="24"/>
        </w:rPr>
      </w:pPr>
    </w:p>
    <w:p w:rsidR="00A5442E" w:rsidRPr="00903AFE" w:rsidRDefault="00A5442E" w:rsidP="00A5442E">
      <w:pPr>
        <w:tabs>
          <w:tab w:val="left" w:pos="6580"/>
          <w:tab w:val="left" w:pos="7300"/>
          <w:tab w:val="left" w:pos="9020"/>
        </w:tabs>
        <w:spacing w:line="0" w:lineRule="atLeast"/>
        <w:ind w:left="4678"/>
        <w:jc w:val="both"/>
        <w:rPr>
          <w:rFonts w:asciiTheme="majorHAnsi" w:eastAsia="Cambria" w:hAnsiTheme="majorHAnsi"/>
          <w:b/>
          <w:sz w:val="24"/>
          <w:szCs w:val="24"/>
        </w:rPr>
      </w:pPr>
      <w:r w:rsidRPr="00903AFE">
        <w:rPr>
          <w:rFonts w:asciiTheme="majorHAnsi" w:eastAsia="Cambria" w:hAnsiTheme="majorHAnsi"/>
          <w:b/>
          <w:sz w:val="24"/>
          <w:szCs w:val="24"/>
        </w:rPr>
        <w:t>CONTRATO DE PRESTAÇÃO DE SERVIÇOS, QUE ENTRE SI CELEBRAM A PREFEITURA MUNICIPAL DE BOCAINA DE MINAS E A EMPRESA__________________.</w:t>
      </w:r>
    </w:p>
    <w:p w:rsidR="00A5442E" w:rsidRPr="00903AFE" w:rsidRDefault="00A5442E" w:rsidP="00A5442E">
      <w:pPr>
        <w:tabs>
          <w:tab w:val="left" w:pos="6580"/>
          <w:tab w:val="left" w:pos="7300"/>
          <w:tab w:val="left" w:pos="9020"/>
        </w:tabs>
        <w:spacing w:line="0" w:lineRule="atLeast"/>
        <w:ind w:left="4678"/>
        <w:jc w:val="both"/>
        <w:rPr>
          <w:rFonts w:asciiTheme="majorHAnsi" w:eastAsia="Cambria" w:hAnsiTheme="majorHAnsi"/>
          <w:b/>
          <w:sz w:val="24"/>
          <w:szCs w:val="24"/>
        </w:rPr>
      </w:pPr>
    </w:p>
    <w:p w:rsidR="00A5442E" w:rsidRPr="00903AFE" w:rsidRDefault="00A5442E" w:rsidP="00A5442E">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O Município de Bocaina de Minas, </w:t>
      </w:r>
      <w:r w:rsidRPr="00903AFE">
        <w:rPr>
          <w:rFonts w:asciiTheme="majorHAnsi" w:eastAsia="Cambria" w:hAnsiTheme="majorHAnsi"/>
          <w:sz w:val="24"/>
          <w:szCs w:val="24"/>
        </w:rPr>
        <w:t>pessoa jurídica de direito público interno, inscrito no</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CNPJ sob o n</w:t>
      </w:r>
      <w:r w:rsidRPr="00903AFE">
        <w:rPr>
          <w:rFonts w:asciiTheme="majorHAnsi" w:eastAsia="Cambria" w:hAnsiTheme="majorHAnsi"/>
          <w:sz w:val="24"/>
          <w:szCs w:val="24"/>
          <w:u w:val="single"/>
        </w:rPr>
        <w:t>o</w:t>
      </w:r>
      <w:r w:rsidRPr="00903AFE">
        <w:rPr>
          <w:rFonts w:asciiTheme="majorHAnsi" w:eastAsia="Cambria" w:hAnsiTheme="majorHAnsi"/>
          <w:sz w:val="24"/>
          <w:szCs w:val="24"/>
        </w:rPr>
        <w:t xml:space="preserve"> 18.194.976/0001-60, com sede na Rua Capitão João Mariano Dias, </w:t>
      </w:r>
      <w:proofErr w:type="gramStart"/>
      <w:r w:rsidRPr="00903AFE">
        <w:rPr>
          <w:rFonts w:asciiTheme="majorHAnsi" w:eastAsia="Cambria" w:hAnsiTheme="majorHAnsi"/>
          <w:sz w:val="24"/>
          <w:szCs w:val="24"/>
        </w:rPr>
        <w:t>n</w:t>
      </w:r>
      <w:r w:rsidRPr="00903AFE">
        <w:rPr>
          <w:rFonts w:asciiTheme="majorHAnsi" w:eastAsia="Cambria" w:hAnsiTheme="majorHAnsi"/>
          <w:sz w:val="24"/>
          <w:szCs w:val="24"/>
          <w:u w:val="single"/>
        </w:rPr>
        <w:t>o</w:t>
      </w:r>
      <w:r w:rsidRPr="00903AFE">
        <w:rPr>
          <w:rFonts w:asciiTheme="majorHAnsi" w:eastAsia="Cambria" w:hAnsiTheme="majorHAnsi"/>
          <w:sz w:val="24"/>
          <w:szCs w:val="24"/>
        </w:rPr>
        <w:t xml:space="preserve"> 86</w:t>
      </w:r>
      <w:proofErr w:type="gramEnd"/>
      <w:r w:rsidRPr="00903AFE">
        <w:rPr>
          <w:rFonts w:asciiTheme="majorHAnsi" w:eastAsia="Cambria" w:hAnsiTheme="majorHAnsi"/>
          <w:sz w:val="24"/>
          <w:szCs w:val="24"/>
        </w:rPr>
        <w:t xml:space="preserve">, Bairro Centro, na mesma cidade de Bocaina de Minas, Estado de Minas Gerais, neste ato representada pelo Prefeito Municipal, Senhor </w:t>
      </w:r>
      <w:r w:rsidRPr="00903AFE">
        <w:rPr>
          <w:rFonts w:asciiTheme="majorHAnsi" w:eastAsia="Cambria" w:hAnsiTheme="majorHAnsi"/>
          <w:b/>
          <w:sz w:val="24"/>
          <w:szCs w:val="24"/>
        </w:rPr>
        <w:t>WANDERSON ABRAÃO BENFICA</w:t>
      </w:r>
      <w:r w:rsidRPr="00903AFE">
        <w:rPr>
          <w:rFonts w:asciiTheme="majorHAnsi" w:eastAsia="Cambria" w:hAnsiTheme="majorHAnsi"/>
          <w:sz w:val="24"/>
          <w:szCs w:val="24"/>
        </w:rPr>
        <w:t>, brasileiro, casado, empresário, cadastrado no CPF sob o n</w:t>
      </w:r>
      <w:r w:rsidRPr="00903AFE">
        <w:rPr>
          <w:rFonts w:asciiTheme="majorHAnsi" w:eastAsia="Cambria" w:hAnsiTheme="majorHAnsi"/>
          <w:sz w:val="24"/>
          <w:szCs w:val="24"/>
          <w:u w:val="single"/>
        </w:rPr>
        <w:t>o</w:t>
      </w:r>
      <w:r w:rsidRPr="00903AFE">
        <w:rPr>
          <w:rFonts w:asciiTheme="majorHAnsi" w:eastAsia="Cambria" w:hAnsiTheme="majorHAnsi"/>
          <w:sz w:val="24"/>
          <w:szCs w:val="24"/>
        </w:rPr>
        <w:t xml:space="preserve"> 490.913.366-68, residente na Rua Joaquim Cândido de Almeida, n</w:t>
      </w:r>
      <w:r w:rsidRPr="00903AFE">
        <w:rPr>
          <w:rFonts w:asciiTheme="majorHAnsi" w:eastAsia="Cambria" w:hAnsiTheme="majorHAnsi"/>
          <w:sz w:val="24"/>
          <w:szCs w:val="24"/>
          <w:u w:val="single"/>
        </w:rPr>
        <w:t>o</w:t>
      </w:r>
      <w:r w:rsidRPr="00903AFE">
        <w:rPr>
          <w:rFonts w:asciiTheme="majorHAnsi" w:eastAsia="Cambria" w:hAnsiTheme="majorHAnsi"/>
          <w:sz w:val="24"/>
          <w:szCs w:val="24"/>
        </w:rPr>
        <w:t xml:space="preserve"> 283, Bairro centro, na mesma cidade de Bocaina de Minas e de ora em diante denominada simplesmente </w:t>
      </w:r>
      <w:r w:rsidRPr="00903AFE">
        <w:rPr>
          <w:rFonts w:asciiTheme="majorHAnsi" w:eastAsia="Cambria" w:hAnsiTheme="majorHAnsi"/>
          <w:b/>
          <w:sz w:val="24"/>
          <w:szCs w:val="24"/>
          <w:u w:val="single"/>
        </w:rPr>
        <w:t>Município</w:t>
      </w:r>
      <w:r w:rsidRPr="00903AFE">
        <w:rPr>
          <w:rFonts w:asciiTheme="majorHAnsi" w:eastAsia="Cambria" w:hAnsiTheme="majorHAnsi"/>
          <w:sz w:val="24"/>
          <w:szCs w:val="24"/>
        </w:rPr>
        <w:t xml:space="preserve"> e a empresa ____________, situada a Rua ____________ n° ____, Bairro ___________ na cidade de ________ – __, CNPJ n° ______________________, neste ato devidamente representado pelo Sr._______________, CPF n° ____________________, resolvem celebrar o presente contrato de prestação de serviços, com fundamento n</w:t>
      </w:r>
      <w:r w:rsidR="009F5B24" w:rsidRPr="00903AFE">
        <w:rPr>
          <w:rFonts w:asciiTheme="majorHAnsi" w:eastAsia="Cambria" w:hAnsiTheme="majorHAnsi"/>
          <w:sz w:val="24"/>
          <w:szCs w:val="24"/>
        </w:rPr>
        <w:t xml:space="preserve">o </w:t>
      </w:r>
      <w:r w:rsidR="009F5B24" w:rsidRPr="00903AFE">
        <w:rPr>
          <w:rFonts w:asciiTheme="majorHAnsi" w:eastAsia="Cambria" w:hAnsiTheme="majorHAnsi"/>
          <w:b/>
          <w:sz w:val="24"/>
          <w:szCs w:val="24"/>
        </w:rPr>
        <w:t>PROCESSO ADMINISTRATIVO N°</w:t>
      </w:r>
      <w:r w:rsidR="009F5B24" w:rsidRPr="00903AFE">
        <w:rPr>
          <w:rFonts w:asciiTheme="majorHAnsi" w:eastAsia="Cambria" w:hAnsiTheme="majorHAnsi"/>
          <w:sz w:val="24"/>
          <w:szCs w:val="24"/>
        </w:rPr>
        <w:t xml:space="preserve"> </w:t>
      </w:r>
      <w:r w:rsidR="006B46BC" w:rsidRPr="00903AFE">
        <w:rPr>
          <w:rFonts w:asciiTheme="majorHAnsi" w:eastAsia="Cambria" w:hAnsiTheme="majorHAnsi"/>
          <w:b/>
          <w:sz w:val="24"/>
          <w:szCs w:val="24"/>
        </w:rPr>
        <w:t>037/2019</w:t>
      </w:r>
      <w:r w:rsidR="009F5B24" w:rsidRPr="00903AFE">
        <w:rPr>
          <w:rFonts w:asciiTheme="majorHAnsi" w:eastAsia="Cambria" w:hAnsiTheme="majorHAnsi"/>
          <w:sz w:val="24"/>
          <w:szCs w:val="24"/>
        </w:rPr>
        <w:t xml:space="preserve">, </w:t>
      </w:r>
      <w:r w:rsidR="009F5B24" w:rsidRPr="00903AFE">
        <w:rPr>
          <w:rFonts w:asciiTheme="majorHAnsi" w:eastAsia="Cambria" w:hAnsiTheme="majorHAnsi"/>
          <w:b/>
          <w:sz w:val="24"/>
          <w:szCs w:val="24"/>
        </w:rPr>
        <w:t>PREGÃO PRESENCIAL N°</w:t>
      </w:r>
      <w:r w:rsidR="009F5B24" w:rsidRPr="00903AFE">
        <w:rPr>
          <w:rFonts w:asciiTheme="majorHAnsi" w:eastAsia="Cambria" w:hAnsiTheme="majorHAnsi"/>
          <w:sz w:val="24"/>
          <w:szCs w:val="24"/>
        </w:rPr>
        <w:t xml:space="preserve"> </w:t>
      </w:r>
      <w:r w:rsidR="006B46BC" w:rsidRPr="00903AFE">
        <w:rPr>
          <w:rFonts w:asciiTheme="majorHAnsi" w:eastAsia="Cambria" w:hAnsiTheme="majorHAnsi"/>
          <w:b/>
          <w:sz w:val="24"/>
          <w:szCs w:val="24"/>
        </w:rPr>
        <w:t>024/2019</w:t>
      </w:r>
      <w:r w:rsidRPr="00903AFE">
        <w:rPr>
          <w:rFonts w:asciiTheme="majorHAnsi" w:eastAsia="Cambria" w:hAnsiTheme="majorHAnsi"/>
          <w:sz w:val="24"/>
          <w:szCs w:val="24"/>
        </w:rPr>
        <w:t xml:space="preserve"> que se regerá pelas normas da Lei nº 8.666, de 21 de junho de 1.993 e alterações, e do instrumento convocatório, aplicando-se a este contrato suas disposições irrestrita e incondicionalmente, bem como pelas cláusulas e condições seguintes:</w:t>
      </w:r>
    </w:p>
    <w:p w:rsidR="00A5442E" w:rsidRPr="00903AFE" w:rsidRDefault="00A5442E" w:rsidP="00A5442E">
      <w:pPr>
        <w:spacing w:line="0" w:lineRule="atLeast"/>
        <w:rPr>
          <w:rFonts w:asciiTheme="majorHAnsi" w:eastAsia="Cambria" w:hAnsiTheme="majorHAnsi"/>
          <w:b/>
          <w:sz w:val="24"/>
          <w:szCs w:val="24"/>
        </w:rPr>
      </w:pPr>
      <w:r w:rsidRPr="00903AFE">
        <w:rPr>
          <w:rFonts w:asciiTheme="majorHAnsi" w:eastAsia="Cambria" w:hAnsiTheme="majorHAnsi"/>
          <w:b/>
          <w:sz w:val="24"/>
          <w:szCs w:val="24"/>
          <w:u w:val="single"/>
        </w:rPr>
        <w:t>CLÁUSULA PRIMEIRA:</w:t>
      </w:r>
      <w:r w:rsidRPr="00903AFE">
        <w:rPr>
          <w:rFonts w:asciiTheme="majorHAnsi" w:eastAsia="Cambria" w:hAnsiTheme="majorHAnsi"/>
          <w:b/>
          <w:sz w:val="24"/>
          <w:szCs w:val="24"/>
        </w:rPr>
        <w:t xml:space="preserve"> DO OBJETO</w:t>
      </w:r>
    </w:p>
    <w:p w:rsidR="00A5442E" w:rsidRPr="00903AFE" w:rsidRDefault="00A5442E" w:rsidP="00A5442E">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PARAGRAFO ÚNICO </w:t>
      </w:r>
      <w:r w:rsidRPr="00903AFE">
        <w:rPr>
          <w:rFonts w:asciiTheme="majorHAnsi" w:eastAsia="Cambria" w:hAnsiTheme="majorHAnsi"/>
          <w:sz w:val="24"/>
          <w:szCs w:val="24"/>
        </w:rPr>
        <w:t>- Contratação de microempresa</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ME, empresa de pequeno porte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EPP ou equiparadas, </w:t>
      </w:r>
      <w:r w:rsidRPr="00903AFE">
        <w:rPr>
          <w:rFonts w:asciiTheme="majorHAnsi" w:eastAsia="Cambria" w:hAnsiTheme="majorHAnsi"/>
          <w:i/>
          <w:sz w:val="24"/>
          <w:szCs w:val="24"/>
        </w:rPr>
        <w:t xml:space="preserve">especializada </w:t>
      </w:r>
      <w:r w:rsidR="00B856EC">
        <w:rPr>
          <w:rFonts w:asciiTheme="majorHAnsi" w:eastAsia="Cambria" w:hAnsiTheme="majorHAnsi"/>
          <w:i/>
          <w:sz w:val="24"/>
          <w:szCs w:val="24"/>
        </w:rPr>
        <w:t>em eventos para a realização do Festival Gastronômico em Bocaina de Minas</w:t>
      </w:r>
      <w:r w:rsidRPr="00903AFE">
        <w:rPr>
          <w:rFonts w:asciiTheme="majorHAnsi" w:eastAsia="Cambria" w:hAnsiTheme="majorHAnsi"/>
          <w:sz w:val="24"/>
          <w:szCs w:val="24"/>
        </w:rPr>
        <w:t xml:space="preserve">, conforme condições e especificações contidas no </w:t>
      </w:r>
      <w:r w:rsidRPr="00903AFE">
        <w:rPr>
          <w:rFonts w:asciiTheme="majorHAnsi" w:eastAsia="Cambria" w:hAnsiTheme="majorHAnsi"/>
          <w:b/>
          <w:sz w:val="24"/>
          <w:szCs w:val="24"/>
        </w:rPr>
        <w:t>TERMO DE REFERÊNCIA</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ANEXO II</w:t>
      </w:r>
      <w:r w:rsidRPr="00903AFE">
        <w:rPr>
          <w:rFonts w:asciiTheme="majorHAnsi" w:eastAsia="Cambria" w:hAnsiTheme="majorHAnsi"/>
          <w:sz w:val="24"/>
          <w:szCs w:val="24"/>
        </w:rPr>
        <w:t>, parte integrante e inseparável deste contrato, independente de transcrição.</w:t>
      </w:r>
    </w:p>
    <w:p w:rsidR="00A5442E" w:rsidRPr="00903AFE" w:rsidRDefault="00A5442E" w:rsidP="00A5442E">
      <w:pPr>
        <w:spacing w:line="0" w:lineRule="atLeast"/>
        <w:rPr>
          <w:rFonts w:asciiTheme="majorHAnsi" w:eastAsia="Cambria" w:hAnsiTheme="majorHAnsi"/>
          <w:b/>
          <w:sz w:val="24"/>
          <w:szCs w:val="24"/>
        </w:rPr>
      </w:pPr>
      <w:r w:rsidRPr="00903AFE">
        <w:rPr>
          <w:rFonts w:asciiTheme="majorHAnsi" w:eastAsia="Cambria" w:hAnsiTheme="majorHAnsi"/>
          <w:b/>
          <w:sz w:val="24"/>
          <w:szCs w:val="24"/>
          <w:u w:val="single"/>
        </w:rPr>
        <w:t>CLÁUSULA SEGUNDA:</w:t>
      </w:r>
      <w:r w:rsidRPr="00903AFE">
        <w:rPr>
          <w:rFonts w:asciiTheme="majorHAnsi" w:eastAsia="Cambria" w:hAnsiTheme="majorHAnsi"/>
          <w:b/>
          <w:sz w:val="24"/>
          <w:szCs w:val="24"/>
        </w:rPr>
        <w:t xml:space="preserve"> DO PRAZO DE EXECUÇÃO E DA VIGÊNCIA</w:t>
      </w:r>
    </w:p>
    <w:p w:rsidR="00A5442E" w:rsidRDefault="00A5442E" w:rsidP="00A5442E">
      <w:pPr>
        <w:spacing w:line="239"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PARAGRAFO PRIMEIRO </w:t>
      </w:r>
      <w:r w:rsidRPr="00903AFE">
        <w:rPr>
          <w:rFonts w:asciiTheme="majorHAnsi" w:eastAsia="Cambria" w:hAnsiTheme="majorHAnsi"/>
          <w:sz w:val="24"/>
          <w:szCs w:val="24"/>
        </w:rPr>
        <w:t>- O presente procedimento objetiva a prestação de serviços para</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a realização da festividade do município:</w:t>
      </w:r>
    </w:p>
    <w:p w:rsidR="00B856EC" w:rsidRPr="00B856EC" w:rsidRDefault="00B856EC" w:rsidP="00A5442E">
      <w:pPr>
        <w:spacing w:line="239" w:lineRule="auto"/>
        <w:jc w:val="both"/>
        <w:rPr>
          <w:rFonts w:asciiTheme="majorHAnsi" w:eastAsia="Cambria" w:hAnsiTheme="majorHAnsi"/>
          <w:b/>
          <w:sz w:val="24"/>
          <w:szCs w:val="24"/>
        </w:rPr>
      </w:pPr>
      <w:r w:rsidRPr="00B856EC">
        <w:rPr>
          <w:rFonts w:asciiTheme="majorHAnsi" w:eastAsia="Cambria" w:hAnsiTheme="majorHAnsi"/>
          <w:b/>
          <w:sz w:val="24"/>
          <w:szCs w:val="24"/>
        </w:rPr>
        <w:t>Festival Gastronômico a se realizar no dia 31 de agosto de 2019</w:t>
      </w:r>
    </w:p>
    <w:p w:rsidR="00A5442E" w:rsidRPr="00B856EC" w:rsidRDefault="00A5442E" w:rsidP="00A5442E">
      <w:pPr>
        <w:spacing w:line="0" w:lineRule="atLeast"/>
        <w:jc w:val="both"/>
        <w:rPr>
          <w:rFonts w:asciiTheme="majorHAnsi" w:eastAsia="Cambria" w:hAnsiTheme="majorHAnsi"/>
          <w:sz w:val="24"/>
          <w:szCs w:val="24"/>
        </w:rPr>
      </w:pPr>
      <w:r w:rsidRPr="00903AFE">
        <w:rPr>
          <w:rFonts w:asciiTheme="majorHAnsi" w:eastAsia="Cambria" w:hAnsiTheme="majorHAnsi"/>
          <w:b/>
          <w:sz w:val="24"/>
          <w:szCs w:val="24"/>
        </w:rPr>
        <w:t xml:space="preserve">PARAGRAFO SEGUNDO </w:t>
      </w:r>
      <w:r w:rsidRPr="00903AFE">
        <w:rPr>
          <w:rFonts w:asciiTheme="majorHAnsi" w:eastAsia="Cambria" w:hAnsiTheme="majorHAnsi"/>
          <w:sz w:val="24"/>
          <w:szCs w:val="24"/>
        </w:rPr>
        <w:t>–</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A vigência do Contrato originário desta licitação será de</w:t>
      </w:r>
      <w:r w:rsidRPr="00903AFE">
        <w:rPr>
          <w:rFonts w:asciiTheme="majorHAnsi" w:eastAsia="Cambria" w:hAnsiTheme="majorHAnsi"/>
          <w:b/>
          <w:sz w:val="24"/>
          <w:szCs w:val="24"/>
        </w:rPr>
        <w:t xml:space="preserve"> </w:t>
      </w:r>
      <w:r w:rsidR="00B856EC" w:rsidRPr="00B856EC">
        <w:rPr>
          <w:rFonts w:asciiTheme="majorHAnsi" w:eastAsia="Cambria" w:hAnsiTheme="majorHAnsi"/>
          <w:sz w:val="24"/>
          <w:szCs w:val="24"/>
        </w:rPr>
        <w:t>30 dias</w:t>
      </w:r>
      <w:r w:rsidRPr="00B856EC">
        <w:rPr>
          <w:rFonts w:asciiTheme="majorHAnsi" w:eastAsia="Cambria" w:hAnsiTheme="majorHAnsi"/>
          <w:sz w:val="24"/>
          <w:szCs w:val="24"/>
        </w:rPr>
        <w:t>.</w:t>
      </w:r>
    </w:p>
    <w:p w:rsidR="00A5442E" w:rsidRPr="00903AFE" w:rsidRDefault="00A5442E" w:rsidP="00A5442E">
      <w:pPr>
        <w:spacing w:after="0" w:line="445" w:lineRule="auto"/>
        <w:ind w:right="2820"/>
        <w:rPr>
          <w:rFonts w:asciiTheme="majorHAnsi" w:eastAsia="Cambria" w:hAnsiTheme="majorHAnsi"/>
          <w:sz w:val="24"/>
          <w:szCs w:val="24"/>
        </w:rPr>
      </w:pPr>
      <w:r w:rsidRPr="00903AFE">
        <w:rPr>
          <w:rFonts w:asciiTheme="majorHAnsi" w:eastAsia="Cambria" w:hAnsiTheme="majorHAnsi"/>
          <w:b/>
          <w:sz w:val="24"/>
          <w:szCs w:val="24"/>
          <w:u w:val="single"/>
        </w:rPr>
        <w:t>CLÁUSULA TERCEIRA:</w:t>
      </w:r>
      <w:r w:rsidRPr="00903AFE">
        <w:rPr>
          <w:rFonts w:asciiTheme="majorHAnsi" w:eastAsia="Cambria" w:hAnsiTheme="majorHAnsi"/>
          <w:b/>
          <w:sz w:val="24"/>
          <w:szCs w:val="24"/>
        </w:rPr>
        <w:t xml:space="preserve"> DAS OBRIGAÇÕES DO CONTRATANTE </w:t>
      </w:r>
      <w:r w:rsidRPr="00903AFE">
        <w:rPr>
          <w:rFonts w:asciiTheme="majorHAnsi" w:eastAsia="Cambria" w:hAnsiTheme="majorHAnsi"/>
          <w:sz w:val="24"/>
          <w:szCs w:val="24"/>
        </w:rPr>
        <w:t xml:space="preserve">Constituem obrigações do </w:t>
      </w:r>
      <w:r w:rsidRPr="00903AFE">
        <w:rPr>
          <w:rFonts w:asciiTheme="majorHAnsi" w:eastAsia="Cambria" w:hAnsiTheme="majorHAnsi"/>
          <w:b/>
          <w:sz w:val="24"/>
          <w:szCs w:val="24"/>
        </w:rPr>
        <w:t>CONTRATANTE</w:t>
      </w:r>
      <w:r w:rsidRPr="00903AFE">
        <w:rPr>
          <w:rFonts w:asciiTheme="majorHAnsi" w:eastAsia="Cambria" w:hAnsiTheme="majorHAnsi"/>
          <w:sz w:val="24"/>
          <w:szCs w:val="24"/>
        </w:rPr>
        <w:t>:</w:t>
      </w:r>
    </w:p>
    <w:p w:rsidR="00A5442E" w:rsidRPr="00903AFE" w:rsidRDefault="00A5442E" w:rsidP="00A5442E">
      <w:pPr>
        <w:numPr>
          <w:ilvl w:val="0"/>
          <w:numId w:val="36"/>
        </w:numPr>
        <w:tabs>
          <w:tab w:val="left" w:pos="308"/>
        </w:tabs>
        <w:spacing w:after="0" w:line="273" w:lineRule="auto"/>
        <w:ind w:left="1" w:hanging="1"/>
        <w:rPr>
          <w:rFonts w:asciiTheme="majorHAnsi" w:eastAsia="Cambria" w:hAnsiTheme="majorHAnsi"/>
          <w:sz w:val="24"/>
          <w:szCs w:val="24"/>
          <w:u w:val="single"/>
        </w:rPr>
      </w:pPr>
      <w:r w:rsidRPr="00903AFE">
        <w:rPr>
          <w:rFonts w:asciiTheme="majorHAnsi" w:eastAsia="Cambria" w:hAnsiTheme="majorHAnsi"/>
          <w:sz w:val="24"/>
          <w:szCs w:val="24"/>
          <w:u w:val="single"/>
        </w:rPr>
        <w:lastRenderedPageBreak/>
        <w:t xml:space="preserve">Realizar os pagamentos devidos à </w:t>
      </w:r>
      <w:r w:rsidRPr="00903AFE">
        <w:rPr>
          <w:rFonts w:asciiTheme="majorHAnsi" w:eastAsia="Cambria" w:hAnsiTheme="majorHAnsi"/>
          <w:b/>
          <w:sz w:val="24"/>
          <w:szCs w:val="24"/>
          <w:u w:val="single"/>
        </w:rPr>
        <w:t>CONTRATADA</w:t>
      </w:r>
      <w:r w:rsidRPr="00903AFE">
        <w:rPr>
          <w:rFonts w:asciiTheme="majorHAnsi" w:eastAsia="Cambria" w:hAnsiTheme="majorHAnsi"/>
          <w:sz w:val="24"/>
          <w:szCs w:val="24"/>
          <w:u w:val="single"/>
        </w:rPr>
        <w:t>, nas condições estabelecidas neste contrato;</w:t>
      </w:r>
    </w:p>
    <w:p w:rsidR="00A5442E" w:rsidRPr="00903AFE" w:rsidRDefault="00A5442E" w:rsidP="00A5442E">
      <w:pPr>
        <w:spacing w:after="0" w:line="329" w:lineRule="exact"/>
        <w:rPr>
          <w:rFonts w:asciiTheme="majorHAnsi" w:eastAsia="Cambria" w:hAnsiTheme="majorHAnsi"/>
          <w:sz w:val="24"/>
          <w:szCs w:val="24"/>
          <w:u w:val="single"/>
        </w:rPr>
      </w:pPr>
    </w:p>
    <w:p w:rsidR="00A5442E" w:rsidRPr="00903AFE" w:rsidRDefault="00A5442E" w:rsidP="00A5442E">
      <w:pPr>
        <w:numPr>
          <w:ilvl w:val="0"/>
          <w:numId w:val="36"/>
        </w:numPr>
        <w:tabs>
          <w:tab w:val="left" w:pos="310"/>
        </w:tabs>
        <w:spacing w:after="0" w:line="275" w:lineRule="auto"/>
        <w:ind w:left="1" w:hanging="1"/>
        <w:rPr>
          <w:rFonts w:asciiTheme="majorHAnsi" w:eastAsia="Cambria" w:hAnsiTheme="majorHAnsi"/>
          <w:sz w:val="24"/>
          <w:szCs w:val="24"/>
        </w:rPr>
      </w:pPr>
      <w:r w:rsidRPr="00903AFE">
        <w:rPr>
          <w:rFonts w:asciiTheme="majorHAnsi" w:eastAsia="Cambria" w:hAnsiTheme="majorHAnsi"/>
          <w:sz w:val="24"/>
          <w:szCs w:val="24"/>
        </w:rPr>
        <w:t xml:space="preserve">Fornecer à </w:t>
      </w:r>
      <w:r w:rsidRPr="00903AFE">
        <w:rPr>
          <w:rFonts w:asciiTheme="majorHAnsi" w:eastAsia="Cambria" w:hAnsiTheme="majorHAnsi"/>
          <w:b/>
          <w:sz w:val="24"/>
          <w:szCs w:val="24"/>
        </w:rPr>
        <w:t>CONTRATADA</w:t>
      </w:r>
      <w:r w:rsidRPr="00903AFE">
        <w:rPr>
          <w:rFonts w:asciiTheme="majorHAnsi" w:eastAsia="Cambria" w:hAnsiTheme="majorHAnsi"/>
          <w:sz w:val="24"/>
          <w:szCs w:val="24"/>
        </w:rPr>
        <w:t xml:space="preserve"> documentos, informações e demais elementos que possuir pertinentes à execução do presente contrato;</w:t>
      </w:r>
    </w:p>
    <w:p w:rsidR="00A5442E" w:rsidRPr="00903AFE" w:rsidRDefault="00A5442E" w:rsidP="00A5442E">
      <w:pPr>
        <w:tabs>
          <w:tab w:val="left" w:pos="310"/>
        </w:tabs>
        <w:spacing w:after="0" w:line="275" w:lineRule="auto"/>
        <w:ind w:left="1"/>
        <w:rPr>
          <w:rFonts w:asciiTheme="majorHAnsi" w:eastAsia="Cambria" w:hAnsiTheme="majorHAnsi"/>
          <w:sz w:val="24"/>
          <w:szCs w:val="24"/>
        </w:rPr>
      </w:pPr>
    </w:p>
    <w:p w:rsidR="00A5442E" w:rsidRPr="00903AFE" w:rsidRDefault="00A5442E" w:rsidP="00A5442E">
      <w:pPr>
        <w:numPr>
          <w:ilvl w:val="0"/>
          <w:numId w:val="36"/>
        </w:numPr>
        <w:tabs>
          <w:tab w:val="left" w:pos="241"/>
        </w:tabs>
        <w:spacing w:after="0" w:line="0" w:lineRule="atLeast"/>
        <w:ind w:left="241" w:hanging="241"/>
        <w:rPr>
          <w:rFonts w:asciiTheme="majorHAnsi" w:eastAsia="Cambria" w:hAnsiTheme="majorHAnsi"/>
          <w:sz w:val="24"/>
          <w:szCs w:val="24"/>
        </w:rPr>
      </w:pPr>
      <w:r w:rsidRPr="00903AFE">
        <w:rPr>
          <w:rFonts w:asciiTheme="majorHAnsi" w:eastAsia="Cambria" w:hAnsiTheme="majorHAnsi"/>
          <w:sz w:val="24"/>
          <w:szCs w:val="24"/>
        </w:rPr>
        <w:t>Exercer a fiscalização do contrato;</w:t>
      </w:r>
    </w:p>
    <w:p w:rsidR="00A5442E" w:rsidRPr="00903AFE" w:rsidRDefault="00A5442E" w:rsidP="00A5442E">
      <w:pPr>
        <w:spacing w:after="0" w:line="241" w:lineRule="exact"/>
        <w:rPr>
          <w:rFonts w:asciiTheme="majorHAnsi" w:eastAsia="Cambria" w:hAnsiTheme="majorHAnsi"/>
          <w:sz w:val="24"/>
          <w:szCs w:val="24"/>
        </w:rPr>
      </w:pPr>
    </w:p>
    <w:p w:rsidR="00A5442E" w:rsidRPr="00903AFE" w:rsidRDefault="00A5442E" w:rsidP="00A5442E">
      <w:pPr>
        <w:numPr>
          <w:ilvl w:val="0"/>
          <w:numId w:val="36"/>
        </w:numPr>
        <w:tabs>
          <w:tab w:val="left" w:pos="281"/>
        </w:tabs>
        <w:spacing w:after="0" w:line="0" w:lineRule="atLeast"/>
        <w:ind w:left="281" w:hanging="281"/>
        <w:rPr>
          <w:rFonts w:asciiTheme="majorHAnsi" w:eastAsia="Cambria" w:hAnsiTheme="majorHAnsi"/>
          <w:sz w:val="24"/>
          <w:szCs w:val="24"/>
        </w:rPr>
      </w:pPr>
      <w:r w:rsidRPr="00903AFE">
        <w:rPr>
          <w:rFonts w:asciiTheme="majorHAnsi" w:eastAsia="Cambria" w:hAnsiTheme="majorHAnsi"/>
          <w:sz w:val="24"/>
          <w:szCs w:val="24"/>
        </w:rPr>
        <w:t>Publicar o extrato do contrato;</w:t>
      </w:r>
    </w:p>
    <w:p w:rsidR="00A5442E" w:rsidRPr="00903AFE" w:rsidRDefault="00A5442E" w:rsidP="00A5442E">
      <w:pPr>
        <w:spacing w:after="0" w:line="243" w:lineRule="exact"/>
        <w:rPr>
          <w:rFonts w:asciiTheme="majorHAnsi" w:eastAsia="Cambria" w:hAnsiTheme="majorHAnsi"/>
          <w:sz w:val="24"/>
          <w:szCs w:val="24"/>
        </w:rPr>
      </w:pPr>
    </w:p>
    <w:p w:rsidR="00A5442E" w:rsidRPr="00903AFE" w:rsidRDefault="00A5442E" w:rsidP="00B856EC">
      <w:pPr>
        <w:numPr>
          <w:ilvl w:val="0"/>
          <w:numId w:val="36"/>
        </w:numPr>
        <w:tabs>
          <w:tab w:val="left" w:pos="267"/>
        </w:tabs>
        <w:spacing w:after="0" w:line="275" w:lineRule="auto"/>
        <w:ind w:left="1" w:hanging="1"/>
        <w:jc w:val="both"/>
        <w:rPr>
          <w:rFonts w:asciiTheme="majorHAnsi" w:eastAsia="Cambria" w:hAnsiTheme="majorHAnsi"/>
          <w:sz w:val="24"/>
          <w:szCs w:val="24"/>
        </w:rPr>
      </w:pPr>
      <w:r w:rsidRPr="00903AFE">
        <w:rPr>
          <w:rFonts w:asciiTheme="majorHAnsi" w:eastAsia="Cambria" w:hAnsiTheme="majorHAnsi"/>
          <w:sz w:val="24"/>
          <w:szCs w:val="24"/>
        </w:rPr>
        <w:t>Instalação de rede energia elétrica e rede de água necessária para a realização do evento (material e mão de obra);</w:t>
      </w:r>
    </w:p>
    <w:p w:rsidR="00A5442E" w:rsidRPr="00903AFE" w:rsidRDefault="00A5442E" w:rsidP="00A5442E">
      <w:pPr>
        <w:spacing w:after="0" w:line="202" w:lineRule="exact"/>
        <w:rPr>
          <w:rFonts w:asciiTheme="majorHAnsi" w:eastAsia="Cambria" w:hAnsiTheme="majorHAnsi"/>
          <w:sz w:val="24"/>
          <w:szCs w:val="24"/>
        </w:rPr>
      </w:pPr>
    </w:p>
    <w:p w:rsidR="00A5442E" w:rsidRPr="00903AFE" w:rsidRDefault="00A5442E" w:rsidP="00A5442E">
      <w:pPr>
        <w:numPr>
          <w:ilvl w:val="0"/>
          <w:numId w:val="36"/>
        </w:numPr>
        <w:tabs>
          <w:tab w:val="left" w:pos="251"/>
        </w:tabs>
        <w:spacing w:after="0" w:line="275" w:lineRule="auto"/>
        <w:ind w:left="1" w:hanging="1"/>
        <w:rPr>
          <w:rFonts w:asciiTheme="majorHAnsi" w:eastAsia="Cambria" w:hAnsiTheme="majorHAnsi"/>
          <w:sz w:val="24"/>
          <w:szCs w:val="24"/>
        </w:rPr>
      </w:pPr>
      <w:r w:rsidRPr="00903AFE">
        <w:rPr>
          <w:rFonts w:asciiTheme="majorHAnsi" w:eastAsia="Cambria" w:hAnsiTheme="majorHAnsi"/>
          <w:sz w:val="24"/>
          <w:szCs w:val="24"/>
        </w:rPr>
        <w:t>Fornecer a energia elétrica para suportar uma carga de no mínimo 55 KVA - com um disjuntor tripolar de no mínimo 100 A.</w:t>
      </w:r>
    </w:p>
    <w:p w:rsidR="00A5442E" w:rsidRPr="00903AFE" w:rsidRDefault="00A5442E" w:rsidP="00A5442E">
      <w:pPr>
        <w:spacing w:after="0" w:line="202" w:lineRule="exact"/>
        <w:rPr>
          <w:rFonts w:asciiTheme="majorHAnsi" w:eastAsia="Times New Roman" w:hAnsiTheme="majorHAnsi"/>
          <w:sz w:val="24"/>
          <w:szCs w:val="24"/>
        </w:rPr>
      </w:pPr>
    </w:p>
    <w:p w:rsidR="009C382B" w:rsidRPr="00903AFE" w:rsidRDefault="00A5442E" w:rsidP="009C382B">
      <w:pPr>
        <w:spacing w:after="0" w:line="445" w:lineRule="auto"/>
        <w:ind w:left="1" w:right="-1"/>
        <w:rPr>
          <w:rFonts w:asciiTheme="majorHAnsi" w:eastAsia="Cambria" w:hAnsiTheme="majorHAnsi"/>
          <w:b/>
          <w:sz w:val="24"/>
          <w:szCs w:val="24"/>
        </w:rPr>
      </w:pPr>
      <w:r w:rsidRPr="00903AFE">
        <w:rPr>
          <w:rFonts w:asciiTheme="majorHAnsi" w:eastAsia="Cambria" w:hAnsiTheme="majorHAnsi"/>
          <w:b/>
          <w:sz w:val="24"/>
          <w:szCs w:val="24"/>
          <w:u w:val="single"/>
        </w:rPr>
        <w:t>CLÁUSULA QUARTA:</w:t>
      </w:r>
      <w:r w:rsidRPr="00903AFE">
        <w:rPr>
          <w:rFonts w:asciiTheme="majorHAnsi" w:eastAsia="Cambria" w:hAnsiTheme="majorHAnsi"/>
          <w:b/>
          <w:sz w:val="24"/>
          <w:szCs w:val="24"/>
        </w:rPr>
        <w:t xml:space="preserve"> DAS OBRIGAÇÕES DA CONTRATADA </w:t>
      </w:r>
    </w:p>
    <w:p w:rsidR="00A5442E" w:rsidRPr="00903AFE" w:rsidRDefault="00A5442E" w:rsidP="009C382B">
      <w:pPr>
        <w:spacing w:after="0" w:line="445" w:lineRule="auto"/>
        <w:ind w:left="1" w:right="-1"/>
        <w:rPr>
          <w:rFonts w:asciiTheme="majorHAnsi" w:eastAsia="Cambria" w:hAnsiTheme="majorHAnsi"/>
          <w:sz w:val="24"/>
          <w:szCs w:val="24"/>
        </w:rPr>
      </w:pPr>
      <w:r w:rsidRPr="00903AFE">
        <w:rPr>
          <w:rFonts w:asciiTheme="majorHAnsi" w:eastAsia="Cambria" w:hAnsiTheme="majorHAnsi"/>
          <w:sz w:val="24"/>
          <w:szCs w:val="24"/>
        </w:rPr>
        <w:t>Constituem obrigações da</w:t>
      </w:r>
      <w:r w:rsidR="009C382B" w:rsidRPr="00903AFE">
        <w:rPr>
          <w:rFonts w:asciiTheme="majorHAnsi" w:eastAsia="Cambria" w:hAnsiTheme="majorHAnsi"/>
          <w:sz w:val="24"/>
          <w:szCs w:val="24"/>
        </w:rPr>
        <w:t xml:space="preserve"> </w:t>
      </w:r>
      <w:r w:rsidRPr="00903AFE">
        <w:rPr>
          <w:rFonts w:asciiTheme="majorHAnsi" w:eastAsia="Cambria" w:hAnsiTheme="majorHAnsi"/>
          <w:b/>
          <w:sz w:val="24"/>
          <w:szCs w:val="24"/>
        </w:rPr>
        <w:t>CONTRATADA</w:t>
      </w:r>
      <w:r w:rsidRPr="00903AFE">
        <w:rPr>
          <w:rFonts w:asciiTheme="majorHAnsi" w:eastAsia="Cambria" w:hAnsiTheme="majorHAnsi"/>
          <w:sz w:val="24"/>
          <w:szCs w:val="24"/>
        </w:rPr>
        <w:t>:</w:t>
      </w:r>
    </w:p>
    <w:p w:rsidR="00A5442E" w:rsidRPr="00903AFE" w:rsidRDefault="00A5442E" w:rsidP="00A5442E">
      <w:pPr>
        <w:spacing w:line="3" w:lineRule="exact"/>
        <w:rPr>
          <w:rFonts w:asciiTheme="majorHAnsi" w:eastAsia="Times New Roman" w:hAnsiTheme="majorHAnsi"/>
          <w:sz w:val="24"/>
          <w:szCs w:val="24"/>
        </w:rPr>
      </w:pPr>
    </w:p>
    <w:p w:rsidR="00A5442E" w:rsidRPr="00903AFE" w:rsidRDefault="00A5442E" w:rsidP="00A5442E">
      <w:pPr>
        <w:numPr>
          <w:ilvl w:val="0"/>
          <w:numId w:val="37"/>
        </w:numPr>
        <w:tabs>
          <w:tab w:val="left" w:pos="277"/>
        </w:tabs>
        <w:spacing w:after="0" w:line="275" w:lineRule="auto"/>
        <w:ind w:left="1" w:right="20" w:hanging="1"/>
        <w:rPr>
          <w:rFonts w:asciiTheme="majorHAnsi" w:eastAsia="Cambria" w:hAnsiTheme="majorHAnsi"/>
          <w:sz w:val="24"/>
          <w:szCs w:val="24"/>
        </w:rPr>
      </w:pPr>
      <w:r w:rsidRPr="00903AFE">
        <w:rPr>
          <w:rFonts w:asciiTheme="majorHAnsi" w:eastAsia="Cambria" w:hAnsiTheme="majorHAnsi"/>
          <w:sz w:val="24"/>
          <w:szCs w:val="24"/>
        </w:rPr>
        <w:t>Conduzir os serviços de acordo com as normas do serviço e com estrita observância do instrumento convocatório, da Proposta de Preços e da legislação vigente;</w:t>
      </w:r>
    </w:p>
    <w:p w:rsidR="00A5442E" w:rsidRPr="00903AFE" w:rsidRDefault="00A5442E" w:rsidP="00A5442E">
      <w:pPr>
        <w:tabs>
          <w:tab w:val="left" w:pos="277"/>
        </w:tabs>
        <w:spacing w:after="0" w:line="275" w:lineRule="auto"/>
        <w:ind w:left="1" w:right="20"/>
        <w:rPr>
          <w:rFonts w:asciiTheme="majorHAnsi" w:eastAsia="Cambria" w:hAnsiTheme="majorHAnsi"/>
          <w:sz w:val="24"/>
          <w:szCs w:val="24"/>
        </w:rPr>
      </w:pPr>
    </w:p>
    <w:p w:rsidR="00A5442E" w:rsidRPr="00903AFE" w:rsidRDefault="00A5442E" w:rsidP="00A5442E">
      <w:pPr>
        <w:numPr>
          <w:ilvl w:val="0"/>
          <w:numId w:val="37"/>
        </w:numPr>
        <w:tabs>
          <w:tab w:val="left" w:pos="281"/>
        </w:tabs>
        <w:spacing w:after="0" w:line="0" w:lineRule="atLeast"/>
        <w:ind w:left="281" w:hanging="281"/>
        <w:rPr>
          <w:rFonts w:asciiTheme="majorHAnsi" w:eastAsia="Cambria" w:hAnsiTheme="majorHAnsi"/>
          <w:sz w:val="24"/>
          <w:szCs w:val="24"/>
          <w:u w:val="single"/>
        </w:rPr>
      </w:pPr>
      <w:r w:rsidRPr="00903AFE">
        <w:rPr>
          <w:rFonts w:asciiTheme="majorHAnsi" w:eastAsia="Cambria" w:hAnsiTheme="majorHAnsi"/>
          <w:sz w:val="24"/>
          <w:szCs w:val="24"/>
          <w:u w:val="single"/>
        </w:rPr>
        <w:t>Prestar o serviço no endereço constante no Termo de Referência – Anexo II do Edital;</w:t>
      </w:r>
    </w:p>
    <w:p w:rsidR="00A5442E" w:rsidRPr="00903AFE" w:rsidRDefault="00A5442E" w:rsidP="00A5442E">
      <w:pPr>
        <w:tabs>
          <w:tab w:val="left" w:pos="281"/>
        </w:tabs>
        <w:spacing w:after="0" w:line="0" w:lineRule="atLeast"/>
        <w:ind w:left="281"/>
        <w:rPr>
          <w:rFonts w:asciiTheme="majorHAnsi" w:eastAsia="Cambria" w:hAnsiTheme="majorHAnsi"/>
          <w:sz w:val="24"/>
          <w:szCs w:val="24"/>
          <w:u w:val="single"/>
        </w:rPr>
      </w:pPr>
    </w:p>
    <w:p w:rsidR="00A5442E" w:rsidRPr="00903AFE" w:rsidRDefault="00A5442E" w:rsidP="00A5442E">
      <w:pPr>
        <w:numPr>
          <w:ilvl w:val="0"/>
          <w:numId w:val="37"/>
        </w:numPr>
        <w:tabs>
          <w:tab w:val="left" w:pos="275"/>
        </w:tabs>
        <w:spacing w:after="0" w:line="274" w:lineRule="auto"/>
        <w:ind w:left="1" w:hanging="1"/>
        <w:jc w:val="both"/>
        <w:rPr>
          <w:rFonts w:asciiTheme="majorHAnsi" w:eastAsia="Cambria" w:hAnsiTheme="majorHAnsi"/>
          <w:sz w:val="24"/>
          <w:szCs w:val="24"/>
        </w:rPr>
      </w:pPr>
      <w:r w:rsidRPr="00903AFE">
        <w:rPr>
          <w:rFonts w:asciiTheme="majorHAnsi" w:eastAsia="Cambria" w:hAnsiTheme="majorHAnsi"/>
          <w:sz w:val="24"/>
          <w:szCs w:val="24"/>
        </w:rPr>
        <w:t>Manter, durante toda a duração deste contrato, em compatibilidade com as obrigações assumidas, as condições de habilitação e qualificação exigidas para participação na licitação;</w:t>
      </w:r>
    </w:p>
    <w:p w:rsidR="00A5442E" w:rsidRPr="00903AFE" w:rsidRDefault="00A5442E" w:rsidP="00A5442E">
      <w:pPr>
        <w:tabs>
          <w:tab w:val="left" w:pos="275"/>
        </w:tabs>
        <w:spacing w:after="0" w:line="274" w:lineRule="auto"/>
        <w:ind w:left="1"/>
        <w:jc w:val="both"/>
        <w:rPr>
          <w:rFonts w:asciiTheme="majorHAnsi" w:eastAsia="Cambria" w:hAnsiTheme="majorHAnsi"/>
          <w:sz w:val="24"/>
          <w:szCs w:val="24"/>
        </w:rPr>
      </w:pPr>
    </w:p>
    <w:p w:rsidR="00A5442E" w:rsidRPr="00903AFE" w:rsidRDefault="00A5442E" w:rsidP="00A5442E">
      <w:pPr>
        <w:numPr>
          <w:ilvl w:val="0"/>
          <w:numId w:val="37"/>
        </w:numPr>
        <w:tabs>
          <w:tab w:val="left" w:pos="287"/>
        </w:tabs>
        <w:spacing w:after="0" w:line="275" w:lineRule="auto"/>
        <w:ind w:left="1" w:hanging="1"/>
        <w:jc w:val="both"/>
        <w:rPr>
          <w:rFonts w:asciiTheme="majorHAnsi" w:eastAsia="Cambria" w:hAnsiTheme="majorHAnsi"/>
          <w:sz w:val="24"/>
          <w:szCs w:val="24"/>
        </w:rPr>
      </w:pPr>
      <w:r w:rsidRPr="00903AFE">
        <w:rPr>
          <w:rFonts w:asciiTheme="majorHAnsi" w:eastAsia="Cambria" w:hAnsiTheme="majorHAnsi"/>
          <w:sz w:val="24"/>
          <w:szCs w:val="24"/>
        </w:rPr>
        <w:t xml:space="preserve">Prestar, sem quaisquer ônus para o </w:t>
      </w:r>
      <w:r w:rsidRPr="00903AFE">
        <w:rPr>
          <w:rFonts w:asciiTheme="majorHAnsi" w:eastAsia="Cambria" w:hAnsiTheme="majorHAnsi"/>
          <w:b/>
          <w:sz w:val="24"/>
          <w:szCs w:val="24"/>
        </w:rPr>
        <w:t>CONTRATANTE</w:t>
      </w:r>
      <w:r w:rsidRPr="00903AFE">
        <w:rPr>
          <w:rFonts w:asciiTheme="majorHAnsi" w:eastAsia="Cambria" w:hAnsiTheme="majorHAnsi"/>
          <w:sz w:val="24"/>
          <w:szCs w:val="24"/>
        </w:rPr>
        <w:t>, os serviços necessários à correção e revisão de falhas ou defeitos verificados no trabalho, sempre que a ela imputáveis;</w:t>
      </w:r>
    </w:p>
    <w:p w:rsidR="00A5442E" w:rsidRPr="00903AFE" w:rsidRDefault="00A5442E" w:rsidP="00A5442E">
      <w:pPr>
        <w:tabs>
          <w:tab w:val="left" w:pos="287"/>
        </w:tabs>
        <w:spacing w:after="0" w:line="275" w:lineRule="auto"/>
        <w:ind w:left="1"/>
        <w:jc w:val="both"/>
        <w:rPr>
          <w:rFonts w:asciiTheme="majorHAnsi" w:eastAsia="Cambria" w:hAnsiTheme="majorHAnsi"/>
          <w:sz w:val="24"/>
          <w:szCs w:val="24"/>
        </w:rPr>
      </w:pPr>
    </w:p>
    <w:p w:rsidR="00A5442E" w:rsidRPr="00903AFE" w:rsidRDefault="00A5442E" w:rsidP="00A5442E">
      <w:pPr>
        <w:numPr>
          <w:ilvl w:val="0"/>
          <w:numId w:val="37"/>
        </w:numPr>
        <w:tabs>
          <w:tab w:val="left" w:pos="299"/>
        </w:tabs>
        <w:spacing w:after="0" w:line="275" w:lineRule="auto"/>
        <w:ind w:left="1" w:right="20" w:hanging="1"/>
        <w:jc w:val="both"/>
        <w:rPr>
          <w:rFonts w:asciiTheme="majorHAnsi" w:eastAsia="Cambria" w:hAnsiTheme="majorHAnsi"/>
          <w:sz w:val="24"/>
          <w:szCs w:val="24"/>
        </w:rPr>
      </w:pPr>
      <w:r w:rsidRPr="00903AFE">
        <w:rPr>
          <w:rFonts w:asciiTheme="majorHAnsi" w:eastAsia="Cambria" w:hAnsiTheme="majorHAnsi"/>
          <w:sz w:val="24"/>
          <w:szCs w:val="24"/>
        </w:rPr>
        <w:t>Responder pelos serviços que executar, na forma do ato convocatório e da legislação aplicável;</w:t>
      </w:r>
    </w:p>
    <w:p w:rsidR="00A5442E" w:rsidRPr="00903AFE" w:rsidRDefault="00A5442E" w:rsidP="00A5442E">
      <w:pPr>
        <w:tabs>
          <w:tab w:val="left" w:pos="299"/>
        </w:tabs>
        <w:spacing w:after="0" w:line="275" w:lineRule="auto"/>
        <w:ind w:left="1" w:right="20"/>
        <w:rPr>
          <w:rFonts w:asciiTheme="majorHAnsi" w:eastAsia="Cambria" w:hAnsiTheme="majorHAnsi"/>
          <w:sz w:val="24"/>
          <w:szCs w:val="24"/>
        </w:rPr>
      </w:pPr>
    </w:p>
    <w:p w:rsidR="00A5442E" w:rsidRPr="00903AFE" w:rsidRDefault="00A5442E" w:rsidP="00A5442E">
      <w:pPr>
        <w:numPr>
          <w:ilvl w:val="0"/>
          <w:numId w:val="37"/>
        </w:numPr>
        <w:tabs>
          <w:tab w:val="left" w:pos="221"/>
        </w:tabs>
        <w:spacing w:after="0" w:line="0" w:lineRule="atLeast"/>
        <w:ind w:left="221" w:hanging="221"/>
        <w:rPr>
          <w:rFonts w:asciiTheme="majorHAnsi" w:eastAsia="Cambria" w:hAnsiTheme="majorHAnsi"/>
          <w:sz w:val="24"/>
          <w:szCs w:val="24"/>
        </w:rPr>
      </w:pPr>
      <w:r w:rsidRPr="00903AFE">
        <w:rPr>
          <w:rFonts w:asciiTheme="majorHAnsi" w:eastAsia="Cambria" w:hAnsiTheme="majorHAnsi"/>
          <w:sz w:val="24"/>
          <w:szCs w:val="24"/>
        </w:rPr>
        <w:t>Iniciar e concluir os serviços nos prazos estipulados;</w:t>
      </w:r>
    </w:p>
    <w:p w:rsidR="00A5442E" w:rsidRPr="00903AFE" w:rsidRDefault="00A5442E" w:rsidP="00A5442E">
      <w:pPr>
        <w:tabs>
          <w:tab w:val="left" w:pos="221"/>
        </w:tabs>
        <w:spacing w:after="0" w:line="0" w:lineRule="atLeast"/>
        <w:ind w:left="221"/>
        <w:rPr>
          <w:rFonts w:asciiTheme="majorHAnsi" w:eastAsia="Cambria" w:hAnsiTheme="majorHAnsi"/>
          <w:sz w:val="24"/>
          <w:szCs w:val="24"/>
        </w:rPr>
      </w:pPr>
    </w:p>
    <w:p w:rsidR="00A5442E" w:rsidRPr="00903AFE" w:rsidRDefault="00A5442E" w:rsidP="00A5442E">
      <w:pPr>
        <w:spacing w:line="0" w:lineRule="atLeast"/>
        <w:ind w:left="1"/>
        <w:rPr>
          <w:rFonts w:asciiTheme="majorHAnsi" w:eastAsia="Cambria" w:hAnsiTheme="majorHAnsi"/>
          <w:b/>
          <w:sz w:val="24"/>
          <w:szCs w:val="24"/>
        </w:rPr>
      </w:pPr>
      <w:r w:rsidRPr="00903AFE">
        <w:rPr>
          <w:rFonts w:asciiTheme="majorHAnsi" w:eastAsia="Cambria" w:hAnsiTheme="majorHAnsi"/>
          <w:b/>
          <w:sz w:val="24"/>
          <w:szCs w:val="24"/>
          <w:u w:val="single"/>
        </w:rPr>
        <w:t>CLÁUSULA QUINTA:</w:t>
      </w:r>
      <w:r w:rsidRPr="00903AFE">
        <w:rPr>
          <w:rFonts w:asciiTheme="majorHAnsi" w:eastAsia="Cambria" w:hAnsiTheme="majorHAnsi"/>
          <w:b/>
          <w:sz w:val="24"/>
          <w:szCs w:val="24"/>
        </w:rPr>
        <w:t xml:space="preserve"> DA DOTAÇÃO ORÇAMENTÁRIA</w:t>
      </w:r>
    </w:p>
    <w:p w:rsidR="00A5442E" w:rsidRPr="00903AFE" w:rsidRDefault="00A5442E" w:rsidP="00A5442E">
      <w:pPr>
        <w:spacing w:line="275" w:lineRule="auto"/>
        <w:ind w:left="1"/>
        <w:rPr>
          <w:rFonts w:asciiTheme="majorHAnsi" w:eastAsia="Cambria" w:hAnsiTheme="majorHAnsi"/>
          <w:sz w:val="24"/>
          <w:szCs w:val="24"/>
        </w:rPr>
      </w:pPr>
      <w:r w:rsidRPr="00903AFE">
        <w:rPr>
          <w:rFonts w:asciiTheme="majorHAnsi" w:eastAsia="Cambria" w:hAnsiTheme="majorHAnsi"/>
          <w:sz w:val="24"/>
          <w:szCs w:val="24"/>
        </w:rPr>
        <w:t>As despesas com a execução do presente contrato correrão à conta da seguinte dotação orçamentária, para o corrente exercício de 2019, assim classificada:</w:t>
      </w:r>
    </w:p>
    <w:p w:rsidR="00A5442E" w:rsidRPr="00903AFE" w:rsidRDefault="00A5442E" w:rsidP="00A5442E">
      <w:pPr>
        <w:spacing w:line="0" w:lineRule="atLeast"/>
        <w:ind w:left="1"/>
        <w:rPr>
          <w:rFonts w:asciiTheme="majorHAnsi" w:eastAsia="Cambria" w:hAnsiTheme="majorHAnsi"/>
          <w:b/>
          <w:color w:val="FF0000"/>
          <w:sz w:val="24"/>
          <w:szCs w:val="24"/>
        </w:rPr>
      </w:pPr>
      <w:proofErr w:type="spellStart"/>
      <w:proofErr w:type="gramStart"/>
      <w:r w:rsidRPr="00903AFE">
        <w:rPr>
          <w:rFonts w:asciiTheme="majorHAnsi" w:eastAsia="Cambria" w:hAnsiTheme="majorHAnsi"/>
          <w:b/>
          <w:color w:val="FF0000"/>
          <w:sz w:val="24"/>
          <w:szCs w:val="24"/>
        </w:rPr>
        <w:t>xxxxxxxxxxxxxxxxxxxxxxxxxxxxxxxxx</w:t>
      </w:r>
      <w:proofErr w:type="spellEnd"/>
      <w:proofErr w:type="gramEnd"/>
    </w:p>
    <w:p w:rsidR="00A5442E" w:rsidRPr="00903AFE" w:rsidRDefault="00A5442E" w:rsidP="00A5442E">
      <w:pPr>
        <w:spacing w:line="242" w:lineRule="exact"/>
        <w:rPr>
          <w:rFonts w:asciiTheme="majorHAnsi" w:eastAsia="Times New Roman" w:hAnsiTheme="majorHAnsi"/>
          <w:sz w:val="24"/>
          <w:szCs w:val="24"/>
        </w:rPr>
      </w:pPr>
    </w:p>
    <w:p w:rsidR="00A5442E" w:rsidRPr="00903AFE" w:rsidRDefault="00A5442E" w:rsidP="00A5442E">
      <w:pPr>
        <w:spacing w:line="0" w:lineRule="atLeast"/>
        <w:ind w:left="1"/>
        <w:rPr>
          <w:rFonts w:asciiTheme="majorHAnsi" w:eastAsia="Cambria" w:hAnsiTheme="majorHAnsi"/>
          <w:b/>
          <w:sz w:val="24"/>
          <w:szCs w:val="24"/>
        </w:rPr>
      </w:pPr>
      <w:r w:rsidRPr="00903AFE">
        <w:rPr>
          <w:rFonts w:asciiTheme="majorHAnsi" w:eastAsia="Cambria" w:hAnsiTheme="majorHAnsi"/>
          <w:b/>
          <w:sz w:val="24"/>
          <w:szCs w:val="24"/>
          <w:u w:val="single"/>
        </w:rPr>
        <w:lastRenderedPageBreak/>
        <w:t>CLÁUSULA SEXTA:</w:t>
      </w:r>
      <w:r w:rsidRPr="00903AFE">
        <w:rPr>
          <w:rFonts w:asciiTheme="majorHAnsi" w:eastAsia="Cambria" w:hAnsiTheme="majorHAnsi"/>
          <w:b/>
          <w:sz w:val="24"/>
          <w:szCs w:val="24"/>
        </w:rPr>
        <w:t xml:space="preserve"> VALOR DO CONTRATO</w:t>
      </w:r>
    </w:p>
    <w:p w:rsidR="00A5442E" w:rsidRPr="00903AFE" w:rsidRDefault="00A5442E" w:rsidP="00A5442E">
      <w:pPr>
        <w:spacing w:line="273" w:lineRule="auto"/>
        <w:ind w:left="20" w:right="20"/>
        <w:jc w:val="both"/>
        <w:rPr>
          <w:rFonts w:asciiTheme="majorHAnsi" w:eastAsia="Cambria" w:hAnsiTheme="majorHAnsi"/>
          <w:sz w:val="24"/>
          <w:szCs w:val="24"/>
        </w:rPr>
      </w:pPr>
      <w:r w:rsidRPr="00903AFE">
        <w:rPr>
          <w:rFonts w:asciiTheme="majorHAnsi" w:eastAsia="Cambria" w:hAnsiTheme="majorHAnsi"/>
          <w:sz w:val="24"/>
          <w:szCs w:val="24"/>
        </w:rPr>
        <w:t>Os preços para contratação dos serviços, de acordo com o resultado da licitação são os seguintes:</w:t>
      </w:r>
    </w:p>
    <w:tbl>
      <w:tblPr>
        <w:tblStyle w:val="Tabelacomgrade"/>
        <w:tblW w:w="0" w:type="auto"/>
        <w:tblInd w:w="1" w:type="dxa"/>
        <w:tblLook w:val="04A0"/>
      </w:tblPr>
      <w:tblGrid>
        <w:gridCol w:w="816"/>
        <w:gridCol w:w="3790"/>
        <w:gridCol w:w="1171"/>
        <w:gridCol w:w="1591"/>
        <w:gridCol w:w="1843"/>
      </w:tblGrid>
      <w:tr w:rsidR="00A5442E" w:rsidRPr="00903AFE" w:rsidTr="006B514D">
        <w:tc>
          <w:tcPr>
            <w:tcW w:w="816" w:type="dxa"/>
          </w:tcPr>
          <w:p w:rsidR="00A5442E" w:rsidRPr="00903AFE" w:rsidRDefault="00A5442E" w:rsidP="006B514D">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Item</w:t>
            </w:r>
          </w:p>
        </w:tc>
        <w:tc>
          <w:tcPr>
            <w:tcW w:w="3790" w:type="dxa"/>
          </w:tcPr>
          <w:p w:rsidR="00A5442E" w:rsidRPr="00903AFE" w:rsidRDefault="00A5442E" w:rsidP="006B514D">
            <w:pPr>
              <w:spacing w:line="0" w:lineRule="atLeast"/>
              <w:jc w:val="center"/>
              <w:rPr>
                <w:rFonts w:asciiTheme="majorHAnsi" w:eastAsia="Cambria" w:hAnsiTheme="majorHAnsi"/>
                <w:b/>
                <w:sz w:val="24"/>
                <w:szCs w:val="24"/>
              </w:rPr>
            </w:pPr>
            <w:r w:rsidRPr="00903AFE">
              <w:rPr>
                <w:rFonts w:asciiTheme="majorHAnsi" w:eastAsia="Cambria" w:hAnsiTheme="majorHAnsi"/>
                <w:b/>
                <w:sz w:val="24"/>
                <w:szCs w:val="24"/>
              </w:rPr>
              <w:t>Serviço</w:t>
            </w:r>
          </w:p>
        </w:tc>
        <w:tc>
          <w:tcPr>
            <w:tcW w:w="1171" w:type="dxa"/>
          </w:tcPr>
          <w:p w:rsidR="00A5442E" w:rsidRPr="00903AFE" w:rsidRDefault="00A5442E" w:rsidP="006B514D">
            <w:pPr>
              <w:spacing w:line="0" w:lineRule="atLeast"/>
              <w:jc w:val="center"/>
              <w:rPr>
                <w:rFonts w:asciiTheme="majorHAnsi" w:eastAsia="Cambria" w:hAnsiTheme="majorHAnsi"/>
                <w:b/>
                <w:sz w:val="24"/>
                <w:szCs w:val="24"/>
              </w:rPr>
            </w:pPr>
            <w:proofErr w:type="spellStart"/>
            <w:r w:rsidRPr="00903AFE">
              <w:rPr>
                <w:rFonts w:asciiTheme="majorHAnsi" w:eastAsia="Cambria" w:hAnsiTheme="majorHAnsi"/>
                <w:b/>
                <w:sz w:val="24"/>
                <w:szCs w:val="24"/>
              </w:rPr>
              <w:t>Quant</w:t>
            </w:r>
            <w:proofErr w:type="spellEnd"/>
          </w:p>
        </w:tc>
        <w:tc>
          <w:tcPr>
            <w:tcW w:w="1591" w:type="dxa"/>
          </w:tcPr>
          <w:p w:rsidR="00A5442E" w:rsidRPr="00903AFE" w:rsidRDefault="006B514D" w:rsidP="006B514D">
            <w:pPr>
              <w:spacing w:line="0" w:lineRule="atLeast"/>
              <w:jc w:val="center"/>
              <w:rPr>
                <w:rFonts w:asciiTheme="majorHAnsi" w:eastAsia="Cambria" w:hAnsiTheme="majorHAnsi"/>
                <w:b/>
                <w:sz w:val="24"/>
                <w:szCs w:val="24"/>
              </w:rPr>
            </w:pPr>
            <w:proofErr w:type="spellStart"/>
            <w:r w:rsidRPr="00903AFE">
              <w:rPr>
                <w:rFonts w:asciiTheme="majorHAnsi" w:eastAsia="Cambria" w:hAnsiTheme="majorHAnsi"/>
                <w:b/>
                <w:sz w:val="24"/>
                <w:szCs w:val="24"/>
              </w:rPr>
              <w:t>Vlr</w:t>
            </w:r>
            <w:proofErr w:type="spellEnd"/>
            <w:r w:rsidRPr="00903AFE">
              <w:rPr>
                <w:rFonts w:asciiTheme="majorHAnsi" w:eastAsia="Cambria" w:hAnsiTheme="majorHAnsi"/>
                <w:b/>
                <w:sz w:val="24"/>
                <w:szCs w:val="24"/>
              </w:rPr>
              <w:t xml:space="preserve">. </w:t>
            </w:r>
            <w:proofErr w:type="spellStart"/>
            <w:r w:rsidRPr="00903AFE">
              <w:rPr>
                <w:rFonts w:asciiTheme="majorHAnsi" w:eastAsia="Cambria" w:hAnsiTheme="majorHAnsi"/>
                <w:b/>
                <w:sz w:val="24"/>
                <w:szCs w:val="24"/>
              </w:rPr>
              <w:t>Unit</w:t>
            </w:r>
            <w:proofErr w:type="spellEnd"/>
          </w:p>
        </w:tc>
        <w:tc>
          <w:tcPr>
            <w:tcW w:w="1843" w:type="dxa"/>
          </w:tcPr>
          <w:p w:rsidR="00A5442E" w:rsidRPr="00903AFE" w:rsidRDefault="006B514D" w:rsidP="006B514D">
            <w:pPr>
              <w:spacing w:line="0" w:lineRule="atLeast"/>
              <w:jc w:val="center"/>
              <w:rPr>
                <w:rFonts w:asciiTheme="majorHAnsi" w:eastAsia="Cambria" w:hAnsiTheme="majorHAnsi"/>
                <w:b/>
                <w:sz w:val="24"/>
                <w:szCs w:val="24"/>
              </w:rPr>
            </w:pPr>
            <w:proofErr w:type="spellStart"/>
            <w:r w:rsidRPr="00903AFE">
              <w:rPr>
                <w:rFonts w:asciiTheme="majorHAnsi" w:eastAsia="Cambria" w:hAnsiTheme="majorHAnsi"/>
                <w:b/>
                <w:sz w:val="24"/>
                <w:szCs w:val="24"/>
              </w:rPr>
              <w:t>Vlr</w:t>
            </w:r>
            <w:proofErr w:type="spellEnd"/>
            <w:r w:rsidRPr="00903AFE">
              <w:rPr>
                <w:rFonts w:asciiTheme="majorHAnsi" w:eastAsia="Cambria" w:hAnsiTheme="majorHAnsi"/>
                <w:b/>
                <w:sz w:val="24"/>
                <w:szCs w:val="24"/>
              </w:rPr>
              <w:t>. Total</w:t>
            </w:r>
          </w:p>
        </w:tc>
      </w:tr>
      <w:tr w:rsidR="00A5442E" w:rsidRPr="00903AFE" w:rsidTr="006B514D">
        <w:tc>
          <w:tcPr>
            <w:tcW w:w="816" w:type="dxa"/>
          </w:tcPr>
          <w:p w:rsidR="00A5442E" w:rsidRPr="00903AFE" w:rsidRDefault="00A5442E" w:rsidP="00A5442E">
            <w:pPr>
              <w:spacing w:line="0" w:lineRule="atLeast"/>
              <w:rPr>
                <w:rFonts w:asciiTheme="majorHAnsi" w:eastAsia="Cambria" w:hAnsiTheme="majorHAnsi"/>
                <w:b/>
                <w:sz w:val="24"/>
                <w:szCs w:val="24"/>
              </w:rPr>
            </w:pPr>
          </w:p>
        </w:tc>
        <w:tc>
          <w:tcPr>
            <w:tcW w:w="3790" w:type="dxa"/>
          </w:tcPr>
          <w:p w:rsidR="00A5442E" w:rsidRPr="00903AFE" w:rsidRDefault="00A5442E" w:rsidP="00A5442E">
            <w:pPr>
              <w:spacing w:line="0" w:lineRule="atLeast"/>
              <w:rPr>
                <w:rFonts w:asciiTheme="majorHAnsi" w:eastAsia="Cambria" w:hAnsiTheme="majorHAnsi"/>
                <w:b/>
                <w:sz w:val="24"/>
                <w:szCs w:val="24"/>
              </w:rPr>
            </w:pPr>
          </w:p>
        </w:tc>
        <w:tc>
          <w:tcPr>
            <w:tcW w:w="1171" w:type="dxa"/>
          </w:tcPr>
          <w:p w:rsidR="00A5442E" w:rsidRPr="00903AFE" w:rsidRDefault="00A5442E" w:rsidP="00A5442E">
            <w:pPr>
              <w:spacing w:line="0" w:lineRule="atLeast"/>
              <w:rPr>
                <w:rFonts w:asciiTheme="majorHAnsi" w:eastAsia="Cambria" w:hAnsiTheme="majorHAnsi"/>
                <w:b/>
                <w:sz w:val="24"/>
                <w:szCs w:val="24"/>
              </w:rPr>
            </w:pPr>
          </w:p>
        </w:tc>
        <w:tc>
          <w:tcPr>
            <w:tcW w:w="1591" w:type="dxa"/>
          </w:tcPr>
          <w:p w:rsidR="00A5442E" w:rsidRPr="00903AFE" w:rsidRDefault="00A5442E" w:rsidP="00A5442E">
            <w:pPr>
              <w:spacing w:line="0" w:lineRule="atLeast"/>
              <w:rPr>
                <w:rFonts w:asciiTheme="majorHAnsi" w:eastAsia="Cambria" w:hAnsiTheme="majorHAnsi"/>
                <w:b/>
                <w:sz w:val="24"/>
                <w:szCs w:val="24"/>
              </w:rPr>
            </w:pPr>
          </w:p>
        </w:tc>
        <w:tc>
          <w:tcPr>
            <w:tcW w:w="1843" w:type="dxa"/>
          </w:tcPr>
          <w:p w:rsidR="00A5442E" w:rsidRPr="00903AFE" w:rsidRDefault="00A5442E" w:rsidP="00A5442E">
            <w:pPr>
              <w:spacing w:line="0" w:lineRule="atLeast"/>
              <w:rPr>
                <w:rFonts w:asciiTheme="majorHAnsi" w:eastAsia="Cambria" w:hAnsiTheme="majorHAnsi"/>
                <w:b/>
                <w:sz w:val="24"/>
                <w:szCs w:val="24"/>
              </w:rPr>
            </w:pPr>
          </w:p>
        </w:tc>
      </w:tr>
    </w:tbl>
    <w:p w:rsidR="00A5442E" w:rsidRPr="00903AFE" w:rsidRDefault="00A5442E" w:rsidP="00A5442E">
      <w:pPr>
        <w:spacing w:line="0" w:lineRule="atLeast"/>
        <w:ind w:left="1"/>
        <w:rPr>
          <w:rFonts w:asciiTheme="majorHAnsi" w:eastAsia="Cambria" w:hAnsiTheme="majorHAnsi"/>
          <w:b/>
          <w:sz w:val="24"/>
          <w:szCs w:val="24"/>
        </w:rPr>
      </w:pPr>
    </w:p>
    <w:p w:rsidR="006B514D" w:rsidRPr="00903AFE" w:rsidRDefault="006B514D" w:rsidP="006B514D">
      <w:pPr>
        <w:spacing w:line="0" w:lineRule="atLeast"/>
        <w:ind w:left="20"/>
        <w:rPr>
          <w:rFonts w:asciiTheme="majorHAnsi" w:eastAsia="Cambria" w:hAnsiTheme="majorHAnsi"/>
          <w:sz w:val="24"/>
          <w:szCs w:val="24"/>
        </w:rPr>
      </w:pPr>
      <w:r w:rsidRPr="00903AFE">
        <w:rPr>
          <w:rFonts w:asciiTheme="majorHAnsi" w:eastAsia="Cambria" w:hAnsiTheme="majorHAnsi"/>
          <w:sz w:val="24"/>
          <w:szCs w:val="24"/>
        </w:rPr>
        <w:t>Dá-se a este contrato o valor total de R$_______________ (______________________________).</w:t>
      </w:r>
    </w:p>
    <w:p w:rsidR="006B514D" w:rsidRPr="00903AFE" w:rsidRDefault="006B514D" w:rsidP="006B514D">
      <w:pPr>
        <w:spacing w:line="275" w:lineRule="auto"/>
        <w:ind w:left="20" w:right="20"/>
        <w:jc w:val="both"/>
        <w:rPr>
          <w:rFonts w:asciiTheme="majorHAnsi" w:eastAsia="Cambria" w:hAnsiTheme="majorHAnsi"/>
          <w:sz w:val="24"/>
          <w:szCs w:val="24"/>
        </w:rPr>
      </w:pPr>
      <w:r w:rsidRPr="00903AFE">
        <w:rPr>
          <w:rFonts w:asciiTheme="majorHAnsi" w:eastAsia="Cambria" w:hAnsiTheme="majorHAnsi"/>
          <w:sz w:val="24"/>
          <w:szCs w:val="24"/>
        </w:rPr>
        <w:t>No valor total está incluso, todos os custos relacionados à realização das festividades, que estarão a cargo da empresa contratada, tais como: montagem e desmontagem do palco, serviços de sonorização, ajudantes, transpor</w:t>
      </w:r>
      <w:r w:rsidR="00B856EC">
        <w:rPr>
          <w:rFonts w:asciiTheme="majorHAnsi" w:eastAsia="Cambria" w:hAnsiTheme="majorHAnsi"/>
          <w:sz w:val="24"/>
          <w:szCs w:val="24"/>
        </w:rPr>
        <w:t xml:space="preserve">te dos equipamentos, show com as </w:t>
      </w:r>
      <w:r w:rsidRPr="00903AFE">
        <w:rPr>
          <w:rFonts w:asciiTheme="majorHAnsi" w:eastAsia="Cambria" w:hAnsiTheme="majorHAnsi"/>
          <w:sz w:val="24"/>
          <w:szCs w:val="24"/>
        </w:rPr>
        <w:t>Banda</w:t>
      </w:r>
      <w:r w:rsidR="00B856EC">
        <w:rPr>
          <w:rFonts w:asciiTheme="majorHAnsi" w:eastAsia="Cambria" w:hAnsiTheme="majorHAnsi"/>
          <w:sz w:val="24"/>
          <w:szCs w:val="24"/>
        </w:rPr>
        <w:t>s</w:t>
      </w:r>
      <w:r w:rsidRPr="00903AFE">
        <w:rPr>
          <w:rFonts w:asciiTheme="majorHAnsi" w:eastAsia="Cambria" w:hAnsiTheme="majorHAnsi"/>
          <w:sz w:val="24"/>
          <w:szCs w:val="24"/>
        </w:rPr>
        <w:t>, despesa com refeição, hotel e transporte da banda, impostos e outros custos.</w:t>
      </w:r>
    </w:p>
    <w:p w:rsidR="006B514D" w:rsidRPr="00903AFE" w:rsidRDefault="006B514D" w:rsidP="006B514D">
      <w:pPr>
        <w:spacing w:line="0" w:lineRule="atLeast"/>
        <w:ind w:left="20"/>
        <w:rPr>
          <w:rFonts w:asciiTheme="majorHAnsi" w:eastAsia="Cambria" w:hAnsiTheme="majorHAnsi"/>
          <w:b/>
          <w:sz w:val="24"/>
          <w:szCs w:val="24"/>
        </w:rPr>
      </w:pPr>
      <w:r w:rsidRPr="00903AFE">
        <w:rPr>
          <w:rFonts w:asciiTheme="majorHAnsi" w:eastAsia="Cambria" w:hAnsiTheme="majorHAnsi"/>
          <w:b/>
          <w:sz w:val="24"/>
          <w:szCs w:val="24"/>
          <w:u w:val="single"/>
        </w:rPr>
        <w:t>CLÁUSULA SÉTIMA:</w:t>
      </w:r>
      <w:r w:rsidRPr="00903AFE">
        <w:rPr>
          <w:rFonts w:asciiTheme="majorHAnsi" w:eastAsia="Cambria" w:hAnsiTheme="majorHAnsi"/>
          <w:b/>
          <w:sz w:val="24"/>
          <w:szCs w:val="24"/>
        </w:rPr>
        <w:t xml:space="preserve"> CONDIÇÕES DE PAGAMENTO</w:t>
      </w:r>
    </w:p>
    <w:p w:rsidR="006B514D" w:rsidRPr="00903AFE" w:rsidRDefault="006B514D" w:rsidP="006B514D">
      <w:pPr>
        <w:spacing w:line="275" w:lineRule="auto"/>
        <w:ind w:left="20" w:right="20"/>
        <w:jc w:val="both"/>
        <w:rPr>
          <w:rFonts w:asciiTheme="majorHAnsi" w:eastAsia="Cambria" w:hAnsiTheme="majorHAnsi"/>
          <w:sz w:val="24"/>
          <w:szCs w:val="24"/>
        </w:rPr>
      </w:pPr>
      <w:r w:rsidRPr="00903AFE">
        <w:rPr>
          <w:rFonts w:asciiTheme="majorHAnsi" w:eastAsia="Cambria" w:hAnsiTheme="majorHAnsi"/>
          <w:sz w:val="24"/>
          <w:szCs w:val="24"/>
        </w:rPr>
        <w:t xml:space="preserve">O pagamento da proposta vencedora será feito em </w:t>
      </w:r>
      <w:r w:rsidR="00B856EC">
        <w:rPr>
          <w:rFonts w:asciiTheme="majorHAnsi" w:eastAsia="Cambria" w:hAnsiTheme="majorHAnsi"/>
          <w:sz w:val="24"/>
          <w:szCs w:val="24"/>
        </w:rPr>
        <w:t>até 05 (cinco) dias após a realização dos serviços.</w:t>
      </w:r>
    </w:p>
    <w:p w:rsidR="006B514D" w:rsidRPr="00903AFE" w:rsidRDefault="006B514D" w:rsidP="006B514D">
      <w:pPr>
        <w:spacing w:line="275" w:lineRule="auto"/>
        <w:ind w:left="20" w:right="40"/>
        <w:jc w:val="both"/>
        <w:rPr>
          <w:rFonts w:asciiTheme="majorHAnsi" w:eastAsia="Cambria" w:hAnsiTheme="majorHAnsi"/>
          <w:sz w:val="24"/>
          <w:szCs w:val="24"/>
        </w:rPr>
      </w:pPr>
      <w:r w:rsidRPr="00903AFE">
        <w:rPr>
          <w:rFonts w:asciiTheme="majorHAnsi" w:eastAsia="Cambria" w:hAnsiTheme="majorHAnsi"/>
          <w:b/>
          <w:sz w:val="24"/>
          <w:szCs w:val="24"/>
        </w:rPr>
        <w:t>PARÁGRAFO PRIMEIRO</w:t>
      </w:r>
      <w:r w:rsidRPr="00903AFE">
        <w:rPr>
          <w:rFonts w:asciiTheme="majorHAnsi" w:eastAsia="Cambria" w:hAnsiTheme="majorHAnsi"/>
          <w:sz w:val="24"/>
          <w:szCs w:val="24"/>
        </w:rPr>
        <w:t>: Os preços que vierem a ser pactuados por decorrência desta</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licitação serão fixos e irreajustáveis.</w:t>
      </w:r>
    </w:p>
    <w:p w:rsidR="006B514D" w:rsidRPr="00903AFE" w:rsidRDefault="006B514D" w:rsidP="006B514D">
      <w:pPr>
        <w:spacing w:line="273" w:lineRule="auto"/>
        <w:ind w:left="20" w:right="20"/>
        <w:jc w:val="both"/>
        <w:rPr>
          <w:rFonts w:asciiTheme="majorHAnsi" w:eastAsia="Cambria" w:hAnsiTheme="majorHAnsi"/>
          <w:sz w:val="24"/>
          <w:szCs w:val="24"/>
        </w:rPr>
      </w:pPr>
      <w:r w:rsidRPr="00903AFE">
        <w:rPr>
          <w:rFonts w:asciiTheme="majorHAnsi" w:eastAsia="Cambria" w:hAnsiTheme="majorHAnsi"/>
          <w:b/>
          <w:sz w:val="24"/>
          <w:szCs w:val="24"/>
        </w:rPr>
        <w:t>PARÁGRAFO SEGUNDO</w:t>
      </w:r>
      <w:r w:rsidRPr="00903AFE">
        <w:rPr>
          <w:rFonts w:asciiTheme="majorHAnsi" w:eastAsia="Cambria" w:hAnsiTheme="majorHAnsi"/>
          <w:sz w:val="24"/>
          <w:szCs w:val="24"/>
        </w:rPr>
        <w:t>: Inexiste a possibilidade de adoção pelas partes de qualquer</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espécie de atualização financeira.</w:t>
      </w:r>
    </w:p>
    <w:p w:rsidR="006B514D" w:rsidRPr="00903AFE" w:rsidRDefault="006B514D" w:rsidP="006B514D">
      <w:pPr>
        <w:spacing w:line="0" w:lineRule="atLeast"/>
        <w:ind w:left="20"/>
        <w:rPr>
          <w:rFonts w:asciiTheme="majorHAnsi" w:eastAsia="Cambria" w:hAnsiTheme="majorHAnsi"/>
          <w:b/>
          <w:sz w:val="24"/>
          <w:szCs w:val="24"/>
        </w:rPr>
      </w:pPr>
      <w:r w:rsidRPr="00903AFE">
        <w:rPr>
          <w:rFonts w:asciiTheme="majorHAnsi" w:eastAsia="Cambria" w:hAnsiTheme="majorHAnsi"/>
          <w:b/>
          <w:sz w:val="24"/>
          <w:szCs w:val="24"/>
          <w:u w:val="single"/>
        </w:rPr>
        <w:t>CLÁUSULA OITAVA:</w:t>
      </w:r>
      <w:r w:rsidRPr="00903AFE">
        <w:rPr>
          <w:rFonts w:asciiTheme="majorHAnsi" w:eastAsia="Cambria" w:hAnsiTheme="majorHAnsi"/>
          <w:b/>
          <w:sz w:val="24"/>
          <w:szCs w:val="24"/>
        </w:rPr>
        <w:t xml:space="preserve"> DA EXECUÇÃO</w:t>
      </w:r>
    </w:p>
    <w:p w:rsidR="006B514D" w:rsidRPr="00903AFE" w:rsidRDefault="006B514D" w:rsidP="006B514D">
      <w:pPr>
        <w:spacing w:line="274" w:lineRule="auto"/>
        <w:ind w:left="20" w:right="20"/>
        <w:jc w:val="both"/>
        <w:rPr>
          <w:rFonts w:asciiTheme="majorHAnsi" w:eastAsia="Cambria" w:hAnsiTheme="majorHAnsi"/>
          <w:sz w:val="24"/>
          <w:szCs w:val="24"/>
          <w:u w:val="single"/>
        </w:rPr>
      </w:pPr>
      <w:r w:rsidRPr="00903AFE">
        <w:rPr>
          <w:rFonts w:asciiTheme="majorHAnsi" w:eastAsia="Cambria" w:hAnsiTheme="majorHAnsi"/>
          <w:sz w:val="24"/>
          <w:szCs w:val="24"/>
          <w:u w:val="single"/>
        </w:rPr>
        <w:t>O contrato deverá ser executado fielmente, de acordo com as cláusulas avençadas, nos termos do instrumento convocatório, do Termo de referência e da legislação vigente, respondendo o inadimplente pelas consequências da inexecução total ou parcial.</w:t>
      </w:r>
    </w:p>
    <w:p w:rsidR="006B514D" w:rsidRPr="00903AFE" w:rsidRDefault="006B514D" w:rsidP="006B514D">
      <w:pPr>
        <w:spacing w:line="0" w:lineRule="atLeast"/>
        <w:ind w:left="20"/>
        <w:rPr>
          <w:rFonts w:asciiTheme="majorHAnsi" w:eastAsia="Cambria" w:hAnsiTheme="majorHAnsi"/>
          <w:b/>
          <w:sz w:val="24"/>
          <w:szCs w:val="24"/>
        </w:rPr>
      </w:pPr>
      <w:r w:rsidRPr="00903AFE">
        <w:rPr>
          <w:rFonts w:asciiTheme="majorHAnsi" w:eastAsia="Cambria" w:hAnsiTheme="majorHAnsi"/>
          <w:b/>
          <w:sz w:val="24"/>
          <w:szCs w:val="24"/>
          <w:u w:val="single"/>
        </w:rPr>
        <w:t>CLÁUSULA NONA:</w:t>
      </w:r>
      <w:r w:rsidRPr="00903AFE">
        <w:rPr>
          <w:rFonts w:asciiTheme="majorHAnsi" w:eastAsia="Cambria" w:hAnsiTheme="majorHAnsi"/>
          <w:b/>
          <w:sz w:val="24"/>
          <w:szCs w:val="24"/>
        </w:rPr>
        <w:t xml:space="preserve"> DA RESPONSABILIDADE</w:t>
      </w:r>
    </w:p>
    <w:p w:rsidR="006B514D" w:rsidRPr="00903AFE" w:rsidRDefault="006B514D" w:rsidP="006B514D">
      <w:pPr>
        <w:spacing w:line="275" w:lineRule="auto"/>
        <w:ind w:left="20" w:right="20"/>
        <w:jc w:val="both"/>
        <w:rPr>
          <w:rFonts w:asciiTheme="majorHAnsi" w:eastAsia="Cambria" w:hAnsiTheme="majorHAnsi"/>
          <w:sz w:val="24"/>
          <w:szCs w:val="24"/>
        </w:rPr>
      </w:pPr>
      <w:r w:rsidRPr="00903AFE">
        <w:rPr>
          <w:rFonts w:asciiTheme="majorHAnsi" w:eastAsia="Cambria" w:hAnsiTheme="majorHAnsi"/>
          <w:sz w:val="24"/>
          <w:szCs w:val="24"/>
        </w:rPr>
        <w:t xml:space="preserve">A </w:t>
      </w:r>
      <w:r w:rsidRPr="00903AFE">
        <w:rPr>
          <w:rFonts w:asciiTheme="majorHAnsi" w:eastAsia="Cambria" w:hAnsiTheme="majorHAnsi"/>
          <w:b/>
          <w:sz w:val="24"/>
          <w:szCs w:val="24"/>
        </w:rPr>
        <w:t>CONTRATADA</w:t>
      </w:r>
      <w:r w:rsidRPr="00903AFE">
        <w:rPr>
          <w:rFonts w:asciiTheme="majorHAnsi" w:eastAsia="Cambria" w:hAnsiTheme="majorHAnsi"/>
          <w:sz w:val="24"/>
          <w:szCs w:val="24"/>
        </w:rPr>
        <w:t xml:space="preserve"> é responsável por danos causados ao </w:t>
      </w:r>
      <w:r w:rsidRPr="00903AFE">
        <w:rPr>
          <w:rFonts w:asciiTheme="majorHAnsi" w:eastAsia="Cambria" w:hAnsiTheme="majorHAnsi"/>
          <w:b/>
          <w:sz w:val="24"/>
          <w:szCs w:val="24"/>
        </w:rPr>
        <w:t>CONTRATANTE</w:t>
      </w:r>
      <w:r w:rsidRPr="00903AFE">
        <w:rPr>
          <w:rFonts w:asciiTheme="majorHAnsi" w:eastAsia="Cambria" w:hAnsiTheme="majorHAnsi"/>
          <w:sz w:val="24"/>
          <w:szCs w:val="24"/>
        </w:rPr>
        <w:t xml:space="preserve"> ou a terceiros, decorrentes de culpa ou dolo na execução do contrato.</w:t>
      </w:r>
    </w:p>
    <w:p w:rsidR="006B514D" w:rsidRPr="00903AFE" w:rsidRDefault="006B514D" w:rsidP="006B514D">
      <w:pPr>
        <w:spacing w:line="0" w:lineRule="atLeast"/>
        <w:ind w:left="20"/>
        <w:rPr>
          <w:rFonts w:asciiTheme="majorHAnsi" w:eastAsia="Cambria" w:hAnsiTheme="majorHAnsi"/>
          <w:b/>
          <w:sz w:val="24"/>
          <w:szCs w:val="24"/>
        </w:rPr>
      </w:pPr>
      <w:r w:rsidRPr="00903AFE">
        <w:rPr>
          <w:rFonts w:asciiTheme="majorHAnsi" w:eastAsia="Cambria" w:hAnsiTheme="majorHAnsi"/>
          <w:b/>
          <w:sz w:val="24"/>
          <w:szCs w:val="24"/>
          <w:u w:val="single"/>
        </w:rPr>
        <w:t>CLÁUSULA DÉCIMA</w:t>
      </w:r>
      <w:r w:rsidRPr="00903AFE">
        <w:rPr>
          <w:rFonts w:asciiTheme="majorHAnsi" w:eastAsia="Cambria" w:hAnsiTheme="majorHAnsi"/>
          <w:b/>
          <w:sz w:val="24"/>
          <w:szCs w:val="24"/>
        </w:rPr>
        <w:t>: DA ALTERAÇÃO DO CONTRATO</w:t>
      </w:r>
    </w:p>
    <w:p w:rsidR="006B514D" w:rsidRPr="00903AFE" w:rsidRDefault="006B514D" w:rsidP="006B514D">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O presente contrato poderá ser alterado, com as devidas justificativas, desde que por força de circunstância superveniente, nas hipóteses previstas no artigo 65, da Lei n° 8.666/93, mediante termo aditivo.</w:t>
      </w:r>
    </w:p>
    <w:p w:rsidR="006B514D" w:rsidRPr="00903AFE" w:rsidRDefault="006B514D" w:rsidP="006B514D">
      <w:pPr>
        <w:spacing w:line="0" w:lineRule="atLeast"/>
        <w:rPr>
          <w:rFonts w:asciiTheme="majorHAnsi" w:eastAsia="Cambria" w:hAnsiTheme="majorHAnsi"/>
          <w:b/>
          <w:sz w:val="24"/>
          <w:szCs w:val="24"/>
        </w:rPr>
      </w:pPr>
      <w:r w:rsidRPr="00903AFE">
        <w:rPr>
          <w:rFonts w:asciiTheme="majorHAnsi" w:eastAsia="Cambria" w:hAnsiTheme="majorHAnsi"/>
          <w:b/>
          <w:sz w:val="24"/>
          <w:szCs w:val="24"/>
          <w:u w:val="single"/>
        </w:rPr>
        <w:t>CLÁUSULA DÉCIMA PRIMEIRA</w:t>
      </w:r>
      <w:r w:rsidRPr="00903AFE">
        <w:rPr>
          <w:rFonts w:asciiTheme="majorHAnsi" w:eastAsia="Cambria" w:hAnsiTheme="majorHAnsi"/>
          <w:b/>
          <w:sz w:val="24"/>
          <w:szCs w:val="24"/>
        </w:rPr>
        <w:t>: DA RESCISÃO</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O presente contrato poderá ser rescindido por ato unilateral do </w:t>
      </w:r>
      <w:r w:rsidRPr="00903AFE">
        <w:rPr>
          <w:rFonts w:asciiTheme="majorHAnsi" w:eastAsia="Cambria" w:hAnsiTheme="majorHAnsi"/>
          <w:b/>
          <w:sz w:val="24"/>
          <w:szCs w:val="24"/>
        </w:rPr>
        <w:t>CONTRATANTE</w:t>
      </w:r>
      <w:r w:rsidRPr="00903AFE">
        <w:rPr>
          <w:rFonts w:asciiTheme="majorHAnsi" w:eastAsia="Cambria" w:hAnsiTheme="majorHAnsi"/>
          <w:sz w:val="24"/>
          <w:szCs w:val="24"/>
        </w:rPr>
        <w:t xml:space="preserve">, pela inexecução total ou parcial de suas cláusulas e condições, nos termos dos artigos 77 e 80 da Lei n° 8.666/93, sem que caiba à </w:t>
      </w:r>
      <w:r w:rsidRPr="00903AFE">
        <w:rPr>
          <w:rFonts w:asciiTheme="majorHAnsi" w:eastAsia="Cambria" w:hAnsiTheme="majorHAnsi"/>
          <w:b/>
          <w:sz w:val="24"/>
          <w:szCs w:val="24"/>
        </w:rPr>
        <w:t>CONTRATADA</w:t>
      </w:r>
      <w:r w:rsidRPr="00903AFE">
        <w:rPr>
          <w:rFonts w:asciiTheme="majorHAnsi" w:eastAsia="Cambria" w:hAnsiTheme="majorHAnsi"/>
          <w:sz w:val="24"/>
          <w:szCs w:val="24"/>
        </w:rPr>
        <w:t xml:space="preserve"> direito a indenizações de qualquer espécie.</w:t>
      </w:r>
    </w:p>
    <w:p w:rsidR="006B514D" w:rsidRPr="00903AFE" w:rsidRDefault="006B514D" w:rsidP="006B514D">
      <w:pPr>
        <w:spacing w:line="274" w:lineRule="auto"/>
        <w:jc w:val="both"/>
        <w:rPr>
          <w:rFonts w:asciiTheme="majorHAnsi" w:eastAsia="Cambria" w:hAnsiTheme="majorHAnsi"/>
          <w:sz w:val="24"/>
          <w:szCs w:val="24"/>
        </w:rPr>
      </w:pPr>
      <w:r w:rsidRPr="00903AFE">
        <w:rPr>
          <w:rFonts w:asciiTheme="majorHAnsi" w:eastAsia="Cambria" w:hAnsiTheme="majorHAnsi"/>
          <w:b/>
          <w:sz w:val="24"/>
          <w:szCs w:val="24"/>
        </w:rPr>
        <w:lastRenderedPageBreak/>
        <w:t>PARÁGRAFO PRIMEIRO</w:t>
      </w:r>
      <w:r w:rsidRPr="00903AFE">
        <w:rPr>
          <w:rFonts w:asciiTheme="majorHAnsi" w:eastAsia="Cambria" w:hAnsiTheme="majorHAnsi"/>
          <w:sz w:val="24"/>
          <w:szCs w:val="24"/>
        </w:rPr>
        <w:t>: Os casos de rescisão contratual serão formalmente motivados</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nos autos do processo administrativo, assegurado a </w:t>
      </w:r>
      <w:r w:rsidRPr="00903AFE">
        <w:rPr>
          <w:rFonts w:asciiTheme="majorHAnsi" w:eastAsia="Cambria" w:hAnsiTheme="majorHAnsi"/>
          <w:b/>
          <w:sz w:val="24"/>
          <w:szCs w:val="24"/>
        </w:rPr>
        <w:t>CONTRATADA</w:t>
      </w:r>
      <w:r w:rsidRPr="00903AFE">
        <w:rPr>
          <w:rFonts w:asciiTheme="majorHAnsi" w:eastAsia="Cambria" w:hAnsiTheme="majorHAnsi"/>
          <w:sz w:val="24"/>
          <w:szCs w:val="24"/>
        </w:rPr>
        <w:t xml:space="preserve"> o direito ao contraditório e a prévia e ampla defesa.</w:t>
      </w:r>
    </w:p>
    <w:p w:rsidR="006B514D" w:rsidRPr="00903AFE" w:rsidRDefault="006B514D" w:rsidP="006B514D">
      <w:pPr>
        <w:spacing w:line="274" w:lineRule="auto"/>
        <w:jc w:val="both"/>
        <w:rPr>
          <w:rFonts w:asciiTheme="majorHAnsi" w:eastAsia="Cambria" w:hAnsiTheme="majorHAnsi"/>
          <w:sz w:val="24"/>
          <w:szCs w:val="24"/>
          <w:u w:val="single"/>
        </w:rPr>
      </w:pPr>
      <w:r w:rsidRPr="00903AFE">
        <w:rPr>
          <w:rFonts w:asciiTheme="majorHAnsi" w:eastAsia="Cambria" w:hAnsiTheme="majorHAnsi"/>
          <w:b/>
          <w:sz w:val="24"/>
          <w:szCs w:val="24"/>
          <w:u w:val="single"/>
        </w:rPr>
        <w:t>PARÁGRAFO SEGUNDO</w:t>
      </w:r>
      <w:r w:rsidRPr="00903AFE">
        <w:rPr>
          <w:rFonts w:asciiTheme="majorHAnsi" w:eastAsia="Cambria" w:hAnsiTheme="majorHAnsi"/>
          <w:sz w:val="24"/>
          <w:szCs w:val="24"/>
          <w:u w:val="single"/>
        </w:rPr>
        <w:t>: A declaração de rescisão deste contrato, independentemente da</w:t>
      </w:r>
      <w:r w:rsidRPr="00903AFE">
        <w:rPr>
          <w:rFonts w:asciiTheme="majorHAnsi" w:eastAsia="Cambria" w:hAnsiTheme="majorHAnsi"/>
          <w:b/>
          <w:sz w:val="24"/>
          <w:szCs w:val="24"/>
          <w:u w:val="single"/>
        </w:rPr>
        <w:t xml:space="preserve"> </w:t>
      </w:r>
      <w:r w:rsidRPr="00903AFE">
        <w:rPr>
          <w:rFonts w:asciiTheme="majorHAnsi" w:eastAsia="Cambria" w:hAnsiTheme="majorHAnsi"/>
          <w:sz w:val="24"/>
          <w:szCs w:val="24"/>
          <w:u w:val="single"/>
        </w:rPr>
        <w:t>prévia notificação judicial ou extrajudicial, operará seus efeitos a partir da publicação na imprensa oficial.</w:t>
      </w:r>
    </w:p>
    <w:p w:rsidR="006B514D" w:rsidRPr="00903AFE" w:rsidRDefault="006B514D" w:rsidP="006B514D">
      <w:pPr>
        <w:spacing w:line="6" w:lineRule="exact"/>
        <w:rPr>
          <w:rFonts w:asciiTheme="majorHAnsi" w:eastAsia="Times New Roman" w:hAnsiTheme="majorHAnsi"/>
          <w:sz w:val="24"/>
          <w:szCs w:val="24"/>
        </w:rPr>
      </w:pPr>
    </w:p>
    <w:p w:rsidR="006B514D" w:rsidRPr="00903AFE" w:rsidRDefault="006B514D" w:rsidP="006B514D">
      <w:pPr>
        <w:spacing w:line="275" w:lineRule="auto"/>
        <w:jc w:val="both"/>
        <w:rPr>
          <w:rFonts w:asciiTheme="majorHAnsi" w:eastAsia="Cambria" w:hAnsiTheme="majorHAnsi"/>
          <w:sz w:val="24"/>
          <w:szCs w:val="24"/>
          <w:u w:val="single"/>
        </w:rPr>
      </w:pPr>
      <w:r w:rsidRPr="00903AFE">
        <w:rPr>
          <w:rFonts w:asciiTheme="majorHAnsi" w:eastAsia="Cambria" w:hAnsiTheme="majorHAnsi"/>
          <w:b/>
          <w:sz w:val="24"/>
          <w:szCs w:val="24"/>
          <w:u w:val="single"/>
        </w:rPr>
        <w:t>PARÁGRAFO TERCEIRO</w:t>
      </w:r>
      <w:r w:rsidRPr="00903AFE">
        <w:rPr>
          <w:rFonts w:asciiTheme="majorHAnsi" w:eastAsia="Cambria" w:hAnsiTheme="majorHAnsi"/>
          <w:sz w:val="24"/>
          <w:szCs w:val="24"/>
          <w:u w:val="single"/>
        </w:rPr>
        <w:t>: Na hipótese de rescisão do contrato, além das demais sanções</w:t>
      </w:r>
      <w:r w:rsidRPr="00903AFE">
        <w:rPr>
          <w:rFonts w:asciiTheme="majorHAnsi" w:eastAsia="Cambria" w:hAnsiTheme="majorHAnsi"/>
          <w:b/>
          <w:sz w:val="24"/>
          <w:szCs w:val="24"/>
          <w:u w:val="single"/>
        </w:rPr>
        <w:t xml:space="preserve"> </w:t>
      </w:r>
      <w:r w:rsidRPr="00903AFE">
        <w:rPr>
          <w:rFonts w:asciiTheme="majorHAnsi" w:eastAsia="Cambria" w:hAnsiTheme="majorHAnsi"/>
          <w:sz w:val="24"/>
          <w:szCs w:val="24"/>
          <w:u w:val="single"/>
        </w:rPr>
        <w:t xml:space="preserve">administrativas cabíveis, ficará a </w:t>
      </w:r>
      <w:r w:rsidRPr="00903AFE">
        <w:rPr>
          <w:rFonts w:asciiTheme="majorHAnsi" w:eastAsia="Cambria" w:hAnsiTheme="majorHAnsi"/>
          <w:b/>
          <w:sz w:val="24"/>
          <w:szCs w:val="24"/>
          <w:u w:val="single"/>
        </w:rPr>
        <w:t>CONTRATADA</w:t>
      </w:r>
      <w:r w:rsidRPr="00903AFE">
        <w:rPr>
          <w:rFonts w:asciiTheme="majorHAnsi" w:eastAsia="Cambria" w:hAnsiTheme="majorHAnsi"/>
          <w:sz w:val="24"/>
          <w:szCs w:val="24"/>
          <w:u w:val="single"/>
        </w:rPr>
        <w:t xml:space="preserve"> sujeita à multa de 10% (dez por cento) incidente sobre o saldo reajustado dos serviços não executados, sem prejuízo da retenção de créditos, e das perdas e danos que forem apurados.</w:t>
      </w:r>
    </w:p>
    <w:p w:rsidR="006B514D" w:rsidRPr="00903AFE" w:rsidRDefault="006B514D" w:rsidP="006B514D">
      <w:pPr>
        <w:spacing w:line="275" w:lineRule="auto"/>
        <w:jc w:val="both"/>
        <w:rPr>
          <w:rFonts w:asciiTheme="majorHAnsi" w:eastAsia="Cambria" w:hAnsiTheme="majorHAnsi"/>
          <w:b/>
          <w:sz w:val="24"/>
          <w:szCs w:val="24"/>
        </w:rPr>
      </w:pPr>
      <w:r w:rsidRPr="00903AFE">
        <w:rPr>
          <w:rFonts w:asciiTheme="majorHAnsi" w:eastAsia="Cambria" w:hAnsiTheme="majorHAnsi"/>
          <w:b/>
          <w:sz w:val="24"/>
          <w:szCs w:val="24"/>
          <w:u w:val="single"/>
        </w:rPr>
        <w:t>CLÁUSULA DÉCIMA SEGUNDA</w:t>
      </w:r>
      <w:r w:rsidRPr="00903AFE">
        <w:rPr>
          <w:rFonts w:asciiTheme="majorHAnsi" w:eastAsia="Cambria" w:hAnsiTheme="majorHAnsi"/>
          <w:b/>
          <w:sz w:val="24"/>
          <w:szCs w:val="24"/>
        </w:rPr>
        <w:t>: DAS SANÇÕES ADMINISTRATIVAS E DEMAIS PENALIDADES</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PARÁGRAFO PRIMEIRO </w:t>
      </w:r>
      <w:r w:rsidRPr="00903AFE">
        <w:rPr>
          <w:rFonts w:asciiTheme="majorHAnsi" w:eastAsia="Cambria" w:hAnsiTheme="majorHAnsi"/>
          <w:sz w:val="24"/>
          <w:szCs w:val="24"/>
        </w:rPr>
        <w:t>- No caso de descumprimento total ou parcial das condições deste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edital, 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xml:space="preserve">, sem prejuízo das perdas e danos e das multas cabíveis, nos termos da lei civil, aplicará à contratada, conforme o caso, as penalidades previstas nos art. 86, 87 e 88 da Lei Federal nº 8.666/93, bem como, no que </w:t>
      </w:r>
      <w:proofErr w:type="gramStart"/>
      <w:r w:rsidRPr="00903AFE">
        <w:rPr>
          <w:rFonts w:asciiTheme="majorHAnsi" w:eastAsia="Cambria" w:hAnsiTheme="majorHAnsi"/>
          <w:sz w:val="24"/>
          <w:szCs w:val="24"/>
        </w:rPr>
        <w:t>couber</w:t>
      </w:r>
      <w:proofErr w:type="gramEnd"/>
      <w:r w:rsidRPr="00903AFE">
        <w:rPr>
          <w:rFonts w:asciiTheme="majorHAnsi" w:eastAsia="Cambria" w:hAnsiTheme="majorHAnsi"/>
          <w:sz w:val="24"/>
          <w:szCs w:val="24"/>
        </w:rPr>
        <w:t>, as seguintes sanções:</w:t>
      </w:r>
    </w:p>
    <w:p w:rsidR="006B514D" w:rsidRPr="00903AFE" w:rsidRDefault="006B514D" w:rsidP="006B514D">
      <w:pPr>
        <w:jc w:val="both"/>
        <w:rPr>
          <w:rFonts w:asciiTheme="majorHAnsi" w:eastAsia="Cambria" w:hAnsiTheme="majorHAnsi"/>
          <w:sz w:val="24"/>
          <w:szCs w:val="24"/>
        </w:rPr>
      </w:pPr>
      <w:r w:rsidRPr="00903AFE">
        <w:rPr>
          <w:rFonts w:asciiTheme="majorHAnsi" w:eastAsia="Cambria" w:hAnsiTheme="majorHAnsi"/>
          <w:b/>
          <w:sz w:val="24"/>
          <w:szCs w:val="24"/>
        </w:rPr>
        <w:t xml:space="preserve">PARÁGRAFO SEGUNDO </w:t>
      </w:r>
      <w:r w:rsidRPr="00903AFE">
        <w:rPr>
          <w:rFonts w:asciiTheme="majorHAnsi" w:eastAsia="Cambria" w:hAnsiTheme="majorHAnsi"/>
          <w:sz w:val="24"/>
          <w:szCs w:val="24"/>
        </w:rPr>
        <w:t>- Multa moratória de 1% (um por cento) ao dia, por dia útil que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exceder o prazo de fornecimento, sobre o valor do saldo não atendido respeitado os limites da lei civil;</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PARÁGRAFO TERCEIRO </w:t>
      </w:r>
      <w:r w:rsidRPr="00903AFE">
        <w:rPr>
          <w:rFonts w:asciiTheme="majorHAnsi" w:eastAsia="Cambria" w:hAnsiTheme="majorHAnsi"/>
          <w:sz w:val="24"/>
          <w:szCs w:val="24"/>
        </w:rPr>
        <w:t>- Multa administrativa de até 20% (vinte por cento) sobre o valor</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da nota de empenho, nas demais hipóteses de inadimplemento ou infração de qualquer natureza, seja contratual ou legal.</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PARÁGRAFO QUARTO </w:t>
      </w:r>
      <w:r w:rsidRPr="00903AFE">
        <w:rPr>
          <w:rFonts w:asciiTheme="majorHAnsi" w:eastAsia="Cambria" w:hAnsiTheme="majorHAnsi"/>
          <w:sz w:val="24"/>
          <w:szCs w:val="24"/>
        </w:rPr>
        <w:t>- As multas moratórias e administrativas poderão ser aplicadas</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cumulativamente ou individualmente, não impedindo que a </w:t>
      </w:r>
      <w:r w:rsidRPr="00903AFE">
        <w:rPr>
          <w:rFonts w:asciiTheme="majorHAnsi" w:eastAsia="Cambria" w:hAnsiTheme="majorHAnsi"/>
          <w:b/>
          <w:sz w:val="24"/>
          <w:szCs w:val="24"/>
        </w:rPr>
        <w:t>PREFEITURA MUNICIPAL DE</w:t>
      </w:r>
      <w:r w:rsidRPr="00903AFE">
        <w:rPr>
          <w:rFonts w:asciiTheme="majorHAnsi" w:eastAsia="Cambria" w:hAnsiTheme="majorHAnsi"/>
          <w:sz w:val="24"/>
          <w:szCs w:val="24"/>
        </w:rPr>
        <w:t xml:space="preserve"> </w:t>
      </w:r>
      <w:r w:rsidRPr="00903AFE">
        <w:rPr>
          <w:rFonts w:asciiTheme="majorHAnsi" w:eastAsia="Cambria" w:hAnsiTheme="majorHAnsi"/>
          <w:b/>
          <w:sz w:val="24"/>
          <w:szCs w:val="24"/>
        </w:rPr>
        <w:t xml:space="preserve">BOCAINA DE MINAS </w:t>
      </w:r>
      <w:r w:rsidRPr="00903AFE">
        <w:rPr>
          <w:rFonts w:asciiTheme="majorHAnsi" w:eastAsia="Cambria" w:hAnsiTheme="majorHAnsi"/>
          <w:sz w:val="24"/>
          <w:szCs w:val="24"/>
        </w:rPr>
        <w:t>rescinda, unilateralmente, o contrato e aplique as demais sanções</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legais cabíveis.</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PARÁGRAFO QUINTO </w:t>
      </w:r>
      <w:r w:rsidRPr="00903AFE">
        <w:rPr>
          <w:rFonts w:asciiTheme="majorHAnsi" w:eastAsia="Cambria" w:hAnsiTheme="majorHAnsi"/>
          <w:sz w:val="24"/>
          <w:szCs w:val="24"/>
        </w:rPr>
        <w:t>- As multas administrativas e moratórias aplicadas serão</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descontadas dos pagamentos eventualmente devidos pela Administração à contratada ou, ainda, quando for o caso, cobrada judicialmente, em consonância com os parágrafos 2º e 3º do art. 86 da Lei Federal nº 8.666/93.</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PARÁGRAFO SEXTO </w:t>
      </w:r>
      <w:r w:rsidRPr="00903AFE">
        <w:rPr>
          <w:rFonts w:asciiTheme="majorHAnsi" w:eastAsia="Cambria" w:hAnsiTheme="majorHAnsi"/>
          <w:sz w:val="24"/>
          <w:szCs w:val="24"/>
        </w:rPr>
        <w:t>- A aplicação de multas não elidirá, em face do descumprimento do</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pactuado, o direito da </w:t>
      </w:r>
      <w:r w:rsidRPr="00903AFE">
        <w:rPr>
          <w:rFonts w:asciiTheme="majorHAnsi" w:eastAsia="Cambria" w:hAnsiTheme="majorHAnsi"/>
          <w:b/>
          <w:sz w:val="24"/>
          <w:szCs w:val="24"/>
        </w:rPr>
        <w:t>PREFEITURA MUNICIPAL DE BOCAINA DE MINAS</w:t>
      </w:r>
      <w:r w:rsidRPr="00903AFE">
        <w:rPr>
          <w:rFonts w:asciiTheme="majorHAnsi" w:eastAsia="Cambria" w:hAnsiTheme="majorHAnsi"/>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lastRenderedPageBreak/>
        <w:t>PARÁGRAFO SÉTIMO</w:t>
      </w:r>
      <w:r w:rsidRPr="00903AFE">
        <w:rPr>
          <w:rFonts w:asciiTheme="majorHAnsi" w:eastAsia="Cambria" w:hAnsiTheme="majorHAnsi"/>
          <w:sz w:val="24"/>
          <w:szCs w:val="24"/>
        </w:rPr>
        <w:t>- A licitante que não assinar o contrato dentro do prazo de validade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 xml:space="preserve">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w:t>
      </w:r>
      <w:proofErr w:type="gramStart"/>
      <w:r w:rsidRPr="00903AFE">
        <w:rPr>
          <w:rFonts w:asciiTheme="majorHAnsi" w:eastAsia="Cambria" w:hAnsiTheme="majorHAnsi"/>
          <w:sz w:val="24"/>
          <w:szCs w:val="24"/>
        </w:rPr>
        <w:t>5</w:t>
      </w:r>
      <w:proofErr w:type="gramEnd"/>
      <w:r w:rsidRPr="00903AFE">
        <w:rPr>
          <w:rFonts w:asciiTheme="majorHAnsi" w:eastAsia="Cambria" w:hAnsiTheme="majorHAnsi"/>
          <w:sz w:val="24"/>
          <w:szCs w:val="24"/>
        </w:rPr>
        <w:t xml:space="preserve"> (cinco) anos, sem prejuízo da aplicação das demais cominações legais, tudo proporcionalmente ao grau de culpabilidade da conduta apenada.</w:t>
      </w:r>
    </w:p>
    <w:p w:rsidR="006B514D" w:rsidRPr="00903AFE" w:rsidRDefault="006B514D" w:rsidP="006B514D">
      <w:pPr>
        <w:spacing w:line="0" w:lineRule="atLeast"/>
        <w:rPr>
          <w:rFonts w:asciiTheme="majorHAnsi" w:eastAsia="Cambria" w:hAnsiTheme="majorHAnsi"/>
          <w:b/>
          <w:sz w:val="24"/>
          <w:szCs w:val="24"/>
        </w:rPr>
      </w:pPr>
      <w:r w:rsidRPr="00903AFE">
        <w:rPr>
          <w:rFonts w:asciiTheme="majorHAnsi" w:eastAsia="Cambria" w:hAnsiTheme="majorHAnsi"/>
          <w:b/>
          <w:sz w:val="24"/>
          <w:szCs w:val="24"/>
          <w:u w:val="single"/>
        </w:rPr>
        <w:t>CLÁUSULA DÉCIMA TERCEIRA:</w:t>
      </w:r>
      <w:r w:rsidRPr="00903AFE">
        <w:rPr>
          <w:rFonts w:asciiTheme="majorHAnsi" w:eastAsia="Cambria" w:hAnsiTheme="majorHAnsi"/>
          <w:b/>
          <w:sz w:val="24"/>
          <w:szCs w:val="24"/>
        </w:rPr>
        <w:t xml:space="preserve"> EXTINÇÃO UNILATERAL DO CONTRATO</w:t>
      </w:r>
    </w:p>
    <w:p w:rsidR="006B514D" w:rsidRPr="00903AFE" w:rsidRDefault="006B514D" w:rsidP="006B514D">
      <w:pPr>
        <w:spacing w:line="275" w:lineRule="auto"/>
        <w:jc w:val="both"/>
        <w:rPr>
          <w:rFonts w:asciiTheme="majorHAnsi" w:eastAsia="Cambria" w:hAnsiTheme="majorHAnsi"/>
          <w:sz w:val="24"/>
          <w:szCs w:val="24"/>
          <w:u w:val="single"/>
        </w:rPr>
      </w:pPr>
      <w:r w:rsidRPr="00903AFE">
        <w:rPr>
          <w:rFonts w:asciiTheme="majorHAnsi" w:eastAsia="Cambria" w:hAnsiTheme="majorHAnsi"/>
          <w:sz w:val="24"/>
          <w:szCs w:val="24"/>
          <w:u w:val="single"/>
        </w:rPr>
        <w:t xml:space="preserve">O </w:t>
      </w:r>
      <w:r w:rsidRPr="00903AFE">
        <w:rPr>
          <w:rFonts w:asciiTheme="majorHAnsi" w:eastAsia="Cambria" w:hAnsiTheme="majorHAnsi"/>
          <w:b/>
          <w:sz w:val="24"/>
          <w:szCs w:val="24"/>
          <w:u w:val="single"/>
        </w:rPr>
        <w:t>CONTRATANTE</w:t>
      </w:r>
      <w:r w:rsidRPr="00903AFE">
        <w:rPr>
          <w:rFonts w:asciiTheme="majorHAnsi" w:eastAsia="Cambria" w:hAnsiTheme="majorHAnsi"/>
          <w:sz w:val="24"/>
          <w:szCs w:val="24"/>
          <w:u w:val="single"/>
        </w:rPr>
        <w:t xml:space="preserve"> poderá denunciar o contrato por motivo de interesse público ou celebrar, amigavelmente, o seu </w:t>
      </w:r>
      <w:proofErr w:type="spellStart"/>
      <w:r w:rsidRPr="00903AFE">
        <w:rPr>
          <w:rFonts w:asciiTheme="majorHAnsi" w:eastAsia="Cambria" w:hAnsiTheme="majorHAnsi"/>
          <w:sz w:val="24"/>
          <w:szCs w:val="24"/>
          <w:u w:val="single"/>
        </w:rPr>
        <w:t>distrato</w:t>
      </w:r>
      <w:proofErr w:type="spellEnd"/>
      <w:r w:rsidRPr="00903AFE">
        <w:rPr>
          <w:rFonts w:asciiTheme="majorHAnsi" w:eastAsia="Cambria" w:hAnsiTheme="majorHAnsi"/>
          <w:sz w:val="24"/>
          <w:szCs w:val="24"/>
          <w:u w:val="single"/>
        </w:rPr>
        <w:t xml:space="preserve"> na forma da lei; a rescisão, por inadimplemento das obrigações da </w:t>
      </w:r>
      <w:r w:rsidRPr="00903AFE">
        <w:rPr>
          <w:rFonts w:asciiTheme="majorHAnsi" w:eastAsia="Cambria" w:hAnsiTheme="majorHAnsi"/>
          <w:b/>
          <w:sz w:val="24"/>
          <w:szCs w:val="24"/>
          <w:u w:val="single"/>
        </w:rPr>
        <w:t>CONTRATADA</w:t>
      </w:r>
      <w:r w:rsidRPr="00903AFE">
        <w:rPr>
          <w:rFonts w:asciiTheme="majorHAnsi" w:eastAsia="Cambria" w:hAnsiTheme="majorHAnsi"/>
          <w:sz w:val="24"/>
          <w:szCs w:val="24"/>
          <w:u w:val="single"/>
        </w:rPr>
        <w:t xml:space="preserve"> poderá ser declarada unilateralmente </w:t>
      </w:r>
      <w:proofErr w:type="gramStart"/>
      <w:r w:rsidRPr="00903AFE">
        <w:rPr>
          <w:rFonts w:asciiTheme="majorHAnsi" w:eastAsia="Cambria" w:hAnsiTheme="majorHAnsi"/>
          <w:sz w:val="24"/>
          <w:szCs w:val="24"/>
          <w:u w:val="single"/>
        </w:rPr>
        <w:t>após</w:t>
      </w:r>
      <w:proofErr w:type="gramEnd"/>
      <w:r w:rsidRPr="00903AFE">
        <w:rPr>
          <w:rFonts w:asciiTheme="majorHAnsi" w:eastAsia="Cambria" w:hAnsiTheme="majorHAnsi"/>
          <w:sz w:val="24"/>
          <w:szCs w:val="24"/>
          <w:u w:val="single"/>
        </w:rPr>
        <w:t xml:space="preserve"> garantido o devido processo legal, mediante decisão motivada.</w:t>
      </w:r>
    </w:p>
    <w:p w:rsidR="006B514D" w:rsidRPr="00903AFE" w:rsidRDefault="006B514D" w:rsidP="006B514D">
      <w:pPr>
        <w:spacing w:line="6" w:lineRule="exact"/>
        <w:rPr>
          <w:rFonts w:asciiTheme="majorHAnsi" w:eastAsia="Times New Roman" w:hAnsiTheme="majorHAnsi"/>
          <w:sz w:val="24"/>
          <w:szCs w:val="24"/>
        </w:rPr>
      </w:pPr>
    </w:p>
    <w:p w:rsidR="006B514D" w:rsidRPr="00903AFE" w:rsidRDefault="006B514D" w:rsidP="006B514D">
      <w:pPr>
        <w:spacing w:line="275" w:lineRule="auto"/>
        <w:jc w:val="both"/>
        <w:rPr>
          <w:rFonts w:asciiTheme="majorHAnsi" w:eastAsia="Cambria" w:hAnsiTheme="majorHAnsi"/>
          <w:sz w:val="24"/>
          <w:szCs w:val="24"/>
          <w:u w:val="single"/>
        </w:rPr>
      </w:pPr>
      <w:r w:rsidRPr="00903AFE">
        <w:rPr>
          <w:rFonts w:asciiTheme="majorHAnsi" w:eastAsia="Cambria" w:hAnsiTheme="majorHAnsi"/>
          <w:b/>
          <w:sz w:val="24"/>
          <w:szCs w:val="24"/>
          <w:u w:val="single"/>
        </w:rPr>
        <w:t xml:space="preserve">PARÁGRAFO ÚNICO </w:t>
      </w:r>
      <w:r w:rsidRPr="00903AFE">
        <w:rPr>
          <w:rFonts w:asciiTheme="majorHAnsi" w:eastAsia="Cambria" w:hAnsiTheme="majorHAnsi"/>
          <w:sz w:val="24"/>
          <w:szCs w:val="24"/>
          <w:u w:val="single"/>
        </w:rPr>
        <w:t>–</w:t>
      </w:r>
      <w:r w:rsidRPr="00903AFE">
        <w:rPr>
          <w:rFonts w:asciiTheme="majorHAnsi" w:eastAsia="Cambria" w:hAnsiTheme="majorHAnsi"/>
          <w:b/>
          <w:sz w:val="24"/>
          <w:szCs w:val="24"/>
          <w:u w:val="single"/>
        </w:rPr>
        <w:t xml:space="preserve"> </w:t>
      </w:r>
      <w:r w:rsidRPr="00903AFE">
        <w:rPr>
          <w:rFonts w:asciiTheme="majorHAnsi" w:eastAsia="Cambria" w:hAnsiTheme="majorHAnsi"/>
          <w:sz w:val="24"/>
          <w:szCs w:val="24"/>
          <w:u w:val="single"/>
        </w:rPr>
        <w:t>A denúncia e a rescisão administrativa deste contrato, em todos os</w:t>
      </w:r>
      <w:r w:rsidRPr="00903AFE">
        <w:rPr>
          <w:rFonts w:asciiTheme="majorHAnsi" w:eastAsia="Cambria" w:hAnsiTheme="majorHAnsi"/>
          <w:b/>
          <w:sz w:val="24"/>
          <w:szCs w:val="24"/>
          <w:u w:val="single"/>
        </w:rPr>
        <w:t xml:space="preserve"> </w:t>
      </w:r>
      <w:r w:rsidRPr="00903AFE">
        <w:rPr>
          <w:rFonts w:asciiTheme="majorHAnsi" w:eastAsia="Cambria" w:hAnsiTheme="majorHAnsi"/>
          <w:sz w:val="24"/>
          <w:szCs w:val="24"/>
          <w:u w:val="single"/>
        </w:rPr>
        <w:t xml:space="preserve">casos em que admitidas, independem de prévia notificação judicial ou extrajudicial e operarão seus efeitos a partir da publicação do ato na imprensa oficial ou no quadro de aviso da Prefeitura Municipal de Bocaina de </w:t>
      </w:r>
      <w:proofErr w:type="spellStart"/>
      <w:r w:rsidRPr="00903AFE">
        <w:rPr>
          <w:rFonts w:asciiTheme="majorHAnsi" w:eastAsia="Cambria" w:hAnsiTheme="majorHAnsi"/>
          <w:sz w:val="24"/>
          <w:szCs w:val="24"/>
          <w:u w:val="single"/>
        </w:rPr>
        <w:t>Minas-MG</w:t>
      </w:r>
      <w:proofErr w:type="spellEnd"/>
      <w:r w:rsidRPr="00903AFE">
        <w:rPr>
          <w:rFonts w:asciiTheme="majorHAnsi" w:eastAsia="Cambria" w:hAnsiTheme="majorHAnsi"/>
          <w:sz w:val="24"/>
          <w:szCs w:val="24"/>
          <w:u w:val="single"/>
        </w:rPr>
        <w:t>.</w:t>
      </w:r>
    </w:p>
    <w:p w:rsidR="006B514D" w:rsidRPr="00903AFE" w:rsidRDefault="006B514D" w:rsidP="006B514D">
      <w:pPr>
        <w:spacing w:line="0" w:lineRule="atLeast"/>
        <w:rPr>
          <w:rFonts w:asciiTheme="majorHAnsi" w:eastAsia="Cambria" w:hAnsiTheme="majorHAnsi"/>
          <w:b/>
          <w:sz w:val="24"/>
          <w:szCs w:val="24"/>
        </w:rPr>
      </w:pPr>
      <w:r w:rsidRPr="00903AFE">
        <w:rPr>
          <w:rFonts w:asciiTheme="majorHAnsi" w:eastAsia="Cambria" w:hAnsiTheme="majorHAnsi"/>
          <w:b/>
          <w:sz w:val="24"/>
          <w:szCs w:val="24"/>
          <w:u w:val="single"/>
        </w:rPr>
        <w:t>CLÁUSULA DÉCIMA QUARTA</w:t>
      </w:r>
      <w:r w:rsidRPr="00903AFE">
        <w:rPr>
          <w:rFonts w:asciiTheme="majorHAnsi" w:eastAsia="Cambria" w:hAnsiTheme="majorHAnsi"/>
          <w:b/>
          <w:sz w:val="24"/>
          <w:szCs w:val="24"/>
        </w:rPr>
        <w:t>: DA CESSÃO OU TRANSFERÊNCIA</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O presente contrato não poderá ser objeto de cessão ou transferência no todo ou em parte, a não ser com prévio e expresso consentimento do </w:t>
      </w:r>
      <w:r w:rsidRPr="00903AFE">
        <w:rPr>
          <w:rFonts w:asciiTheme="majorHAnsi" w:eastAsia="Cambria" w:hAnsiTheme="majorHAnsi"/>
          <w:b/>
          <w:sz w:val="24"/>
          <w:szCs w:val="24"/>
        </w:rPr>
        <w:t>CONTRATANTE</w:t>
      </w:r>
      <w:r w:rsidRPr="00903AFE">
        <w:rPr>
          <w:rFonts w:asciiTheme="majorHAnsi" w:eastAsia="Cambria" w:hAnsiTheme="majorHAnsi"/>
          <w:sz w:val="24"/>
          <w:szCs w:val="24"/>
        </w:rPr>
        <w:t xml:space="preserve"> e sempre mediante instrumento próprio, devidamente motivado.</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b/>
          <w:sz w:val="24"/>
          <w:szCs w:val="24"/>
        </w:rPr>
        <w:t xml:space="preserve">PARÁGRAFO PRIMEIRO </w:t>
      </w:r>
      <w:r w:rsidRPr="00903AFE">
        <w:rPr>
          <w:rFonts w:asciiTheme="majorHAnsi" w:eastAsia="Cambria" w:hAnsiTheme="majorHAnsi"/>
          <w:sz w:val="24"/>
          <w:szCs w:val="24"/>
        </w:rPr>
        <w:t>–</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O cessionário ficará sub-rogado em todos os direitos e</w:t>
      </w:r>
      <w:r w:rsidRPr="00903AFE">
        <w:rPr>
          <w:rFonts w:asciiTheme="majorHAnsi" w:eastAsia="Cambria" w:hAnsiTheme="majorHAnsi"/>
          <w:b/>
          <w:sz w:val="24"/>
          <w:szCs w:val="24"/>
        </w:rPr>
        <w:t xml:space="preserve"> </w:t>
      </w:r>
      <w:r w:rsidRPr="00903AFE">
        <w:rPr>
          <w:rFonts w:asciiTheme="majorHAnsi" w:eastAsia="Cambria" w:hAnsiTheme="majorHAnsi"/>
          <w:sz w:val="24"/>
          <w:szCs w:val="24"/>
        </w:rPr>
        <w:t>obrigações do cedente e deverá atender a todos os requisitos de habilitação estabelecidos no instrumento convocatório e legislação específica.</w:t>
      </w:r>
    </w:p>
    <w:p w:rsidR="006B514D" w:rsidRPr="00903AFE" w:rsidRDefault="006B514D" w:rsidP="006B514D">
      <w:pPr>
        <w:spacing w:line="0" w:lineRule="atLeast"/>
        <w:rPr>
          <w:rFonts w:asciiTheme="majorHAnsi" w:eastAsia="Cambria" w:hAnsiTheme="majorHAnsi"/>
          <w:b/>
          <w:sz w:val="24"/>
          <w:szCs w:val="24"/>
        </w:rPr>
      </w:pPr>
      <w:r w:rsidRPr="00903AFE">
        <w:rPr>
          <w:rFonts w:asciiTheme="majorHAnsi" w:eastAsia="Cambria" w:hAnsiTheme="majorHAnsi"/>
          <w:b/>
          <w:sz w:val="24"/>
          <w:szCs w:val="24"/>
          <w:u w:val="single"/>
        </w:rPr>
        <w:t>CLÁUSULA DÉCIMA QUINTA</w:t>
      </w:r>
      <w:r w:rsidRPr="00903AFE">
        <w:rPr>
          <w:rFonts w:asciiTheme="majorHAnsi" w:eastAsia="Cambria" w:hAnsiTheme="majorHAnsi"/>
          <w:b/>
          <w:sz w:val="24"/>
          <w:szCs w:val="24"/>
        </w:rPr>
        <w:t>: DO FORO DE ELEIÇÃO</w:t>
      </w:r>
    </w:p>
    <w:p w:rsidR="006B514D" w:rsidRPr="00903AFE" w:rsidRDefault="006B514D" w:rsidP="006B514D">
      <w:pPr>
        <w:spacing w:line="274" w:lineRule="auto"/>
        <w:jc w:val="both"/>
        <w:rPr>
          <w:rFonts w:asciiTheme="majorHAnsi" w:eastAsia="Cambria" w:hAnsiTheme="majorHAnsi"/>
          <w:sz w:val="24"/>
          <w:szCs w:val="24"/>
        </w:rPr>
      </w:pPr>
      <w:r w:rsidRPr="00903AFE">
        <w:rPr>
          <w:rFonts w:asciiTheme="majorHAnsi" w:eastAsia="Cambria" w:hAnsiTheme="majorHAnsi"/>
          <w:sz w:val="24"/>
          <w:szCs w:val="24"/>
        </w:rPr>
        <w:t xml:space="preserve">Fica eleito o Foro da Cidade de </w:t>
      </w:r>
      <w:proofErr w:type="spellStart"/>
      <w:proofErr w:type="gramStart"/>
      <w:r w:rsidRPr="00903AFE">
        <w:rPr>
          <w:rFonts w:asciiTheme="majorHAnsi" w:eastAsia="Cambria" w:hAnsiTheme="majorHAnsi"/>
          <w:sz w:val="24"/>
          <w:szCs w:val="24"/>
        </w:rPr>
        <w:t>Aiuruoca-MG</w:t>
      </w:r>
      <w:proofErr w:type="spellEnd"/>
      <w:proofErr w:type="gramEnd"/>
      <w:r w:rsidRPr="00903AFE">
        <w:rPr>
          <w:rFonts w:asciiTheme="majorHAnsi" w:eastAsia="Cambria" w:hAnsiTheme="majorHAnsi"/>
          <w:sz w:val="24"/>
          <w:szCs w:val="24"/>
        </w:rPr>
        <w:t>, para dirimir qualquer litígio decorrente do presente contrato que não possa ser resolvido por meio amigável, com expressa renúncia a qualquer outro, por mais privilegiado que seja.</w:t>
      </w:r>
    </w:p>
    <w:p w:rsidR="006B514D" w:rsidRPr="00903AFE" w:rsidRDefault="006B514D" w:rsidP="006B514D">
      <w:pPr>
        <w:spacing w:line="275" w:lineRule="auto"/>
        <w:jc w:val="both"/>
        <w:rPr>
          <w:rFonts w:asciiTheme="majorHAnsi" w:eastAsia="Cambria" w:hAnsiTheme="majorHAnsi"/>
          <w:sz w:val="24"/>
          <w:szCs w:val="24"/>
        </w:rPr>
      </w:pPr>
      <w:r w:rsidRPr="00903AFE">
        <w:rPr>
          <w:rFonts w:asciiTheme="majorHAnsi" w:eastAsia="Cambria" w:hAnsiTheme="majorHAnsi"/>
          <w:sz w:val="24"/>
          <w:szCs w:val="24"/>
        </w:rPr>
        <w:t xml:space="preserve">E, por estarem assim acordes em todas as condições e cláusulas estabelecidas neste contrato, firmam as partes o presente instrumento em </w:t>
      </w:r>
      <w:proofErr w:type="gramStart"/>
      <w:r w:rsidRPr="00903AFE">
        <w:rPr>
          <w:rFonts w:asciiTheme="majorHAnsi" w:eastAsia="Cambria" w:hAnsiTheme="majorHAnsi"/>
          <w:sz w:val="24"/>
          <w:szCs w:val="24"/>
        </w:rPr>
        <w:t>2</w:t>
      </w:r>
      <w:proofErr w:type="gramEnd"/>
      <w:r w:rsidRPr="00903AFE">
        <w:rPr>
          <w:rFonts w:asciiTheme="majorHAnsi" w:eastAsia="Cambria" w:hAnsiTheme="majorHAnsi"/>
          <w:sz w:val="24"/>
          <w:szCs w:val="24"/>
        </w:rPr>
        <w:t xml:space="preserve"> (duas) vias de igual forma e teor, depois de lido e achado conforme, em presença de testemunhas abaixo firmadas.</w:t>
      </w:r>
    </w:p>
    <w:p w:rsidR="006B514D" w:rsidRPr="00903AFE" w:rsidRDefault="006B514D" w:rsidP="006B514D">
      <w:pPr>
        <w:spacing w:line="0" w:lineRule="atLeast"/>
        <w:rPr>
          <w:rFonts w:asciiTheme="majorHAnsi" w:eastAsia="Cambria" w:hAnsiTheme="majorHAnsi"/>
          <w:sz w:val="24"/>
          <w:szCs w:val="24"/>
        </w:rPr>
      </w:pPr>
    </w:p>
    <w:p w:rsidR="00A5442E" w:rsidRPr="00903AFE" w:rsidRDefault="006B514D" w:rsidP="006B514D">
      <w:pPr>
        <w:spacing w:line="0" w:lineRule="atLeast"/>
        <w:rPr>
          <w:rFonts w:asciiTheme="majorHAnsi" w:eastAsia="Cambria" w:hAnsiTheme="majorHAnsi"/>
          <w:sz w:val="24"/>
          <w:szCs w:val="24"/>
        </w:rPr>
      </w:pPr>
      <w:r w:rsidRPr="00903AFE">
        <w:rPr>
          <w:rFonts w:asciiTheme="majorHAnsi" w:eastAsia="Cambria" w:hAnsiTheme="majorHAnsi"/>
          <w:sz w:val="24"/>
          <w:szCs w:val="24"/>
        </w:rPr>
        <w:t>Bocaina de Minas _____de _________de ______.</w:t>
      </w:r>
    </w:p>
    <w:p w:rsidR="006B514D" w:rsidRPr="00903AFE" w:rsidRDefault="006B514D" w:rsidP="006B514D">
      <w:pPr>
        <w:spacing w:line="0" w:lineRule="atLeast"/>
        <w:rPr>
          <w:rFonts w:asciiTheme="majorHAnsi" w:eastAsia="Cambria" w:hAnsiTheme="majorHAnsi"/>
          <w:sz w:val="24"/>
          <w:szCs w:val="24"/>
        </w:rPr>
      </w:pPr>
    </w:p>
    <w:p w:rsidR="006B514D" w:rsidRPr="00903AFE" w:rsidRDefault="006B514D" w:rsidP="006B514D">
      <w:pPr>
        <w:spacing w:after="0" w:line="240" w:lineRule="auto"/>
        <w:jc w:val="both"/>
        <w:rPr>
          <w:rFonts w:asciiTheme="majorHAnsi" w:hAnsiTheme="majorHAnsi" w:cs="Arial"/>
          <w:sz w:val="24"/>
          <w:szCs w:val="24"/>
          <w:lang w:eastAsia="ar-SA"/>
        </w:rPr>
      </w:pPr>
      <w:r w:rsidRPr="00903AFE">
        <w:rPr>
          <w:rFonts w:asciiTheme="majorHAnsi" w:hAnsiTheme="majorHAnsi" w:cs="Arial"/>
          <w:sz w:val="24"/>
          <w:szCs w:val="24"/>
          <w:lang w:eastAsia="ar-SA"/>
        </w:rPr>
        <w:t>____________________________________________                __________________________________________</w:t>
      </w:r>
    </w:p>
    <w:p w:rsidR="006B514D" w:rsidRPr="00903AFE" w:rsidRDefault="006B514D" w:rsidP="006B514D">
      <w:pPr>
        <w:spacing w:after="0" w:line="240" w:lineRule="auto"/>
        <w:jc w:val="both"/>
        <w:rPr>
          <w:rFonts w:asciiTheme="majorHAnsi" w:hAnsiTheme="majorHAnsi" w:cs="Arial"/>
          <w:b/>
          <w:sz w:val="24"/>
          <w:szCs w:val="24"/>
          <w:lang w:eastAsia="ar-SA"/>
        </w:rPr>
      </w:pPr>
      <w:r w:rsidRPr="00903AFE">
        <w:rPr>
          <w:rFonts w:asciiTheme="majorHAnsi" w:hAnsiTheme="majorHAnsi" w:cs="Arial"/>
          <w:sz w:val="24"/>
          <w:szCs w:val="24"/>
          <w:lang w:eastAsia="ar-SA"/>
        </w:rPr>
        <w:t xml:space="preserve">       </w:t>
      </w:r>
    </w:p>
    <w:p w:rsidR="006B514D" w:rsidRPr="00903AFE" w:rsidRDefault="006B514D" w:rsidP="006B514D">
      <w:pPr>
        <w:spacing w:after="0" w:line="240" w:lineRule="auto"/>
        <w:jc w:val="both"/>
        <w:rPr>
          <w:rFonts w:asciiTheme="majorHAnsi" w:hAnsiTheme="majorHAnsi" w:cs="Arial"/>
          <w:sz w:val="24"/>
          <w:szCs w:val="24"/>
          <w:lang w:eastAsia="ar-SA"/>
        </w:rPr>
      </w:pPr>
      <w:r w:rsidRPr="00903AFE">
        <w:rPr>
          <w:rFonts w:asciiTheme="majorHAnsi" w:hAnsiTheme="majorHAnsi" w:cs="Arial"/>
          <w:sz w:val="24"/>
          <w:szCs w:val="24"/>
          <w:lang w:eastAsia="ar-SA"/>
        </w:rPr>
        <w:lastRenderedPageBreak/>
        <w:t xml:space="preserve">                 Prefeito Municipal</w:t>
      </w:r>
      <w:r w:rsidRPr="00903AFE">
        <w:rPr>
          <w:rFonts w:asciiTheme="majorHAnsi" w:hAnsiTheme="majorHAnsi" w:cs="Arial"/>
          <w:sz w:val="24"/>
          <w:szCs w:val="24"/>
          <w:lang w:eastAsia="ar-SA"/>
        </w:rPr>
        <w:tab/>
      </w:r>
      <w:r w:rsidRPr="00903AFE">
        <w:rPr>
          <w:rFonts w:asciiTheme="majorHAnsi" w:hAnsiTheme="majorHAnsi" w:cs="Arial"/>
          <w:sz w:val="24"/>
          <w:szCs w:val="24"/>
          <w:lang w:eastAsia="ar-SA"/>
        </w:rPr>
        <w:tab/>
        <w:t xml:space="preserve">                               Empresa Detentora da Ata</w:t>
      </w:r>
    </w:p>
    <w:p w:rsidR="006B514D" w:rsidRPr="00903AFE" w:rsidRDefault="006B514D" w:rsidP="006B514D">
      <w:pPr>
        <w:spacing w:after="0" w:line="240" w:lineRule="auto"/>
        <w:jc w:val="both"/>
        <w:rPr>
          <w:rFonts w:asciiTheme="majorHAnsi" w:hAnsiTheme="majorHAnsi" w:cs="Arial"/>
          <w:sz w:val="24"/>
          <w:szCs w:val="24"/>
          <w:lang w:eastAsia="ar-SA"/>
        </w:rPr>
      </w:pPr>
    </w:p>
    <w:p w:rsidR="006B514D" w:rsidRPr="00903AFE" w:rsidRDefault="006B514D" w:rsidP="006B514D">
      <w:pPr>
        <w:spacing w:after="0" w:line="240" w:lineRule="auto"/>
        <w:jc w:val="both"/>
        <w:rPr>
          <w:rFonts w:asciiTheme="majorHAnsi" w:hAnsiTheme="majorHAnsi" w:cs="Arial"/>
          <w:sz w:val="24"/>
          <w:szCs w:val="24"/>
          <w:lang w:eastAsia="ar-SA"/>
        </w:rPr>
      </w:pPr>
      <w:r w:rsidRPr="00903AFE">
        <w:rPr>
          <w:rFonts w:asciiTheme="majorHAnsi" w:hAnsiTheme="majorHAnsi" w:cs="Arial"/>
          <w:sz w:val="24"/>
          <w:szCs w:val="24"/>
          <w:lang w:eastAsia="ar-SA"/>
        </w:rPr>
        <w:t xml:space="preserve"> </w:t>
      </w:r>
    </w:p>
    <w:p w:rsidR="006B514D" w:rsidRPr="00903AFE" w:rsidRDefault="006B514D" w:rsidP="006B514D">
      <w:pPr>
        <w:spacing w:after="0" w:line="240" w:lineRule="auto"/>
        <w:jc w:val="both"/>
        <w:rPr>
          <w:rFonts w:asciiTheme="majorHAnsi" w:hAnsiTheme="majorHAnsi" w:cs="Arial"/>
          <w:sz w:val="24"/>
          <w:szCs w:val="24"/>
          <w:lang w:eastAsia="ar-SA"/>
        </w:rPr>
      </w:pPr>
      <w:r w:rsidRPr="00903AFE">
        <w:rPr>
          <w:rFonts w:asciiTheme="majorHAnsi" w:hAnsiTheme="majorHAnsi" w:cs="Arial"/>
          <w:sz w:val="24"/>
          <w:szCs w:val="24"/>
          <w:lang w:eastAsia="ar-SA"/>
        </w:rPr>
        <w:t>Testemunhas:</w:t>
      </w:r>
    </w:p>
    <w:p w:rsidR="006B514D" w:rsidRPr="00903AFE" w:rsidRDefault="006B514D" w:rsidP="006B514D">
      <w:pPr>
        <w:spacing w:after="0" w:line="240" w:lineRule="auto"/>
        <w:jc w:val="both"/>
        <w:rPr>
          <w:rFonts w:asciiTheme="majorHAnsi" w:hAnsiTheme="majorHAnsi" w:cs="Arial"/>
          <w:sz w:val="24"/>
          <w:szCs w:val="24"/>
          <w:lang w:eastAsia="ar-SA"/>
        </w:rPr>
      </w:pPr>
    </w:p>
    <w:p w:rsidR="006B514D" w:rsidRPr="00903AFE" w:rsidRDefault="006B514D" w:rsidP="006B514D">
      <w:pPr>
        <w:suppressAutoHyphens/>
        <w:spacing w:after="0" w:line="240" w:lineRule="auto"/>
        <w:jc w:val="both"/>
        <w:rPr>
          <w:rFonts w:asciiTheme="majorHAnsi" w:hAnsiTheme="majorHAnsi" w:cs="Arial"/>
          <w:sz w:val="24"/>
          <w:szCs w:val="24"/>
          <w:lang w:eastAsia="ar-SA"/>
        </w:rPr>
      </w:pPr>
    </w:p>
    <w:p w:rsidR="006B514D" w:rsidRPr="00903AFE" w:rsidRDefault="006B514D" w:rsidP="006B514D">
      <w:pPr>
        <w:suppressAutoHyphens/>
        <w:overflowPunct w:val="0"/>
        <w:autoSpaceDE w:val="0"/>
        <w:autoSpaceDN w:val="0"/>
        <w:adjustRightInd w:val="0"/>
        <w:spacing w:after="0" w:line="240" w:lineRule="auto"/>
        <w:jc w:val="both"/>
        <w:textAlignment w:val="baseline"/>
        <w:rPr>
          <w:rFonts w:asciiTheme="majorHAnsi" w:hAnsiTheme="majorHAnsi" w:cs="Arial"/>
          <w:sz w:val="24"/>
          <w:szCs w:val="24"/>
          <w:lang w:eastAsia="ar-SA"/>
        </w:rPr>
      </w:pPr>
      <w:r w:rsidRPr="00903AFE">
        <w:rPr>
          <w:rFonts w:asciiTheme="majorHAnsi" w:hAnsiTheme="majorHAnsi" w:cs="Arial"/>
          <w:sz w:val="24"/>
          <w:szCs w:val="24"/>
          <w:lang w:eastAsia="ar-SA"/>
        </w:rPr>
        <w:t xml:space="preserve">1. ________________________________           </w:t>
      </w:r>
    </w:p>
    <w:p w:rsidR="006B514D" w:rsidRPr="00903AFE" w:rsidRDefault="006B514D" w:rsidP="006B514D">
      <w:pPr>
        <w:autoSpaceDE w:val="0"/>
        <w:autoSpaceDN w:val="0"/>
        <w:adjustRightInd w:val="0"/>
        <w:spacing w:after="0" w:line="240" w:lineRule="auto"/>
        <w:rPr>
          <w:rFonts w:asciiTheme="majorHAnsi" w:hAnsiTheme="majorHAnsi" w:cs="Arial"/>
          <w:sz w:val="24"/>
          <w:szCs w:val="24"/>
          <w:lang w:eastAsia="ar-SA"/>
        </w:rPr>
      </w:pPr>
      <w:r w:rsidRPr="00903AFE">
        <w:rPr>
          <w:rFonts w:asciiTheme="majorHAnsi" w:hAnsiTheme="majorHAnsi" w:cs="Arial"/>
          <w:sz w:val="24"/>
          <w:szCs w:val="24"/>
          <w:lang w:eastAsia="ar-SA"/>
        </w:rPr>
        <w:t xml:space="preserve">Nome:                                                  </w:t>
      </w:r>
    </w:p>
    <w:p w:rsidR="006B514D" w:rsidRPr="00903AFE" w:rsidRDefault="006B514D" w:rsidP="006B514D">
      <w:pPr>
        <w:autoSpaceDE w:val="0"/>
        <w:autoSpaceDN w:val="0"/>
        <w:adjustRightInd w:val="0"/>
        <w:spacing w:after="0" w:line="240" w:lineRule="auto"/>
        <w:rPr>
          <w:rFonts w:asciiTheme="majorHAnsi" w:hAnsiTheme="majorHAnsi" w:cs="Arial"/>
          <w:sz w:val="24"/>
          <w:szCs w:val="24"/>
          <w:lang w:eastAsia="ar-SA"/>
        </w:rPr>
      </w:pPr>
      <w:r w:rsidRPr="00903AFE">
        <w:rPr>
          <w:rFonts w:asciiTheme="majorHAnsi" w:hAnsiTheme="majorHAnsi" w:cs="Arial"/>
          <w:sz w:val="24"/>
          <w:szCs w:val="24"/>
          <w:lang w:eastAsia="ar-SA"/>
        </w:rPr>
        <w:t>CPF:</w:t>
      </w:r>
      <w:proofErr w:type="gramStart"/>
      <w:r w:rsidRPr="00903AFE">
        <w:rPr>
          <w:rFonts w:asciiTheme="majorHAnsi" w:hAnsiTheme="majorHAnsi" w:cs="Arial"/>
          <w:sz w:val="24"/>
          <w:szCs w:val="24"/>
          <w:lang w:eastAsia="ar-SA"/>
        </w:rPr>
        <w:t xml:space="preserve">  </w:t>
      </w:r>
    </w:p>
    <w:p w:rsidR="006B514D" w:rsidRPr="00903AFE" w:rsidRDefault="006B514D" w:rsidP="006B514D">
      <w:pPr>
        <w:autoSpaceDE w:val="0"/>
        <w:autoSpaceDN w:val="0"/>
        <w:adjustRightInd w:val="0"/>
        <w:spacing w:after="0" w:line="240" w:lineRule="auto"/>
        <w:rPr>
          <w:rFonts w:asciiTheme="majorHAnsi" w:hAnsiTheme="majorHAnsi" w:cs="Arial"/>
          <w:sz w:val="24"/>
          <w:szCs w:val="24"/>
          <w:lang w:eastAsia="ar-SA"/>
        </w:rPr>
      </w:pPr>
      <w:proofErr w:type="gramEnd"/>
    </w:p>
    <w:p w:rsidR="006B514D" w:rsidRPr="00903AFE" w:rsidRDefault="006B514D" w:rsidP="006B514D">
      <w:pPr>
        <w:suppressAutoHyphens/>
        <w:overflowPunct w:val="0"/>
        <w:autoSpaceDE w:val="0"/>
        <w:autoSpaceDN w:val="0"/>
        <w:adjustRightInd w:val="0"/>
        <w:spacing w:after="0" w:line="240" w:lineRule="auto"/>
        <w:jc w:val="both"/>
        <w:textAlignment w:val="baseline"/>
        <w:rPr>
          <w:rFonts w:asciiTheme="majorHAnsi" w:hAnsiTheme="majorHAnsi" w:cs="Arial"/>
          <w:sz w:val="24"/>
          <w:szCs w:val="24"/>
          <w:lang w:eastAsia="ar-SA"/>
        </w:rPr>
      </w:pPr>
      <w:r w:rsidRPr="00903AFE">
        <w:rPr>
          <w:rFonts w:asciiTheme="majorHAnsi" w:hAnsiTheme="majorHAnsi" w:cs="Arial"/>
          <w:sz w:val="24"/>
          <w:szCs w:val="24"/>
          <w:lang w:eastAsia="ar-SA"/>
        </w:rPr>
        <w:t xml:space="preserve">2. ________________________________           </w:t>
      </w:r>
    </w:p>
    <w:p w:rsidR="006B514D" w:rsidRPr="00903AFE" w:rsidRDefault="006B514D" w:rsidP="006B514D">
      <w:pPr>
        <w:autoSpaceDE w:val="0"/>
        <w:autoSpaceDN w:val="0"/>
        <w:adjustRightInd w:val="0"/>
        <w:spacing w:after="0" w:line="240" w:lineRule="auto"/>
        <w:rPr>
          <w:rFonts w:asciiTheme="majorHAnsi" w:hAnsiTheme="majorHAnsi" w:cs="Arial"/>
          <w:sz w:val="24"/>
          <w:szCs w:val="24"/>
          <w:lang w:eastAsia="ar-SA"/>
        </w:rPr>
      </w:pPr>
      <w:r w:rsidRPr="00903AFE">
        <w:rPr>
          <w:rFonts w:asciiTheme="majorHAnsi" w:hAnsiTheme="majorHAnsi" w:cs="Arial"/>
          <w:sz w:val="24"/>
          <w:szCs w:val="24"/>
          <w:lang w:eastAsia="ar-SA"/>
        </w:rPr>
        <w:t xml:space="preserve">Nome:                                                  </w:t>
      </w:r>
    </w:p>
    <w:p w:rsidR="006B514D" w:rsidRPr="00903AFE" w:rsidRDefault="006B514D" w:rsidP="006B514D">
      <w:pPr>
        <w:autoSpaceDE w:val="0"/>
        <w:autoSpaceDN w:val="0"/>
        <w:adjustRightInd w:val="0"/>
        <w:spacing w:after="0" w:line="240" w:lineRule="auto"/>
        <w:rPr>
          <w:rFonts w:asciiTheme="majorHAnsi" w:hAnsiTheme="majorHAnsi" w:cs="Arial"/>
          <w:sz w:val="24"/>
          <w:szCs w:val="24"/>
          <w:lang w:eastAsia="ar-SA"/>
        </w:rPr>
      </w:pPr>
      <w:r w:rsidRPr="00903AFE">
        <w:rPr>
          <w:rFonts w:asciiTheme="majorHAnsi" w:hAnsiTheme="majorHAnsi" w:cs="Arial"/>
          <w:sz w:val="24"/>
          <w:szCs w:val="24"/>
          <w:lang w:eastAsia="ar-SA"/>
        </w:rPr>
        <w:t xml:space="preserve">CPF:                                                    </w:t>
      </w: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A5442E">
      <w:pPr>
        <w:spacing w:line="200" w:lineRule="exact"/>
        <w:rPr>
          <w:rFonts w:asciiTheme="majorHAnsi" w:eastAsia="Times New Roman" w:hAnsiTheme="majorHAnsi"/>
          <w:sz w:val="24"/>
          <w:szCs w:val="24"/>
        </w:rPr>
      </w:pPr>
    </w:p>
    <w:p w:rsidR="00A5442E" w:rsidRPr="00903AFE" w:rsidRDefault="00A5442E"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Default="006B514D" w:rsidP="001432E4">
      <w:pPr>
        <w:spacing w:line="275" w:lineRule="auto"/>
        <w:ind w:left="1"/>
        <w:jc w:val="both"/>
        <w:rPr>
          <w:rFonts w:asciiTheme="majorHAnsi" w:eastAsia="Cambria" w:hAnsiTheme="majorHAnsi"/>
          <w:sz w:val="24"/>
          <w:szCs w:val="24"/>
        </w:rPr>
      </w:pPr>
    </w:p>
    <w:p w:rsidR="00B856EC" w:rsidRPr="00903AFE" w:rsidRDefault="00B856EC"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1432E4">
      <w:pPr>
        <w:spacing w:line="275" w:lineRule="auto"/>
        <w:ind w:left="1"/>
        <w:jc w:val="both"/>
        <w:rPr>
          <w:rFonts w:asciiTheme="majorHAnsi" w:eastAsia="Cambria" w:hAnsiTheme="majorHAnsi"/>
          <w:sz w:val="24"/>
          <w:szCs w:val="24"/>
        </w:rPr>
      </w:pPr>
    </w:p>
    <w:p w:rsidR="006B514D" w:rsidRPr="00903AFE" w:rsidRDefault="006B514D" w:rsidP="006B514D">
      <w:pPr>
        <w:spacing w:line="445" w:lineRule="auto"/>
        <w:jc w:val="center"/>
        <w:rPr>
          <w:rFonts w:asciiTheme="majorHAnsi" w:eastAsia="Cambria" w:hAnsiTheme="majorHAnsi"/>
          <w:b/>
          <w:sz w:val="24"/>
          <w:szCs w:val="24"/>
        </w:rPr>
      </w:pPr>
      <w:r w:rsidRPr="00903AFE">
        <w:rPr>
          <w:rFonts w:asciiTheme="majorHAnsi" w:eastAsia="Cambria" w:hAnsiTheme="majorHAnsi"/>
          <w:b/>
          <w:sz w:val="24"/>
          <w:szCs w:val="24"/>
        </w:rPr>
        <w:lastRenderedPageBreak/>
        <w:t xml:space="preserve">RECIBO DE RETIRADA DE EDITAL VIA EMAIL </w:t>
      </w:r>
    </w:p>
    <w:p w:rsidR="006B514D" w:rsidRPr="00903AFE" w:rsidRDefault="006B514D" w:rsidP="006B514D">
      <w:pPr>
        <w:spacing w:line="445" w:lineRule="auto"/>
        <w:jc w:val="center"/>
        <w:rPr>
          <w:rFonts w:asciiTheme="majorHAnsi" w:eastAsia="Cambria" w:hAnsiTheme="majorHAnsi"/>
          <w:b/>
          <w:sz w:val="24"/>
          <w:szCs w:val="24"/>
        </w:rPr>
      </w:pPr>
      <w:r w:rsidRPr="00903AFE">
        <w:rPr>
          <w:rFonts w:asciiTheme="majorHAnsi" w:eastAsia="Cambria" w:hAnsiTheme="majorHAnsi"/>
          <w:b/>
          <w:sz w:val="24"/>
          <w:szCs w:val="24"/>
        </w:rPr>
        <w:t xml:space="preserve">PROCESSO Nº </w:t>
      </w:r>
      <w:r w:rsidR="006B46BC" w:rsidRPr="00903AFE">
        <w:rPr>
          <w:rFonts w:asciiTheme="majorHAnsi" w:eastAsia="Cambria" w:hAnsiTheme="majorHAnsi"/>
          <w:b/>
          <w:sz w:val="24"/>
          <w:szCs w:val="24"/>
        </w:rPr>
        <w:t>037/2019</w:t>
      </w:r>
      <w:proofErr w:type="gramStart"/>
      <w:r w:rsidRPr="00903AFE">
        <w:rPr>
          <w:rFonts w:asciiTheme="majorHAnsi" w:eastAsia="Cambria" w:hAnsiTheme="majorHAnsi"/>
          <w:b/>
          <w:sz w:val="24"/>
          <w:szCs w:val="24"/>
        </w:rPr>
        <w:t xml:space="preserve">  </w:t>
      </w:r>
      <w:proofErr w:type="gramEnd"/>
      <w:r w:rsidRPr="00903AFE">
        <w:rPr>
          <w:rFonts w:asciiTheme="majorHAnsi" w:eastAsia="Cambria" w:hAnsiTheme="majorHAnsi"/>
          <w:b/>
          <w:sz w:val="24"/>
          <w:szCs w:val="24"/>
        </w:rPr>
        <w:t xml:space="preserve">-  PREGÃO PRESENCIAL Nº </w:t>
      </w:r>
      <w:r w:rsidR="006B46BC" w:rsidRPr="00903AFE">
        <w:rPr>
          <w:rFonts w:asciiTheme="majorHAnsi" w:eastAsia="Cambria" w:hAnsiTheme="majorHAnsi"/>
          <w:b/>
          <w:sz w:val="24"/>
          <w:szCs w:val="24"/>
        </w:rPr>
        <w:t>024/2019</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903AFE">
        <w:rPr>
          <w:rFonts w:asciiTheme="majorHAnsi" w:hAnsiTheme="majorHAnsi"/>
          <w:sz w:val="24"/>
          <w:szCs w:val="24"/>
        </w:rPr>
        <w:t xml:space="preserve">    Razão Social: ___________________________________________________________</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903AFE">
        <w:rPr>
          <w:rFonts w:asciiTheme="majorHAnsi" w:hAnsiTheme="majorHAnsi"/>
          <w:sz w:val="24"/>
          <w:szCs w:val="24"/>
        </w:rPr>
        <w:t>CNPJ N°</w:t>
      </w:r>
      <w:proofErr w:type="gramStart"/>
      <w:r w:rsidRPr="00903AFE">
        <w:rPr>
          <w:rFonts w:asciiTheme="majorHAnsi" w:hAnsiTheme="majorHAnsi"/>
          <w:sz w:val="24"/>
          <w:szCs w:val="24"/>
        </w:rPr>
        <w:t xml:space="preserve">  </w:t>
      </w:r>
      <w:proofErr w:type="gramEnd"/>
      <w:r w:rsidRPr="00903AFE">
        <w:rPr>
          <w:rFonts w:asciiTheme="majorHAnsi" w:hAnsiTheme="majorHAnsi"/>
          <w:sz w:val="24"/>
          <w:szCs w:val="24"/>
        </w:rPr>
        <w:t>_______________________________________________________________</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903AFE">
        <w:rPr>
          <w:rFonts w:asciiTheme="majorHAnsi" w:hAnsiTheme="majorHAnsi"/>
          <w:sz w:val="24"/>
          <w:szCs w:val="24"/>
        </w:rPr>
        <w:t>Endereço:______________________________________________________________</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903AFE">
        <w:rPr>
          <w:rFonts w:asciiTheme="majorHAnsi" w:hAnsiTheme="majorHAnsi"/>
          <w:sz w:val="24"/>
          <w:szCs w:val="24"/>
        </w:rPr>
        <w:t>E-mail: ________________________________________________________________</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903AFE">
        <w:rPr>
          <w:rFonts w:asciiTheme="majorHAnsi" w:hAnsiTheme="majorHAnsi"/>
          <w:sz w:val="24"/>
          <w:szCs w:val="24"/>
        </w:rPr>
        <w:t>Cidade:_____________________________________Estado:_____________________</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903AFE">
        <w:rPr>
          <w:rFonts w:asciiTheme="majorHAnsi" w:hAnsiTheme="majorHAnsi"/>
          <w:sz w:val="24"/>
          <w:szCs w:val="24"/>
        </w:rPr>
        <w:t>Telefone:___________________________________Pessoa para contato:_______________________________________________________ Recebemos nesta data, via Email, cópia do instrumento convocatório da licitação acima identificada.</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903AFE">
        <w:rPr>
          <w:rFonts w:asciiTheme="majorHAnsi" w:hAnsiTheme="majorHAnsi"/>
          <w:sz w:val="24"/>
          <w:szCs w:val="24"/>
        </w:rPr>
        <w:t>Local: _______________________, _____ de ________ de 2019.</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eastAsia="Times New Roman" w:hAnsiTheme="majorHAnsi"/>
          <w:sz w:val="24"/>
          <w:szCs w:val="24"/>
        </w:rPr>
      </w:pP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jc w:val="center"/>
        <w:rPr>
          <w:rFonts w:asciiTheme="majorHAnsi" w:hAnsiTheme="majorHAnsi"/>
          <w:sz w:val="24"/>
          <w:szCs w:val="24"/>
        </w:rPr>
      </w:pPr>
      <w:r w:rsidRPr="00903AFE">
        <w:rPr>
          <w:rFonts w:asciiTheme="majorHAnsi" w:hAnsiTheme="majorHAnsi"/>
          <w:sz w:val="24"/>
          <w:szCs w:val="24"/>
        </w:rPr>
        <w:t>Ass.:____________________________</w:t>
      </w:r>
    </w:p>
    <w:p w:rsidR="006B514D" w:rsidRPr="00903AF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jc w:val="center"/>
        <w:rPr>
          <w:rFonts w:asciiTheme="majorHAnsi" w:hAnsiTheme="majorHAnsi"/>
          <w:sz w:val="24"/>
          <w:szCs w:val="24"/>
        </w:rPr>
      </w:pPr>
      <w:r w:rsidRPr="00903AFE">
        <w:rPr>
          <w:rFonts w:asciiTheme="majorHAnsi" w:hAnsiTheme="majorHAnsi"/>
          <w:sz w:val="24"/>
          <w:szCs w:val="24"/>
        </w:rPr>
        <w:t>CPF:____________________________</w:t>
      </w:r>
    </w:p>
    <w:p w:rsidR="006B514D" w:rsidRPr="00903AFE" w:rsidRDefault="006B514D" w:rsidP="006B514D">
      <w:pPr>
        <w:spacing w:line="445" w:lineRule="auto"/>
        <w:jc w:val="center"/>
        <w:rPr>
          <w:rFonts w:asciiTheme="majorHAnsi" w:eastAsia="Cambria" w:hAnsiTheme="majorHAnsi"/>
          <w:b/>
          <w:sz w:val="24"/>
          <w:szCs w:val="24"/>
        </w:rPr>
      </w:pPr>
    </w:p>
    <w:p w:rsidR="006B514D" w:rsidRPr="00903AFE" w:rsidRDefault="006B514D" w:rsidP="006B514D">
      <w:pPr>
        <w:spacing w:line="0" w:lineRule="atLeast"/>
        <w:ind w:left="700"/>
        <w:rPr>
          <w:rFonts w:asciiTheme="majorHAnsi" w:eastAsia="Cambria" w:hAnsiTheme="majorHAnsi"/>
          <w:sz w:val="24"/>
          <w:szCs w:val="24"/>
        </w:rPr>
      </w:pPr>
      <w:r w:rsidRPr="00903AFE">
        <w:rPr>
          <w:rFonts w:asciiTheme="majorHAnsi" w:eastAsia="Cambria" w:hAnsiTheme="majorHAnsi"/>
          <w:sz w:val="24"/>
          <w:szCs w:val="24"/>
        </w:rPr>
        <w:t>Senhor Licitante,</w:t>
      </w:r>
    </w:p>
    <w:p w:rsidR="006B514D" w:rsidRPr="00903AFE" w:rsidRDefault="006B514D" w:rsidP="006B514D">
      <w:pPr>
        <w:spacing w:line="0" w:lineRule="atLeast"/>
        <w:ind w:left="700"/>
        <w:rPr>
          <w:rFonts w:asciiTheme="majorHAnsi" w:eastAsia="Cambria" w:hAnsiTheme="majorHAnsi"/>
          <w:sz w:val="24"/>
          <w:szCs w:val="24"/>
        </w:rPr>
      </w:pPr>
    </w:p>
    <w:p w:rsidR="006B514D" w:rsidRPr="00903AFE" w:rsidRDefault="006B514D" w:rsidP="006B514D">
      <w:pPr>
        <w:spacing w:line="274" w:lineRule="auto"/>
        <w:ind w:firstLine="708"/>
        <w:jc w:val="both"/>
        <w:rPr>
          <w:rFonts w:asciiTheme="majorHAnsi" w:eastAsia="Cambria" w:hAnsiTheme="majorHAnsi"/>
          <w:sz w:val="24"/>
          <w:szCs w:val="24"/>
          <w:u w:val="single"/>
        </w:rPr>
      </w:pPr>
      <w:r w:rsidRPr="00903AFE">
        <w:rPr>
          <w:rFonts w:asciiTheme="majorHAnsi" w:eastAsia="Cambria" w:hAnsiTheme="majorHAnsi"/>
          <w:sz w:val="24"/>
          <w:szCs w:val="24"/>
        </w:rPr>
        <w:t xml:space="preserve">Visando comunicação futura entre a Prefeitura Municipal de Bocaina de Minas e essa empresa, solicito de Vossa Senhoria preencher o recibo de entrega do Edital e remeter ao </w:t>
      </w:r>
      <w:r w:rsidRPr="00903AFE">
        <w:rPr>
          <w:rFonts w:asciiTheme="majorHAnsi" w:eastAsia="Cambria" w:hAnsiTheme="majorHAnsi"/>
          <w:b/>
          <w:sz w:val="24"/>
          <w:szCs w:val="24"/>
        </w:rPr>
        <w:t xml:space="preserve">Setor de Licitação </w:t>
      </w:r>
      <w:r w:rsidRPr="00903AFE">
        <w:rPr>
          <w:rFonts w:asciiTheme="majorHAnsi" w:eastAsia="Cambria" w:hAnsiTheme="majorHAnsi"/>
          <w:sz w:val="24"/>
          <w:szCs w:val="24"/>
        </w:rPr>
        <w:t>por meio do</w:t>
      </w:r>
      <w:r w:rsidRPr="00903AFE">
        <w:rPr>
          <w:rFonts w:asciiTheme="majorHAnsi" w:eastAsia="Cambria" w:hAnsiTheme="majorHAnsi"/>
          <w:b/>
          <w:sz w:val="24"/>
          <w:szCs w:val="24"/>
        </w:rPr>
        <w:t xml:space="preserve"> fax (32) 3294-1160 </w:t>
      </w:r>
      <w:r w:rsidRPr="00903AFE">
        <w:rPr>
          <w:rFonts w:asciiTheme="majorHAnsi" w:eastAsia="Cambria" w:hAnsiTheme="majorHAnsi"/>
          <w:sz w:val="24"/>
          <w:szCs w:val="24"/>
        </w:rPr>
        <w:t>ou e-mail:</w:t>
      </w:r>
      <w:r w:rsidRPr="00903AFE">
        <w:rPr>
          <w:rFonts w:asciiTheme="majorHAnsi" w:eastAsia="Cambria" w:hAnsiTheme="majorHAnsi"/>
          <w:b/>
          <w:sz w:val="24"/>
          <w:szCs w:val="24"/>
        </w:rPr>
        <w:t xml:space="preserve"> </w:t>
      </w:r>
      <w:hyperlink r:id="rId8" w:history="1">
        <w:r w:rsidRPr="00903AFE">
          <w:rPr>
            <w:rFonts w:asciiTheme="majorHAnsi" w:eastAsia="Cambria" w:hAnsiTheme="majorHAnsi"/>
            <w:color w:val="0000FF"/>
            <w:sz w:val="24"/>
            <w:szCs w:val="24"/>
            <w:u w:val="single"/>
          </w:rPr>
          <w:t>licitabocaina@gmail.com</w:t>
        </w:r>
        <w:r w:rsidRPr="00903AFE">
          <w:rPr>
            <w:rFonts w:asciiTheme="majorHAnsi" w:eastAsia="Cambria" w:hAnsiTheme="majorHAnsi"/>
            <w:sz w:val="24"/>
            <w:szCs w:val="24"/>
            <w:u w:val="single"/>
          </w:rPr>
          <w:t>.</w:t>
        </w:r>
      </w:hyperlink>
    </w:p>
    <w:p w:rsidR="006B514D" w:rsidRPr="00903AFE" w:rsidRDefault="006B514D" w:rsidP="006B514D">
      <w:pPr>
        <w:spacing w:line="275" w:lineRule="auto"/>
        <w:ind w:firstLine="708"/>
        <w:jc w:val="both"/>
        <w:rPr>
          <w:rFonts w:asciiTheme="majorHAnsi" w:eastAsia="Cambria" w:hAnsiTheme="majorHAnsi"/>
          <w:sz w:val="24"/>
          <w:szCs w:val="24"/>
        </w:rPr>
      </w:pPr>
      <w:r w:rsidRPr="00903AFE">
        <w:rPr>
          <w:rFonts w:asciiTheme="majorHAnsi" w:eastAsia="Cambria" w:hAnsiTheme="majorHAnsi"/>
          <w:sz w:val="24"/>
          <w:szCs w:val="24"/>
        </w:rPr>
        <w:t xml:space="preserve">A não remessa do recibo exime ao </w:t>
      </w:r>
      <w:proofErr w:type="gramStart"/>
      <w:r w:rsidRPr="00903AFE">
        <w:rPr>
          <w:rFonts w:asciiTheme="majorHAnsi" w:eastAsia="Cambria" w:hAnsiTheme="majorHAnsi"/>
          <w:b/>
          <w:sz w:val="24"/>
          <w:szCs w:val="24"/>
        </w:rPr>
        <w:t>Setor de Licitação</w:t>
      </w:r>
      <w:r w:rsidRPr="00903AFE">
        <w:rPr>
          <w:rFonts w:asciiTheme="majorHAnsi" w:eastAsia="Cambria" w:hAnsiTheme="majorHAnsi"/>
          <w:sz w:val="24"/>
          <w:szCs w:val="24"/>
        </w:rPr>
        <w:t xml:space="preserve"> retificações ocorridas</w:t>
      </w:r>
      <w:proofErr w:type="gramEnd"/>
      <w:r w:rsidRPr="00903AFE">
        <w:rPr>
          <w:rFonts w:asciiTheme="majorHAnsi" w:eastAsia="Cambria" w:hAnsiTheme="majorHAnsi"/>
          <w:sz w:val="24"/>
          <w:szCs w:val="24"/>
        </w:rPr>
        <w:t xml:space="preserve"> no instrumento convocatório, bem como de quaisquer informações adicionais.</w:t>
      </w:r>
    </w:p>
    <w:p w:rsidR="006B514D" w:rsidRPr="00903AFE" w:rsidRDefault="006B514D" w:rsidP="006B514D">
      <w:pPr>
        <w:spacing w:line="325" w:lineRule="exact"/>
        <w:rPr>
          <w:rFonts w:asciiTheme="majorHAnsi" w:eastAsia="Times New Roman" w:hAnsiTheme="majorHAnsi"/>
          <w:sz w:val="24"/>
          <w:szCs w:val="24"/>
        </w:rPr>
      </w:pPr>
    </w:p>
    <w:p w:rsidR="006B514D" w:rsidRPr="00903AFE" w:rsidRDefault="006B514D" w:rsidP="006B514D">
      <w:pPr>
        <w:spacing w:line="0" w:lineRule="atLeast"/>
        <w:jc w:val="center"/>
        <w:rPr>
          <w:rFonts w:asciiTheme="majorHAnsi" w:eastAsia="Cambria" w:hAnsiTheme="majorHAnsi"/>
          <w:b/>
          <w:sz w:val="24"/>
          <w:szCs w:val="24"/>
        </w:rPr>
      </w:pPr>
      <w:proofErr w:type="spellStart"/>
      <w:r w:rsidRPr="00903AFE">
        <w:rPr>
          <w:rFonts w:asciiTheme="majorHAnsi" w:eastAsia="Cambria" w:hAnsiTheme="majorHAnsi"/>
          <w:b/>
          <w:sz w:val="24"/>
          <w:szCs w:val="24"/>
        </w:rPr>
        <w:t>Helenice</w:t>
      </w:r>
      <w:proofErr w:type="spellEnd"/>
      <w:r w:rsidRPr="00903AFE">
        <w:rPr>
          <w:rFonts w:asciiTheme="majorHAnsi" w:eastAsia="Cambria" w:hAnsiTheme="majorHAnsi"/>
          <w:b/>
          <w:sz w:val="24"/>
          <w:szCs w:val="24"/>
        </w:rPr>
        <w:t xml:space="preserve"> Costa Cornélio</w:t>
      </w:r>
    </w:p>
    <w:p w:rsidR="006B514D" w:rsidRPr="00903AFE" w:rsidRDefault="006B514D" w:rsidP="006B514D">
      <w:pPr>
        <w:spacing w:line="43" w:lineRule="exact"/>
        <w:rPr>
          <w:rFonts w:asciiTheme="majorHAnsi" w:eastAsia="Times New Roman" w:hAnsiTheme="majorHAnsi"/>
          <w:sz w:val="24"/>
          <w:szCs w:val="24"/>
        </w:rPr>
      </w:pPr>
    </w:p>
    <w:p w:rsidR="006B514D" w:rsidRPr="00903AFE" w:rsidRDefault="006B514D" w:rsidP="006B514D">
      <w:pPr>
        <w:spacing w:line="0" w:lineRule="atLeast"/>
        <w:jc w:val="center"/>
        <w:rPr>
          <w:rFonts w:asciiTheme="majorHAnsi" w:eastAsia="Cambria" w:hAnsiTheme="majorHAnsi"/>
          <w:sz w:val="24"/>
          <w:szCs w:val="24"/>
        </w:rPr>
      </w:pPr>
      <w:proofErr w:type="spellStart"/>
      <w:r w:rsidRPr="00903AFE">
        <w:rPr>
          <w:rFonts w:asciiTheme="majorHAnsi" w:eastAsia="Cambria" w:hAnsiTheme="majorHAnsi"/>
          <w:sz w:val="24"/>
          <w:szCs w:val="24"/>
        </w:rPr>
        <w:t>Pregoeira</w:t>
      </w:r>
      <w:proofErr w:type="spellEnd"/>
    </w:p>
    <w:p w:rsidR="006B514D" w:rsidRPr="00903AFE" w:rsidRDefault="006B514D" w:rsidP="001432E4">
      <w:pPr>
        <w:spacing w:line="275" w:lineRule="auto"/>
        <w:ind w:left="1"/>
        <w:jc w:val="both"/>
        <w:rPr>
          <w:rFonts w:asciiTheme="majorHAnsi" w:eastAsia="Cambria" w:hAnsiTheme="majorHAnsi"/>
          <w:sz w:val="24"/>
          <w:szCs w:val="24"/>
        </w:rPr>
      </w:pPr>
    </w:p>
    <w:sectPr w:rsidR="006B514D" w:rsidRPr="00903AFE" w:rsidSect="006844EC">
      <w:headerReference w:type="default" r:id="rId9"/>
      <w:footerReference w:type="default" r:id="rId10"/>
      <w:pgSz w:w="11906" w:h="16838"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5D8" w:rsidRDefault="000425D8" w:rsidP="00536EE9">
      <w:pPr>
        <w:spacing w:after="0" w:line="240" w:lineRule="auto"/>
      </w:pPr>
      <w:r>
        <w:separator/>
      </w:r>
    </w:p>
  </w:endnote>
  <w:endnote w:type="continuationSeparator" w:id="0">
    <w:p w:rsidR="000425D8" w:rsidRDefault="000425D8"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E7" w:rsidRDefault="00A24AE7" w:rsidP="00536EE9">
    <w:pPr>
      <w:pStyle w:val="Rodap"/>
      <w:jc w:val="center"/>
      <w:rPr>
        <w:rFonts w:ascii="Verdana" w:hAnsi="Verdana"/>
        <w:sz w:val="20"/>
      </w:rPr>
    </w:pPr>
    <w:r>
      <w:rPr>
        <w:rFonts w:ascii="Verdana" w:hAnsi="Verdana"/>
        <w:sz w:val="20"/>
      </w:rPr>
      <w:t xml:space="preserve">Rua Capitão João Mariano Dias. Nº 86, Centro – Bocaina de Minas – MG </w:t>
    </w:r>
    <w:proofErr w:type="gramStart"/>
    <w:r>
      <w:rPr>
        <w:rFonts w:ascii="Verdana" w:hAnsi="Verdana"/>
        <w:sz w:val="20"/>
      </w:rPr>
      <w:t>–</w:t>
    </w:r>
    <w:proofErr w:type="gramEnd"/>
    <w:r>
      <w:rPr>
        <w:rFonts w:ascii="Verdana" w:hAnsi="Verdana"/>
        <w:sz w:val="20"/>
      </w:rPr>
      <w:t xml:space="preserve"> </w:t>
    </w:r>
  </w:p>
  <w:p w:rsidR="00A24AE7" w:rsidRDefault="00A24AE7" w:rsidP="00536EE9">
    <w:pPr>
      <w:pStyle w:val="Rodap"/>
      <w:jc w:val="center"/>
      <w:rPr>
        <w:rFonts w:ascii="Verdana" w:hAnsi="Verdana"/>
        <w:sz w:val="20"/>
      </w:rPr>
    </w:pPr>
    <w:r>
      <w:rPr>
        <w:rFonts w:ascii="Verdana" w:hAnsi="Verdana"/>
        <w:sz w:val="20"/>
      </w:rPr>
      <w:t>CEP 37.340-000/ Tel. (32)3294-1160/ E-mail: licitabocaina@gmail.com</w:t>
    </w:r>
  </w:p>
  <w:p w:rsidR="00A24AE7" w:rsidRDefault="00A24A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5D8" w:rsidRDefault="000425D8" w:rsidP="00536EE9">
      <w:pPr>
        <w:spacing w:after="0" w:line="240" w:lineRule="auto"/>
      </w:pPr>
      <w:r>
        <w:separator/>
      </w:r>
    </w:p>
  </w:footnote>
  <w:footnote w:type="continuationSeparator" w:id="0">
    <w:p w:rsidR="000425D8" w:rsidRDefault="000425D8" w:rsidP="00536EE9">
      <w:pPr>
        <w:spacing w:after="0" w:line="240" w:lineRule="auto"/>
      </w:pPr>
      <w:r>
        <w:continuationSeparator/>
      </w:r>
    </w:p>
  </w:footnote>
  <w:footnote w:id="1">
    <w:p w:rsidR="00A24AE7" w:rsidRDefault="00A24AE7" w:rsidP="00292B4D">
      <w:pPr>
        <w:tabs>
          <w:tab w:val="left" w:pos="121"/>
        </w:tabs>
        <w:spacing w:after="0" w:line="0" w:lineRule="atLeast"/>
        <w:ind w:left="121"/>
        <w:rPr>
          <w:rFonts w:ascii="Times New Roman" w:eastAsia="Times New Roman" w:hAnsi="Times New Roman"/>
          <w:sz w:val="26"/>
          <w:vertAlign w:val="superscript"/>
        </w:rPr>
      </w:pPr>
      <w:r>
        <w:rPr>
          <w:rStyle w:val="Refdenotaderodap"/>
        </w:rPr>
        <w:footnoteRef/>
      </w:r>
      <w:r>
        <w:t xml:space="preserve"> </w:t>
      </w:r>
      <w:r>
        <w:rPr>
          <w:rFonts w:ascii="Times New Roman" w:eastAsia="Times New Roman" w:hAnsi="Times New Roman"/>
        </w:rPr>
        <w:t>TCU – Informativo de jurisprudência - Acórdão 861/2013</w:t>
      </w:r>
    </w:p>
    <w:p w:rsidR="00A24AE7" w:rsidRDefault="00A24AE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E7" w:rsidRDefault="00A24AE7" w:rsidP="00536EE9">
    <w:pPr>
      <w:pStyle w:val="Cabealho"/>
      <w:ind w:firstLine="708"/>
      <w:jc w:val="center"/>
      <w:rPr>
        <w:rFonts w:ascii="Verdana" w:hAnsi="Verdana"/>
        <w:i/>
      </w:rPr>
    </w:pPr>
    <w:r w:rsidRPr="00FC3923">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26105077" r:id="rId2"/>
      </w:pict>
    </w:r>
    <w:r>
      <w:rPr>
        <w:rFonts w:ascii="Verdana" w:hAnsi="Verdana"/>
        <w:i/>
      </w:rPr>
      <w:t>PREFEITURA MUNICIPAL DE BOCAINA DE MINAS</w:t>
    </w:r>
  </w:p>
  <w:p w:rsidR="00A24AE7" w:rsidRDefault="00A24AE7" w:rsidP="00536EE9">
    <w:pPr>
      <w:pStyle w:val="Cabealho"/>
      <w:jc w:val="center"/>
      <w:rPr>
        <w:rFonts w:ascii="Verdana" w:hAnsi="Verdana"/>
        <w:i/>
      </w:rPr>
    </w:pPr>
    <w:r>
      <w:rPr>
        <w:rFonts w:ascii="Verdana" w:hAnsi="Verdana"/>
        <w:i/>
      </w:rPr>
      <w:t>ESTADO DE MINAS GERAIS</w:t>
    </w:r>
  </w:p>
  <w:p w:rsidR="00A24AE7" w:rsidRDefault="00A24AE7" w:rsidP="00536EE9">
    <w:pPr>
      <w:pStyle w:val="Cabealho"/>
      <w:jc w:val="center"/>
      <w:rPr>
        <w:rFonts w:ascii="Verdana" w:hAnsi="Verdana"/>
        <w:i/>
      </w:rPr>
    </w:pPr>
    <w:r>
      <w:rPr>
        <w:rFonts w:ascii="Verdana" w:hAnsi="Verdana"/>
        <w:i/>
      </w:rPr>
      <w:t>CNPJ nº. 18.194.076/0001-60</w:t>
    </w:r>
  </w:p>
  <w:p w:rsidR="00A24AE7" w:rsidRDefault="00A24A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57130A2"/>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21DA316"/>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2443A8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2D1D5A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676384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0"/>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1"/>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2"/>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3"/>
    <w:multiLevelType w:val="hybridMultilevel"/>
    <w:tmpl w:val="71F324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4"/>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5"/>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7"/>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8"/>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9"/>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A"/>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B"/>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C"/>
    <w:multiLevelType w:val="hybridMultilevel"/>
    <w:tmpl w:val="6CEAF08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D"/>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E"/>
    <w:multiLevelType w:val="hybridMultilevel"/>
    <w:tmpl w:val="4516DDE8"/>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F"/>
    <w:multiLevelType w:val="hybridMultilevel"/>
    <w:tmpl w:val="3006C83E"/>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0"/>
    <w:multiLevelType w:val="hybridMultilevel"/>
    <w:tmpl w:val="614FD4A0"/>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1"/>
    <w:multiLevelType w:val="hybridMultilevel"/>
    <w:tmpl w:val="419AC24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2"/>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3"/>
    <w:multiLevelType w:val="hybridMultilevel"/>
    <w:tmpl w:val="440BADF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4"/>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BC715FA"/>
    <w:multiLevelType w:val="hybridMultilevel"/>
    <w:tmpl w:val="878EF776"/>
    <w:lvl w:ilvl="0" w:tplc="513024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152E2CA4"/>
    <w:multiLevelType w:val="multilevel"/>
    <w:tmpl w:val="7C86C82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BF708DD"/>
    <w:multiLevelType w:val="multilevel"/>
    <w:tmpl w:val="0EBCAE38"/>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37">
    <w:nsid w:val="59FE4012"/>
    <w:multiLevelType w:val="multilevel"/>
    <w:tmpl w:val="765C3736"/>
    <w:lvl w:ilvl="0">
      <w:start w:val="1"/>
      <w:numFmt w:val="decimal"/>
      <w:lvlText w:val="%1."/>
      <w:lvlJc w:val="left"/>
      <w:pPr>
        <w:ind w:left="360" w:hanging="36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1800" w:hanging="1800"/>
      </w:pPr>
      <w:rPr>
        <w:rFonts w:eastAsia="Cambria" w:hint="default"/>
      </w:rPr>
    </w:lvl>
  </w:abstractNum>
  <w:abstractNum w:abstractNumId="38">
    <w:nsid w:val="5DD7595C"/>
    <w:multiLevelType w:val="hybridMultilevel"/>
    <w:tmpl w:val="06A68574"/>
    <w:lvl w:ilvl="0" w:tplc="513024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abstractNum w:abstractNumId="40">
    <w:nsid w:val="7024763D"/>
    <w:multiLevelType w:val="multilevel"/>
    <w:tmpl w:val="853CBFAC"/>
    <w:lvl w:ilvl="0">
      <w:start w:val="1"/>
      <w:numFmt w:val="decimal"/>
      <w:lvlText w:val="%1"/>
      <w:lvlJc w:val="left"/>
      <w:pPr>
        <w:ind w:left="405" w:hanging="405"/>
      </w:pPr>
      <w:rPr>
        <w:rFonts w:hint="default"/>
        <w:b/>
        <w:u w:val="none"/>
      </w:rPr>
    </w:lvl>
    <w:lvl w:ilvl="1">
      <w:start w:val="1"/>
      <w:numFmt w:val="decimal"/>
      <w:lvlText w:val="%1.%2"/>
      <w:lvlJc w:val="left"/>
      <w:pPr>
        <w:ind w:left="625" w:hanging="405"/>
      </w:pPr>
      <w:rPr>
        <w:rFonts w:hint="default"/>
        <w:b/>
        <w:u w:val="none"/>
      </w:rPr>
    </w:lvl>
    <w:lvl w:ilvl="2">
      <w:start w:val="1"/>
      <w:numFmt w:val="decimal"/>
      <w:lvlText w:val="%1.%2.%3"/>
      <w:lvlJc w:val="left"/>
      <w:pPr>
        <w:ind w:left="1160" w:hanging="720"/>
      </w:pPr>
      <w:rPr>
        <w:rFonts w:hint="default"/>
        <w:b/>
        <w:u w:val="none"/>
      </w:rPr>
    </w:lvl>
    <w:lvl w:ilvl="3">
      <w:start w:val="1"/>
      <w:numFmt w:val="decimal"/>
      <w:lvlText w:val="%1.%2.%3.%4"/>
      <w:lvlJc w:val="left"/>
      <w:pPr>
        <w:ind w:left="1740" w:hanging="1080"/>
      </w:pPr>
      <w:rPr>
        <w:rFonts w:hint="default"/>
        <w:b/>
        <w:u w:val="none"/>
      </w:rPr>
    </w:lvl>
    <w:lvl w:ilvl="4">
      <w:start w:val="1"/>
      <w:numFmt w:val="decimal"/>
      <w:lvlText w:val="%1.%2.%3.%4.%5"/>
      <w:lvlJc w:val="left"/>
      <w:pPr>
        <w:ind w:left="1960" w:hanging="1080"/>
      </w:pPr>
      <w:rPr>
        <w:rFonts w:hint="default"/>
        <w:b/>
        <w:u w:val="none"/>
      </w:rPr>
    </w:lvl>
    <w:lvl w:ilvl="5">
      <w:start w:val="1"/>
      <w:numFmt w:val="decimal"/>
      <w:lvlText w:val="%1.%2.%3.%4.%5.%6"/>
      <w:lvlJc w:val="left"/>
      <w:pPr>
        <w:ind w:left="2540" w:hanging="1440"/>
      </w:pPr>
      <w:rPr>
        <w:rFonts w:hint="default"/>
        <w:b/>
        <w:u w:val="none"/>
      </w:rPr>
    </w:lvl>
    <w:lvl w:ilvl="6">
      <w:start w:val="1"/>
      <w:numFmt w:val="decimal"/>
      <w:lvlText w:val="%1.%2.%3.%4.%5.%6.%7"/>
      <w:lvlJc w:val="left"/>
      <w:pPr>
        <w:ind w:left="2760" w:hanging="1440"/>
      </w:pPr>
      <w:rPr>
        <w:rFonts w:hint="default"/>
        <w:b/>
        <w:u w:val="none"/>
      </w:rPr>
    </w:lvl>
    <w:lvl w:ilvl="7">
      <w:start w:val="1"/>
      <w:numFmt w:val="decimal"/>
      <w:lvlText w:val="%1.%2.%3.%4.%5.%6.%7.%8"/>
      <w:lvlJc w:val="left"/>
      <w:pPr>
        <w:ind w:left="3340" w:hanging="1800"/>
      </w:pPr>
      <w:rPr>
        <w:rFonts w:hint="default"/>
        <w:b/>
        <w:u w:val="none"/>
      </w:rPr>
    </w:lvl>
    <w:lvl w:ilvl="8">
      <w:start w:val="1"/>
      <w:numFmt w:val="decimal"/>
      <w:lvlText w:val="%1.%2.%3.%4.%5.%6.%7.%8.%9"/>
      <w:lvlJc w:val="left"/>
      <w:pPr>
        <w:ind w:left="3560" w:hanging="1800"/>
      </w:pPr>
      <w:rPr>
        <w:rFonts w:hint="default"/>
        <w:b/>
        <w:u w:val="none"/>
      </w:rPr>
    </w:lvl>
  </w:abstractNum>
  <w:num w:numId="1">
    <w:abstractNumId w:val="39"/>
  </w:num>
  <w:num w:numId="2">
    <w:abstractNumId w:val="36"/>
  </w:num>
  <w:num w:numId="3">
    <w:abstractNumId w:val="35"/>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8"/>
  </w:num>
  <w:num w:numId="39">
    <w:abstractNumId w:val="34"/>
  </w:num>
  <w:num w:numId="40">
    <w:abstractNumId w:val="37"/>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useFELayout/>
  </w:compat>
  <w:rsids>
    <w:rsidRoot w:val="00536EE9"/>
    <w:rsid w:val="000007CC"/>
    <w:rsid w:val="00003626"/>
    <w:rsid w:val="000263DF"/>
    <w:rsid w:val="00041BF1"/>
    <w:rsid w:val="00042176"/>
    <w:rsid w:val="000425D8"/>
    <w:rsid w:val="0005637C"/>
    <w:rsid w:val="000A4972"/>
    <w:rsid w:val="000E0670"/>
    <w:rsid w:val="00100B4B"/>
    <w:rsid w:val="00106897"/>
    <w:rsid w:val="001432E4"/>
    <w:rsid w:val="00145EFD"/>
    <w:rsid w:val="00152DBE"/>
    <w:rsid w:val="00155F9B"/>
    <w:rsid w:val="00167E96"/>
    <w:rsid w:val="001714A0"/>
    <w:rsid w:val="001956AD"/>
    <w:rsid w:val="00195F05"/>
    <w:rsid w:val="001B208F"/>
    <w:rsid w:val="001B7D2B"/>
    <w:rsid w:val="001C03DE"/>
    <w:rsid w:val="001D24FC"/>
    <w:rsid w:val="001F417D"/>
    <w:rsid w:val="00200E47"/>
    <w:rsid w:val="0020618D"/>
    <w:rsid w:val="002706F4"/>
    <w:rsid w:val="0027570D"/>
    <w:rsid w:val="00292B4D"/>
    <w:rsid w:val="002A09C7"/>
    <w:rsid w:val="002A6D9F"/>
    <w:rsid w:val="002B5153"/>
    <w:rsid w:val="002D045F"/>
    <w:rsid w:val="002D374B"/>
    <w:rsid w:val="002E1FEC"/>
    <w:rsid w:val="00311099"/>
    <w:rsid w:val="0031175B"/>
    <w:rsid w:val="00353B51"/>
    <w:rsid w:val="00360969"/>
    <w:rsid w:val="00364FDC"/>
    <w:rsid w:val="00366703"/>
    <w:rsid w:val="00367B58"/>
    <w:rsid w:val="00382A56"/>
    <w:rsid w:val="0038426F"/>
    <w:rsid w:val="003A3098"/>
    <w:rsid w:val="003A6EEF"/>
    <w:rsid w:val="003A7191"/>
    <w:rsid w:val="003B18CD"/>
    <w:rsid w:val="003B6635"/>
    <w:rsid w:val="003B7F76"/>
    <w:rsid w:val="003D7AD9"/>
    <w:rsid w:val="003E0882"/>
    <w:rsid w:val="0043187A"/>
    <w:rsid w:val="00433E53"/>
    <w:rsid w:val="00476707"/>
    <w:rsid w:val="004775AE"/>
    <w:rsid w:val="00480534"/>
    <w:rsid w:val="0048117E"/>
    <w:rsid w:val="0048666F"/>
    <w:rsid w:val="00494E9A"/>
    <w:rsid w:val="004A6A3A"/>
    <w:rsid w:val="004E21AF"/>
    <w:rsid w:val="004F06FF"/>
    <w:rsid w:val="004F4E98"/>
    <w:rsid w:val="004F65F1"/>
    <w:rsid w:val="005069B6"/>
    <w:rsid w:val="00513DC6"/>
    <w:rsid w:val="00526641"/>
    <w:rsid w:val="00536109"/>
    <w:rsid w:val="00536EE9"/>
    <w:rsid w:val="0054631B"/>
    <w:rsid w:val="0055332B"/>
    <w:rsid w:val="00563EFD"/>
    <w:rsid w:val="005652F9"/>
    <w:rsid w:val="00571EE5"/>
    <w:rsid w:val="00572299"/>
    <w:rsid w:val="005808A5"/>
    <w:rsid w:val="005C10DB"/>
    <w:rsid w:val="005C2A1E"/>
    <w:rsid w:val="00612E94"/>
    <w:rsid w:val="006333E7"/>
    <w:rsid w:val="00641908"/>
    <w:rsid w:val="00674113"/>
    <w:rsid w:val="006838F9"/>
    <w:rsid w:val="006844EC"/>
    <w:rsid w:val="00684795"/>
    <w:rsid w:val="00693E5E"/>
    <w:rsid w:val="00697DB2"/>
    <w:rsid w:val="006B46BC"/>
    <w:rsid w:val="006B514D"/>
    <w:rsid w:val="006E3C12"/>
    <w:rsid w:val="00717075"/>
    <w:rsid w:val="007466F4"/>
    <w:rsid w:val="007553E0"/>
    <w:rsid w:val="007761EB"/>
    <w:rsid w:val="00790B3A"/>
    <w:rsid w:val="00794322"/>
    <w:rsid w:val="0079477E"/>
    <w:rsid w:val="007D04E3"/>
    <w:rsid w:val="007F6AF2"/>
    <w:rsid w:val="0081149F"/>
    <w:rsid w:val="00813699"/>
    <w:rsid w:val="00815162"/>
    <w:rsid w:val="00816931"/>
    <w:rsid w:val="008519C7"/>
    <w:rsid w:val="00854ED5"/>
    <w:rsid w:val="00865755"/>
    <w:rsid w:val="00865A40"/>
    <w:rsid w:val="008765B3"/>
    <w:rsid w:val="008A35D7"/>
    <w:rsid w:val="008B2400"/>
    <w:rsid w:val="008E10B2"/>
    <w:rsid w:val="008F11C5"/>
    <w:rsid w:val="008F71BA"/>
    <w:rsid w:val="00903AFE"/>
    <w:rsid w:val="0090563C"/>
    <w:rsid w:val="00907010"/>
    <w:rsid w:val="009142CC"/>
    <w:rsid w:val="009242E1"/>
    <w:rsid w:val="00931D11"/>
    <w:rsid w:val="00943797"/>
    <w:rsid w:val="00953AC4"/>
    <w:rsid w:val="00956AC7"/>
    <w:rsid w:val="00960A16"/>
    <w:rsid w:val="0097633B"/>
    <w:rsid w:val="00977488"/>
    <w:rsid w:val="0098529B"/>
    <w:rsid w:val="00991759"/>
    <w:rsid w:val="009B6439"/>
    <w:rsid w:val="009C2E4D"/>
    <w:rsid w:val="009C382B"/>
    <w:rsid w:val="009D5450"/>
    <w:rsid w:val="009F5B24"/>
    <w:rsid w:val="00A00E9E"/>
    <w:rsid w:val="00A02833"/>
    <w:rsid w:val="00A109FC"/>
    <w:rsid w:val="00A11F0B"/>
    <w:rsid w:val="00A1479D"/>
    <w:rsid w:val="00A17DF3"/>
    <w:rsid w:val="00A24AE7"/>
    <w:rsid w:val="00A3019C"/>
    <w:rsid w:val="00A42D0C"/>
    <w:rsid w:val="00A53D5F"/>
    <w:rsid w:val="00A5442E"/>
    <w:rsid w:val="00A54E33"/>
    <w:rsid w:val="00A654C1"/>
    <w:rsid w:val="00A67B98"/>
    <w:rsid w:val="00A82B43"/>
    <w:rsid w:val="00A83298"/>
    <w:rsid w:val="00AB4066"/>
    <w:rsid w:val="00AB7ECA"/>
    <w:rsid w:val="00AC1141"/>
    <w:rsid w:val="00AC3A4E"/>
    <w:rsid w:val="00AE62EF"/>
    <w:rsid w:val="00AF07EF"/>
    <w:rsid w:val="00B318EC"/>
    <w:rsid w:val="00B37DB6"/>
    <w:rsid w:val="00B435DB"/>
    <w:rsid w:val="00B43825"/>
    <w:rsid w:val="00B67E1A"/>
    <w:rsid w:val="00B71B47"/>
    <w:rsid w:val="00B733D7"/>
    <w:rsid w:val="00B856EC"/>
    <w:rsid w:val="00BE6A6A"/>
    <w:rsid w:val="00C41EE3"/>
    <w:rsid w:val="00C4286C"/>
    <w:rsid w:val="00C61045"/>
    <w:rsid w:val="00C61F17"/>
    <w:rsid w:val="00C71F15"/>
    <w:rsid w:val="00C805FE"/>
    <w:rsid w:val="00C85488"/>
    <w:rsid w:val="00C876D9"/>
    <w:rsid w:val="00C96302"/>
    <w:rsid w:val="00CB6366"/>
    <w:rsid w:val="00CC58A0"/>
    <w:rsid w:val="00CC5A59"/>
    <w:rsid w:val="00CD6BF3"/>
    <w:rsid w:val="00CE118A"/>
    <w:rsid w:val="00CE4092"/>
    <w:rsid w:val="00CE4541"/>
    <w:rsid w:val="00CE6427"/>
    <w:rsid w:val="00D1070B"/>
    <w:rsid w:val="00D34009"/>
    <w:rsid w:val="00D80985"/>
    <w:rsid w:val="00D918CC"/>
    <w:rsid w:val="00D978E6"/>
    <w:rsid w:val="00DF3BCB"/>
    <w:rsid w:val="00DF6EAB"/>
    <w:rsid w:val="00E15E53"/>
    <w:rsid w:val="00E169CC"/>
    <w:rsid w:val="00E2493D"/>
    <w:rsid w:val="00E275C5"/>
    <w:rsid w:val="00E30594"/>
    <w:rsid w:val="00E46000"/>
    <w:rsid w:val="00E61AE8"/>
    <w:rsid w:val="00E96FDC"/>
    <w:rsid w:val="00EB706B"/>
    <w:rsid w:val="00EB7F15"/>
    <w:rsid w:val="00EE221C"/>
    <w:rsid w:val="00EE7A22"/>
    <w:rsid w:val="00EF55BD"/>
    <w:rsid w:val="00F12C84"/>
    <w:rsid w:val="00F12CA5"/>
    <w:rsid w:val="00F1624A"/>
    <w:rsid w:val="00F27D99"/>
    <w:rsid w:val="00F33FE2"/>
    <w:rsid w:val="00F36DD0"/>
    <w:rsid w:val="00F375BA"/>
    <w:rsid w:val="00F435CE"/>
    <w:rsid w:val="00F4703F"/>
    <w:rsid w:val="00F6497D"/>
    <w:rsid w:val="00F72AC2"/>
    <w:rsid w:val="00F93D19"/>
    <w:rsid w:val="00F9678B"/>
    <w:rsid w:val="00FA1E97"/>
    <w:rsid w:val="00FC26C7"/>
    <w:rsid w:val="00FC3886"/>
    <w:rsid w:val="00FC3923"/>
    <w:rsid w:val="00FD0D7B"/>
    <w:rsid w:val="00FE16D6"/>
    <w:rsid w:val="00FE70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EF"/>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F162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624A"/>
    <w:rPr>
      <w:sz w:val="20"/>
      <w:szCs w:val="20"/>
    </w:rPr>
  </w:style>
  <w:style w:type="character" w:styleId="Refdenotaderodap">
    <w:name w:val="footnote reference"/>
    <w:basedOn w:val="Fontepargpadro"/>
    <w:uiPriority w:val="99"/>
    <w:semiHidden/>
    <w:unhideWhenUsed/>
    <w:rsid w:val="00F162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408335581">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bocaina@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002B9-7D31-4BCE-9FFF-953213B1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9098</Words>
  <Characters>49130</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Helenice 02</cp:lastModifiedBy>
  <cp:revision>4</cp:revision>
  <cp:lastPrinted>2019-01-07T13:00:00Z</cp:lastPrinted>
  <dcterms:created xsi:type="dcterms:W3CDTF">2019-07-31T21:16:00Z</dcterms:created>
  <dcterms:modified xsi:type="dcterms:W3CDTF">2019-07-31T22:05:00Z</dcterms:modified>
</cp:coreProperties>
</file>