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8C781" w14:textId="77777777" w:rsidR="00AD546A" w:rsidRPr="00AB3192" w:rsidRDefault="00AD546A"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EDITAL DE LICITAÇÃO</w:t>
      </w:r>
    </w:p>
    <w:p w14:paraId="751A6133" w14:textId="77777777" w:rsidR="00AD546A" w:rsidRPr="00AB3192" w:rsidRDefault="00AD546A"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 xml:space="preserve">PROCESSO LICITATÓRIO Nº </w:t>
      </w:r>
      <w:r w:rsidR="00262880" w:rsidRPr="00AB3192">
        <w:rPr>
          <w:rFonts w:asciiTheme="majorHAnsi" w:hAnsiTheme="majorHAnsi"/>
          <w:sz w:val="24"/>
          <w:szCs w:val="24"/>
        </w:rPr>
        <w:t>055</w:t>
      </w:r>
      <w:r w:rsidR="005802B3" w:rsidRPr="00AB3192">
        <w:rPr>
          <w:rFonts w:asciiTheme="majorHAnsi" w:hAnsiTheme="majorHAnsi"/>
          <w:sz w:val="24"/>
          <w:szCs w:val="24"/>
        </w:rPr>
        <w:t>/2019</w:t>
      </w:r>
    </w:p>
    <w:p w14:paraId="100FCA5B" w14:textId="77777777" w:rsidR="00AD546A" w:rsidRPr="00AB3192" w:rsidRDefault="00AD546A" w:rsidP="00957526">
      <w:pPr>
        <w:spacing w:after="240" w:line="276" w:lineRule="auto"/>
        <w:ind w:right="7"/>
        <w:jc w:val="center"/>
        <w:rPr>
          <w:rFonts w:asciiTheme="majorHAnsi" w:hAnsiTheme="majorHAnsi"/>
          <w:b/>
          <w:sz w:val="24"/>
          <w:szCs w:val="24"/>
        </w:rPr>
      </w:pPr>
      <w:r w:rsidRPr="00AB3192">
        <w:rPr>
          <w:rFonts w:asciiTheme="majorHAnsi" w:hAnsiTheme="majorHAnsi"/>
          <w:b/>
          <w:sz w:val="24"/>
          <w:szCs w:val="24"/>
        </w:rPr>
        <w:t xml:space="preserve">PREGÃO ELETRÔNICO Nº </w:t>
      </w:r>
      <w:r w:rsidR="00262880" w:rsidRPr="00AB3192">
        <w:rPr>
          <w:rFonts w:asciiTheme="majorHAnsi" w:hAnsiTheme="majorHAnsi"/>
          <w:b/>
          <w:sz w:val="24"/>
          <w:szCs w:val="24"/>
        </w:rPr>
        <w:t>03</w:t>
      </w:r>
      <w:r w:rsidR="005802B3" w:rsidRPr="00AB3192">
        <w:rPr>
          <w:rFonts w:asciiTheme="majorHAnsi" w:hAnsiTheme="majorHAnsi"/>
          <w:b/>
          <w:sz w:val="24"/>
          <w:szCs w:val="24"/>
        </w:rPr>
        <w:t>/2019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AD546A" w:rsidRPr="00AB3192" w14:paraId="274EE8EE" w14:textId="77777777" w:rsidTr="00E46D04">
        <w:trPr>
          <w:jc w:val="center"/>
        </w:trPr>
        <w:tc>
          <w:tcPr>
            <w:tcW w:w="9215" w:type="dxa"/>
          </w:tcPr>
          <w:p w14:paraId="48D2BD08" w14:textId="77777777" w:rsidR="00AD546A" w:rsidRPr="00AB3192" w:rsidRDefault="00AD546A" w:rsidP="00957526">
            <w:pPr>
              <w:tabs>
                <w:tab w:val="left" w:pos="850"/>
              </w:tabs>
              <w:spacing w:after="240" w:line="276" w:lineRule="auto"/>
              <w:ind w:right="7"/>
              <w:jc w:val="both"/>
              <w:rPr>
                <w:rFonts w:asciiTheme="majorHAnsi" w:hAnsiTheme="majorHAnsi"/>
                <w:b/>
                <w:sz w:val="24"/>
                <w:szCs w:val="24"/>
              </w:rPr>
            </w:pPr>
          </w:p>
          <w:p w14:paraId="57AAA9AE" w14:textId="77777777" w:rsidR="00AD546A" w:rsidRPr="00AB3192" w:rsidRDefault="00AD546A" w:rsidP="00957526">
            <w:pPr>
              <w:tabs>
                <w:tab w:val="left" w:pos="850"/>
              </w:tabs>
              <w:spacing w:after="240" w:line="276" w:lineRule="auto"/>
              <w:ind w:right="7"/>
              <w:jc w:val="both"/>
              <w:rPr>
                <w:rFonts w:asciiTheme="majorHAnsi" w:hAnsiTheme="majorHAnsi"/>
                <w:sz w:val="24"/>
                <w:szCs w:val="24"/>
              </w:rPr>
            </w:pPr>
            <w:r w:rsidRPr="00AB3192">
              <w:rPr>
                <w:rFonts w:asciiTheme="majorHAnsi" w:hAnsiTheme="majorHAnsi"/>
                <w:b/>
                <w:sz w:val="24"/>
                <w:szCs w:val="24"/>
              </w:rPr>
              <w:t>OBJETO:</w:t>
            </w:r>
            <w:r w:rsidR="001D486A" w:rsidRPr="00AB3192">
              <w:rPr>
                <w:rFonts w:asciiTheme="majorHAnsi" w:hAnsiTheme="majorHAnsi"/>
                <w:b/>
                <w:sz w:val="24"/>
                <w:szCs w:val="24"/>
              </w:rPr>
              <w:t xml:space="preserve"> </w:t>
            </w:r>
            <w:r w:rsidR="00262880" w:rsidRPr="00AB3192">
              <w:rPr>
                <w:rFonts w:asciiTheme="majorHAnsi" w:hAnsiTheme="majorHAnsi"/>
                <w:sz w:val="24"/>
                <w:szCs w:val="24"/>
                <w:lang w:val="pt-BR"/>
              </w:rPr>
              <w:t xml:space="preserve"> Aquisição de veículo Ambulância Tipo A – Simples Remoção Tipo Furgoneta de acordo com as especificações constantes no </w:t>
            </w:r>
            <w:r w:rsidR="00262880" w:rsidRPr="00AB3192">
              <w:rPr>
                <w:rFonts w:asciiTheme="majorHAnsi" w:hAnsiTheme="majorHAnsi"/>
                <w:b/>
                <w:sz w:val="24"/>
                <w:szCs w:val="24"/>
                <w:lang w:val="pt-BR"/>
              </w:rPr>
              <w:t>Termo de Referência</w:t>
            </w:r>
            <w:r w:rsidR="00262880" w:rsidRPr="00AB3192">
              <w:rPr>
                <w:rFonts w:asciiTheme="majorHAnsi" w:hAnsiTheme="majorHAnsi"/>
                <w:sz w:val="24"/>
                <w:szCs w:val="24"/>
                <w:lang w:val="pt-BR"/>
              </w:rPr>
              <w:t xml:space="preserve"> </w:t>
            </w:r>
            <w:r w:rsidR="00262880" w:rsidRPr="00AB3192">
              <w:rPr>
                <w:rFonts w:asciiTheme="majorHAnsi" w:hAnsiTheme="majorHAnsi"/>
                <w:b/>
                <w:bCs/>
                <w:sz w:val="24"/>
                <w:szCs w:val="24"/>
                <w:lang w:val="pt-BR"/>
              </w:rPr>
              <w:t xml:space="preserve">- ANEXO </w:t>
            </w:r>
            <w:r w:rsidRPr="00AB3192">
              <w:rPr>
                <w:rFonts w:asciiTheme="majorHAnsi" w:hAnsiTheme="majorHAnsi"/>
                <w:b/>
                <w:sz w:val="24"/>
                <w:szCs w:val="24"/>
              </w:rPr>
              <w:t>I deste Edital</w:t>
            </w:r>
            <w:r w:rsidRPr="00AB3192">
              <w:rPr>
                <w:rFonts w:asciiTheme="majorHAnsi" w:hAnsiTheme="majorHAnsi"/>
                <w:sz w:val="24"/>
                <w:szCs w:val="24"/>
              </w:rPr>
              <w:t>.</w:t>
            </w:r>
          </w:p>
          <w:p w14:paraId="493C66E1" w14:textId="77777777" w:rsidR="00CD153E" w:rsidRPr="00AB3192"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Recebimentos de propostas até dia </w:t>
            </w:r>
            <w:r w:rsidR="00262880" w:rsidRPr="00AB3192">
              <w:rPr>
                <w:rFonts w:asciiTheme="majorHAnsi" w:hAnsiTheme="majorHAnsi"/>
                <w:sz w:val="24"/>
                <w:szCs w:val="24"/>
              </w:rPr>
              <w:t>08/11</w:t>
            </w:r>
            <w:r w:rsidRPr="00AB3192">
              <w:rPr>
                <w:rFonts w:asciiTheme="majorHAnsi" w:hAnsiTheme="majorHAnsi"/>
                <w:sz w:val="24"/>
                <w:szCs w:val="24"/>
              </w:rPr>
              <w:t>/</w:t>
            </w:r>
            <w:r w:rsidR="00D91257" w:rsidRPr="00AB3192">
              <w:rPr>
                <w:rFonts w:asciiTheme="majorHAnsi" w:hAnsiTheme="majorHAnsi"/>
                <w:sz w:val="24"/>
                <w:szCs w:val="24"/>
              </w:rPr>
              <w:t>201</w:t>
            </w:r>
            <w:r w:rsidR="005802B3" w:rsidRPr="00AB3192">
              <w:rPr>
                <w:rFonts w:asciiTheme="majorHAnsi" w:hAnsiTheme="majorHAnsi"/>
                <w:sz w:val="24"/>
                <w:szCs w:val="24"/>
              </w:rPr>
              <w:t>9</w:t>
            </w:r>
            <w:r w:rsidR="00D91257" w:rsidRPr="00AB3192">
              <w:rPr>
                <w:rFonts w:asciiTheme="majorHAnsi" w:hAnsiTheme="majorHAnsi"/>
                <w:sz w:val="24"/>
                <w:szCs w:val="24"/>
              </w:rPr>
              <w:t xml:space="preserve"> às 9:00 (nove horas)</w:t>
            </w:r>
          </w:p>
          <w:p w14:paraId="2D43AA72" w14:textId="33E43EEA" w:rsidR="00D91257" w:rsidRPr="00AB3192"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Abertura de propostas dia </w:t>
            </w:r>
            <w:r w:rsidR="00262880" w:rsidRPr="00AB3192">
              <w:rPr>
                <w:rFonts w:asciiTheme="majorHAnsi" w:hAnsiTheme="majorHAnsi"/>
                <w:sz w:val="24"/>
                <w:szCs w:val="24"/>
              </w:rPr>
              <w:t>08/11</w:t>
            </w:r>
            <w:r w:rsidR="005802B3" w:rsidRPr="00AB3192">
              <w:rPr>
                <w:rFonts w:asciiTheme="majorHAnsi" w:hAnsiTheme="majorHAnsi"/>
                <w:sz w:val="24"/>
                <w:szCs w:val="24"/>
              </w:rPr>
              <w:t xml:space="preserve">/2019 </w:t>
            </w:r>
            <w:r w:rsidR="00D91257" w:rsidRPr="00AB3192">
              <w:rPr>
                <w:rFonts w:asciiTheme="majorHAnsi" w:hAnsiTheme="majorHAnsi"/>
                <w:sz w:val="24"/>
                <w:szCs w:val="24"/>
              </w:rPr>
              <w:t>às 9:</w:t>
            </w:r>
            <w:r w:rsidR="00720F38">
              <w:rPr>
                <w:rFonts w:asciiTheme="majorHAnsi" w:hAnsiTheme="majorHAnsi"/>
                <w:sz w:val="24"/>
                <w:szCs w:val="24"/>
              </w:rPr>
              <w:t>00</w:t>
            </w:r>
            <w:r w:rsidR="00D91257" w:rsidRPr="00AB3192">
              <w:rPr>
                <w:rFonts w:asciiTheme="majorHAnsi" w:hAnsiTheme="majorHAnsi"/>
                <w:sz w:val="24"/>
                <w:szCs w:val="24"/>
              </w:rPr>
              <w:t xml:space="preserve"> (nove horas</w:t>
            </w:r>
            <w:r w:rsidR="00461FD8" w:rsidRPr="00AB3192">
              <w:rPr>
                <w:rFonts w:asciiTheme="majorHAnsi" w:hAnsiTheme="majorHAnsi"/>
                <w:sz w:val="24"/>
                <w:szCs w:val="24"/>
              </w:rPr>
              <w:t xml:space="preserve">  minutos</w:t>
            </w:r>
            <w:r w:rsidR="00D91257" w:rsidRPr="00AB3192">
              <w:rPr>
                <w:rFonts w:asciiTheme="majorHAnsi" w:hAnsiTheme="majorHAnsi"/>
                <w:sz w:val="24"/>
                <w:szCs w:val="24"/>
              </w:rPr>
              <w:t>)</w:t>
            </w:r>
          </w:p>
          <w:p w14:paraId="17EE8FB0" w14:textId="1CEC7D9B" w:rsidR="00D91257" w:rsidRPr="00AB3192" w:rsidRDefault="002F15AF" w:rsidP="00D91257">
            <w:pPr>
              <w:pStyle w:val="Ttulo11"/>
              <w:tabs>
                <w:tab w:val="left" w:pos="849"/>
                <w:tab w:val="left" w:pos="850"/>
              </w:tabs>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Inicio da fase de lances dia </w:t>
            </w:r>
            <w:r w:rsidR="00262880" w:rsidRPr="00AB3192">
              <w:rPr>
                <w:rFonts w:asciiTheme="majorHAnsi" w:hAnsiTheme="majorHAnsi"/>
                <w:sz w:val="24"/>
                <w:szCs w:val="24"/>
              </w:rPr>
              <w:t>08/11</w:t>
            </w:r>
            <w:r w:rsidR="005802B3" w:rsidRPr="00AB3192">
              <w:rPr>
                <w:rFonts w:asciiTheme="majorHAnsi" w:hAnsiTheme="majorHAnsi"/>
                <w:sz w:val="24"/>
                <w:szCs w:val="24"/>
              </w:rPr>
              <w:t>/2019</w:t>
            </w:r>
            <w:r w:rsidRPr="00AB3192">
              <w:rPr>
                <w:rFonts w:asciiTheme="majorHAnsi" w:hAnsiTheme="majorHAnsi"/>
                <w:sz w:val="24"/>
                <w:szCs w:val="24"/>
              </w:rPr>
              <w:t xml:space="preserve"> </w:t>
            </w:r>
            <w:r w:rsidR="00720F38">
              <w:rPr>
                <w:rFonts w:asciiTheme="majorHAnsi" w:hAnsiTheme="majorHAnsi"/>
                <w:sz w:val="24"/>
                <w:szCs w:val="24"/>
              </w:rPr>
              <w:t>, após abertura dos envelopes.</w:t>
            </w:r>
            <w:bookmarkStart w:id="0" w:name="_GoBack"/>
            <w:bookmarkEnd w:id="0"/>
          </w:p>
          <w:p w14:paraId="360B1639" w14:textId="77777777" w:rsidR="00AD546A" w:rsidRPr="00AB3192" w:rsidRDefault="00AD546A" w:rsidP="00957526">
            <w:pPr>
              <w:tabs>
                <w:tab w:val="left" w:pos="849"/>
                <w:tab w:val="left" w:pos="850"/>
              </w:tabs>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TEMPO DA DISPUTA: </w:t>
            </w:r>
            <w:r w:rsidRPr="00AB3192">
              <w:rPr>
                <w:rFonts w:asciiTheme="majorHAnsi" w:hAnsiTheme="majorHAnsi"/>
                <w:sz w:val="24"/>
                <w:szCs w:val="24"/>
              </w:rPr>
              <w:t>o tempo inicial da disputa será encerrado por decisão do(a) Pregoeiro(a), seguindo-se um tempo aleatório de até 30 (trinta)</w:t>
            </w:r>
            <w:r w:rsidR="001D486A" w:rsidRPr="00AB3192">
              <w:rPr>
                <w:rFonts w:asciiTheme="majorHAnsi" w:hAnsiTheme="majorHAnsi"/>
                <w:sz w:val="24"/>
                <w:szCs w:val="24"/>
              </w:rPr>
              <w:t xml:space="preserve"> </w:t>
            </w:r>
            <w:r w:rsidRPr="00AB3192">
              <w:rPr>
                <w:rFonts w:asciiTheme="majorHAnsi" w:hAnsiTheme="majorHAnsi"/>
                <w:sz w:val="24"/>
                <w:szCs w:val="24"/>
              </w:rPr>
              <w:t>minutos.</w:t>
            </w:r>
          </w:p>
          <w:p w14:paraId="626066E4" w14:textId="77777777" w:rsidR="00AD546A" w:rsidRPr="00AB3192" w:rsidRDefault="00AD546A" w:rsidP="00957526">
            <w:pPr>
              <w:adjustRightInd w:val="0"/>
              <w:spacing w:after="240" w:line="276" w:lineRule="auto"/>
              <w:ind w:right="7"/>
              <w:jc w:val="both"/>
              <w:rPr>
                <w:rFonts w:asciiTheme="majorHAnsi" w:hAnsiTheme="majorHAnsi"/>
                <w:sz w:val="24"/>
                <w:szCs w:val="24"/>
              </w:rPr>
            </w:pPr>
            <w:r w:rsidRPr="00AB3192">
              <w:rPr>
                <w:rFonts w:asciiTheme="majorHAnsi" w:hAnsiTheme="majorHAnsi"/>
                <w:b/>
                <w:sz w:val="24"/>
                <w:szCs w:val="24"/>
              </w:rPr>
              <w:t>SITE PARA REALIZAÇÃO DO PREGÃO:</w:t>
            </w:r>
            <w:r w:rsidR="002848E1" w:rsidRPr="00AB3192">
              <w:rPr>
                <w:rFonts w:asciiTheme="majorHAnsi" w:hAnsiTheme="majorHAnsi"/>
                <w:b/>
                <w:sz w:val="24"/>
                <w:szCs w:val="24"/>
              </w:rPr>
              <w:t xml:space="preserve"> </w:t>
            </w:r>
            <w:r w:rsidR="002F15AF" w:rsidRPr="00AB3192">
              <w:rPr>
                <w:rFonts w:asciiTheme="majorHAnsi" w:hAnsiTheme="majorHAnsi"/>
                <w:sz w:val="24"/>
                <w:szCs w:val="24"/>
              </w:rPr>
              <w:t>www.bbmnetlicitacoes.com.br- "acesso identificado no link - licitações públicas.</w:t>
            </w:r>
          </w:p>
          <w:p w14:paraId="27581F08" w14:textId="77777777" w:rsidR="00AD546A" w:rsidRPr="00AB3192" w:rsidRDefault="00AD546A" w:rsidP="00957526">
            <w:pPr>
              <w:tabs>
                <w:tab w:val="left" w:pos="850"/>
              </w:tabs>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CONSULTAS </w:t>
            </w:r>
            <w:r w:rsidRPr="00AB3192">
              <w:rPr>
                <w:rFonts w:asciiTheme="majorHAnsi" w:hAnsiTheme="majorHAnsi"/>
                <w:b/>
                <w:spacing w:val="-5"/>
                <w:sz w:val="24"/>
                <w:szCs w:val="24"/>
              </w:rPr>
              <w:t xml:space="preserve">AO </w:t>
            </w:r>
            <w:r w:rsidRPr="00AB3192">
              <w:rPr>
                <w:rFonts w:asciiTheme="majorHAnsi" w:hAnsiTheme="majorHAnsi"/>
                <w:b/>
                <w:sz w:val="24"/>
                <w:szCs w:val="24"/>
              </w:rPr>
              <w:t xml:space="preserve">EDITAL E DIVULGAÇÃO DE INFORMAÇÕES: </w:t>
            </w:r>
            <w:r w:rsidRPr="00AB3192">
              <w:rPr>
                <w:rFonts w:asciiTheme="majorHAnsi" w:hAnsiTheme="majorHAnsi"/>
                <w:sz w:val="24"/>
                <w:szCs w:val="24"/>
              </w:rPr>
              <w:t xml:space="preserve">na </w:t>
            </w:r>
            <w:r w:rsidRPr="00AB3192">
              <w:rPr>
                <w:rFonts w:asciiTheme="majorHAnsi" w:hAnsiTheme="majorHAnsi"/>
                <w:i/>
                <w:sz w:val="24"/>
                <w:szCs w:val="24"/>
              </w:rPr>
              <w:t>internet</w:t>
            </w:r>
            <w:r w:rsidRPr="00AB3192">
              <w:rPr>
                <w:rFonts w:asciiTheme="majorHAnsi" w:hAnsiTheme="majorHAnsi"/>
                <w:sz w:val="24"/>
                <w:szCs w:val="24"/>
              </w:rPr>
              <w:t xml:space="preserve">, nos </w:t>
            </w:r>
            <w:r w:rsidRPr="00AB3192">
              <w:rPr>
                <w:rFonts w:asciiTheme="majorHAnsi" w:hAnsiTheme="majorHAnsi"/>
                <w:i/>
                <w:sz w:val="24"/>
                <w:szCs w:val="24"/>
              </w:rPr>
              <w:t>sites</w:t>
            </w:r>
            <w:r w:rsidR="00432C62" w:rsidRPr="00AB3192">
              <w:rPr>
                <w:rFonts w:asciiTheme="majorHAnsi" w:hAnsiTheme="majorHAnsi"/>
                <w:sz w:val="24"/>
                <w:szCs w:val="24"/>
              </w:rPr>
              <w:t>www.bocainademinas.mg.gov.br</w:t>
            </w:r>
            <w:r w:rsidRPr="00AB3192">
              <w:rPr>
                <w:rFonts w:asciiTheme="majorHAnsi" w:hAnsiTheme="majorHAnsi"/>
                <w:sz w:val="24"/>
                <w:szCs w:val="24"/>
              </w:rPr>
              <w:t>e www.bbmnetlicitacoes.com.br, telefones (32)</w:t>
            </w:r>
            <w:r w:rsidR="002F15AF" w:rsidRPr="00AB3192">
              <w:rPr>
                <w:rFonts w:asciiTheme="majorHAnsi" w:hAnsiTheme="majorHAnsi"/>
                <w:sz w:val="24"/>
                <w:szCs w:val="24"/>
                <w:bdr w:val="none" w:sz="0" w:space="0" w:color="auto" w:frame="1"/>
              </w:rPr>
              <w:t>3294-1160</w:t>
            </w:r>
            <w:r w:rsidRPr="00AB3192">
              <w:rPr>
                <w:rFonts w:asciiTheme="majorHAnsi" w:hAnsiTheme="majorHAnsi"/>
                <w:sz w:val="24"/>
                <w:szCs w:val="24"/>
              </w:rPr>
              <w:t xml:space="preserve">, ou na sala de Licitações da Prefeitura Municipal de </w:t>
            </w:r>
            <w:r w:rsidR="00D72EC9" w:rsidRPr="00AB3192">
              <w:rPr>
                <w:rFonts w:asciiTheme="majorHAnsi" w:hAnsiTheme="majorHAnsi"/>
                <w:sz w:val="24"/>
                <w:szCs w:val="24"/>
              </w:rPr>
              <w:t>Bocaina de Minas</w:t>
            </w:r>
            <w:r w:rsidRPr="00AB3192">
              <w:rPr>
                <w:rFonts w:asciiTheme="majorHAnsi" w:hAnsiTheme="majorHAnsi"/>
                <w:sz w:val="24"/>
                <w:szCs w:val="24"/>
              </w:rPr>
              <w:t>, na</w:t>
            </w:r>
            <w:r w:rsidR="00D72EC9" w:rsidRPr="00AB3192">
              <w:rPr>
                <w:rFonts w:asciiTheme="majorHAnsi" w:hAnsiTheme="majorHAnsi"/>
                <w:sz w:val="24"/>
                <w:szCs w:val="24"/>
              </w:rPr>
              <w:t>rua Capitão João Mariano Dias, n° 86, Centro, Bocaina de Minas</w:t>
            </w:r>
            <w:r w:rsidRPr="00AB3192">
              <w:rPr>
                <w:rFonts w:asciiTheme="majorHAnsi" w:hAnsiTheme="majorHAnsi"/>
                <w:sz w:val="24"/>
                <w:szCs w:val="24"/>
              </w:rPr>
              <w:t>, CEP:</w:t>
            </w:r>
            <w:r w:rsidR="00D72EC9" w:rsidRPr="00AB3192">
              <w:rPr>
                <w:rFonts w:asciiTheme="majorHAnsi" w:hAnsiTheme="majorHAnsi"/>
                <w:sz w:val="24"/>
                <w:szCs w:val="24"/>
              </w:rPr>
              <w:t>37.340-000.</w:t>
            </w:r>
          </w:p>
          <w:p w14:paraId="7AAB4673" w14:textId="77777777" w:rsidR="00AD546A" w:rsidRPr="00AB3192" w:rsidRDefault="00AD546A" w:rsidP="00957526">
            <w:pPr>
              <w:tabs>
                <w:tab w:val="left" w:pos="849"/>
                <w:tab w:val="left" w:pos="850"/>
              </w:tabs>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ESCLARECIMENTOS: </w:t>
            </w:r>
            <w:r w:rsidRPr="00AB3192">
              <w:rPr>
                <w:rFonts w:asciiTheme="majorHAnsi" w:hAnsiTheme="majorHAnsi"/>
                <w:i/>
                <w:sz w:val="24"/>
                <w:szCs w:val="24"/>
              </w:rPr>
              <w:t xml:space="preserve">e-mail: </w:t>
            </w:r>
            <w:r w:rsidR="002F15AF" w:rsidRPr="00AB3192">
              <w:rPr>
                <w:rFonts w:asciiTheme="majorHAnsi" w:hAnsiTheme="majorHAnsi"/>
                <w:sz w:val="24"/>
                <w:szCs w:val="24"/>
                <w:bdr w:val="none" w:sz="0" w:space="0" w:color="auto" w:frame="1"/>
              </w:rPr>
              <w:t>licitacao@bocainademinas.mg.gov.br</w:t>
            </w:r>
          </w:p>
          <w:p w14:paraId="17BAB419" w14:textId="77777777" w:rsidR="00AD546A" w:rsidRPr="00AB3192" w:rsidRDefault="00AD546A" w:rsidP="00957526">
            <w:pPr>
              <w:tabs>
                <w:tab w:val="left" w:pos="849"/>
                <w:tab w:val="left" w:pos="850"/>
              </w:tabs>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REFERÊNCIA DE TEMPO: </w:t>
            </w:r>
            <w:r w:rsidRPr="00AB3192">
              <w:rPr>
                <w:rFonts w:asciiTheme="majorHAnsi" w:hAnsiTheme="majorHAnsi"/>
                <w:sz w:val="24"/>
                <w:szCs w:val="24"/>
              </w:rPr>
              <w:t>horário deBrasília.</w:t>
            </w:r>
          </w:p>
          <w:p w14:paraId="709BE28B"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p>
        </w:tc>
      </w:tr>
    </w:tbl>
    <w:p w14:paraId="194AC4CF" w14:textId="77777777" w:rsidR="00AD546A" w:rsidRPr="00AB3192" w:rsidRDefault="00AD546A" w:rsidP="00957526">
      <w:pPr>
        <w:adjustRightInd w:val="0"/>
        <w:spacing w:after="240" w:line="276" w:lineRule="auto"/>
        <w:ind w:right="7"/>
        <w:jc w:val="both"/>
        <w:rPr>
          <w:rFonts w:asciiTheme="majorHAnsi" w:hAnsiTheme="majorHAnsi"/>
          <w:b/>
          <w:bCs/>
          <w:sz w:val="24"/>
          <w:szCs w:val="24"/>
          <w:highlight w:val="yellow"/>
        </w:rPr>
      </w:pPr>
    </w:p>
    <w:p w14:paraId="646D0493" w14:textId="77777777" w:rsidR="00AD546A" w:rsidRPr="00AB3192" w:rsidRDefault="00AD546A" w:rsidP="00957526">
      <w:pPr>
        <w:adjustRightInd w:val="0"/>
        <w:spacing w:after="240" w:line="276" w:lineRule="auto"/>
        <w:ind w:right="7"/>
        <w:jc w:val="both"/>
        <w:rPr>
          <w:rFonts w:asciiTheme="majorHAnsi" w:hAnsiTheme="majorHAnsi"/>
          <w:b/>
          <w:bCs/>
          <w:sz w:val="24"/>
          <w:szCs w:val="24"/>
          <w:highlight w:val="yellow"/>
        </w:rPr>
      </w:pPr>
    </w:p>
    <w:p w14:paraId="45557144"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14:paraId="79E70CD3" w14:textId="77777777" w:rsidR="00777B4E" w:rsidRPr="00AB3192" w:rsidRDefault="00777B4E" w:rsidP="00777B4E">
      <w:pPr>
        <w:adjustRightInd w:val="0"/>
        <w:jc w:val="center"/>
        <w:rPr>
          <w:rFonts w:asciiTheme="majorHAnsi" w:hAnsiTheme="majorHAnsi"/>
          <w:b/>
          <w:bCs/>
          <w:color w:val="000000"/>
          <w:sz w:val="24"/>
          <w:szCs w:val="24"/>
        </w:rPr>
      </w:pPr>
      <w:r w:rsidRPr="00AB3192">
        <w:rPr>
          <w:rFonts w:asciiTheme="majorHAnsi" w:hAnsiTheme="majorHAnsi"/>
          <w:b/>
          <w:bCs/>
          <w:color w:val="000000"/>
          <w:sz w:val="24"/>
          <w:szCs w:val="24"/>
        </w:rPr>
        <w:lastRenderedPageBreak/>
        <w:t>EDITAL</w:t>
      </w:r>
    </w:p>
    <w:p w14:paraId="2FE3F3AA" w14:textId="77777777" w:rsidR="00777B4E" w:rsidRPr="00AB3192" w:rsidRDefault="00777B4E" w:rsidP="00777B4E">
      <w:pPr>
        <w:adjustRightInd w:val="0"/>
        <w:jc w:val="center"/>
        <w:rPr>
          <w:rFonts w:asciiTheme="majorHAnsi" w:hAnsiTheme="majorHAnsi"/>
          <w:b/>
          <w:bCs/>
          <w:color w:val="000000"/>
          <w:sz w:val="24"/>
          <w:szCs w:val="24"/>
        </w:rPr>
      </w:pPr>
    </w:p>
    <w:p w14:paraId="570781B8" w14:textId="77777777" w:rsidR="00777B4E" w:rsidRPr="00AB3192" w:rsidRDefault="00777B4E" w:rsidP="00F5204B">
      <w:pPr>
        <w:adjustRightInd w:val="0"/>
        <w:spacing w:before="100" w:beforeAutospacing="1" w:after="240" w:line="360" w:lineRule="auto"/>
        <w:contextualSpacing/>
        <w:jc w:val="center"/>
        <w:rPr>
          <w:rFonts w:asciiTheme="majorHAnsi" w:hAnsiTheme="majorHAnsi"/>
          <w:b/>
          <w:bCs/>
          <w:sz w:val="24"/>
          <w:szCs w:val="24"/>
        </w:rPr>
      </w:pPr>
      <w:r w:rsidRPr="00AB3192">
        <w:rPr>
          <w:rFonts w:asciiTheme="majorHAnsi" w:hAnsiTheme="majorHAnsi"/>
          <w:b/>
          <w:bCs/>
          <w:color w:val="000000"/>
          <w:sz w:val="24"/>
          <w:szCs w:val="24"/>
        </w:rPr>
        <w:t xml:space="preserve">PROCESSO </w:t>
      </w:r>
      <w:r w:rsidRPr="00AB3192">
        <w:rPr>
          <w:rFonts w:asciiTheme="majorHAnsi" w:hAnsiTheme="majorHAnsi"/>
          <w:b/>
          <w:bCs/>
          <w:sz w:val="24"/>
          <w:szCs w:val="24"/>
        </w:rPr>
        <w:t xml:space="preserve">LICITATÓRIO N° </w:t>
      </w:r>
      <w:r w:rsidR="00262880" w:rsidRPr="00AB3192">
        <w:rPr>
          <w:rFonts w:asciiTheme="majorHAnsi" w:hAnsiTheme="majorHAnsi"/>
          <w:b/>
          <w:bCs/>
          <w:sz w:val="24"/>
          <w:szCs w:val="24"/>
        </w:rPr>
        <w:t>055</w:t>
      </w:r>
      <w:r w:rsidR="005802B3" w:rsidRPr="00AB3192">
        <w:rPr>
          <w:rFonts w:asciiTheme="majorHAnsi" w:hAnsiTheme="majorHAnsi"/>
          <w:b/>
          <w:bCs/>
          <w:sz w:val="24"/>
          <w:szCs w:val="24"/>
        </w:rPr>
        <w:t>/2019</w:t>
      </w:r>
    </w:p>
    <w:p w14:paraId="56085C30" w14:textId="77777777" w:rsidR="00777B4E" w:rsidRPr="00AB3192" w:rsidRDefault="00777B4E" w:rsidP="00F5204B">
      <w:pPr>
        <w:adjustRightInd w:val="0"/>
        <w:spacing w:before="100" w:beforeAutospacing="1" w:after="240" w:line="360" w:lineRule="auto"/>
        <w:contextualSpacing/>
        <w:jc w:val="center"/>
        <w:rPr>
          <w:rFonts w:asciiTheme="majorHAnsi" w:hAnsiTheme="majorHAnsi"/>
          <w:sz w:val="24"/>
          <w:szCs w:val="24"/>
        </w:rPr>
      </w:pPr>
      <w:r w:rsidRPr="00AB3192">
        <w:rPr>
          <w:rFonts w:asciiTheme="majorHAnsi" w:hAnsiTheme="majorHAnsi"/>
          <w:b/>
          <w:bCs/>
          <w:sz w:val="24"/>
          <w:szCs w:val="24"/>
        </w:rPr>
        <w:t xml:space="preserve">PREGÃO </w:t>
      </w:r>
      <w:r w:rsidR="00F5204B" w:rsidRPr="00AB3192">
        <w:rPr>
          <w:rFonts w:asciiTheme="majorHAnsi" w:hAnsiTheme="majorHAnsi"/>
          <w:b/>
          <w:bCs/>
          <w:sz w:val="24"/>
          <w:szCs w:val="24"/>
        </w:rPr>
        <w:t>ELETRÔNICO</w:t>
      </w:r>
      <w:r w:rsidRPr="00AB3192">
        <w:rPr>
          <w:rFonts w:asciiTheme="majorHAnsi" w:hAnsiTheme="majorHAnsi"/>
          <w:b/>
          <w:bCs/>
          <w:sz w:val="24"/>
          <w:szCs w:val="24"/>
        </w:rPr>
        <w:t xml:space="preserve"> N° </w:t>
      </w:r>
      <w:r w:rsidR="00F5204B" w:rsidRPr="00AB3192">
        <w:rPr>
          <w:rFonts w:asciiTheme="majorHAnsi" w:hAnsiTheme="majorHAnsi"/>
          <w:b/>
          <w:bCs/>
          <w:sz w:val="24"/>
          <w:szCs w:val="24"/>
        </w:rPr>
        <w:t>0</w:t>
      </w:r>
      <w:r w:rsidR="00262880" w:rsidRPr="00AB3192">
        <w:rPr>
          <w:rFonts w:asciiTheme="majorHAnsi" w:hAnsiTheme="majorHAnsi"/>
          <w:b/>
          <w:bCs/>
          <w:sz w:val="24"/>
          <w:szCs w:val="24"/>
        </w:rPr>
        <w:t>03</w:t>
      </w:r>
      <w:r w:rsidR="005802B3" w:rsidRPr="00AB3192">
        <w:rPr>
          <w:rFonts w:asciiTheme="majorHAnsi" w:hAnsiTheme="majorHAnsi"/>
          <w:b/>
          <w:bCs/>
          <w:sz w:val="24"/>
          <w:szCs w:val="24"/>
        </w:rPr>
        <w:t>/2019</w:t>
      </w:r>
    </w:p>
    <w:p w14:paraId="19C5904E" w14:textId="77777777" w:rsidR="00AD546A" w:rsidRPr="00AB3192" w:rsidRDefault="00AD546A" w:rsidP="00F5204B">
      <w:pPr>
        <w:pStyle w:val="Ttulo11"/>
        <w:spacing w:line="276" w:lineRule="auto"/>
        <w:ind w:left="0" w:right="7"/>
        <w:jc w:val="center"/>
        <w:rPr>
          <w:rFonts w:asciiTheme="majorHAnsi" w:hAnsiTheme="majorHAnsi"/>
          <w:sz w:val="24"/>
          <w:szCs w:val="24"/>
        </w:rPr>
      </w:pPr>
      <w:r w:rsidRPr="00AB3192">
        <w:rPr>
          <w:rFonts w:asciiTheme="majorHAnsi" w:hAnsiTheme="majorHAnsi"/>
          <w:sz w:val="24"/>
          <w:szCs w:val="24"/>
        </w:rPr>
        <w:t>ÍNDICE</w:t>
      </w:r>
    </w:p>
    <w:p w14:paraId="4B3DC545" w14:textId="77777777" w:rsidR="00AD546A" w:rsidRPr="00AB3192" w:rsidRDefault="00AD546A" w:rsidP="00957526">
      <w:pPr>
        <w:pStyle w:val="Corpodetexto"/>
        <w:spacing w:line="276" w:lineRule="auto"/>
        <w:ind w:right="7"/>
        <w:jc w:val="both"/>
        <w:rPr>
          <w:rFonts w:asciiTheme="majorHAnsi" w:hAnsiTheme="majorHAnsi"/>
          <w:b/>
          <w:sz w:val="24"/>
          <w:szCs w:val="24"/>
        </w:rPr>
      </w:pPr>
    </w:p>
    <w:p w14:paraId="1BC5C61B"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u w:val="thick"/>
        </w:rPr>
      </w:pPr>
      <w:r w:rsidRPr="00AB3192">
        <w:rPr>
          <w:rFonts w:asciiTheme="majorHAnsi" w:hAnsiTheme="majorHAnsi"/>
          <w:sz w:val="24"/>
          <w:szCs w:val="24"/>
        </w:rPr>
        <w:t>PREÂMBULO</w:t>
      </w:r>
    </w:p>
    <w:p w14:paraId="0D4DABB7"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u w:val="thick"/>
        </w:rPr>
      </w:pPr>
      <w:r w:rsidRPr="00AB3192">
        <w:rPr>
          <w:rFonts w:asciiTheme="majorHAnsi" w:hAnsiTheme="majorHAnsi"/>
          <w:sz w:val="24"/>
          <w:szCs w:val="24"/>
        </w:rPr>
        <w:t>I -DISPOSIÇÕESPRELIMINARES</w:t>
      </w:r>
    </w:p>
    <w:p w14:paraId="77C13DE7"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u w:val="thick"/>
        </w:rPr>
      </w:pPr>
      <w:r w:rsidRPr="00AB3192">
        <w:rPr>
          <w:rFonts w:asciiTheme="majorHAnsi" w:hAnsiTheme="majorHAnsi"/>
          <w:sz w:val="24"/>
          <w:szCs w:val="24"/>
        </w:rPr>
        <w:t xml:space="preserve">II–OBJETO </w:t>
      </w:r>
    </w:p>
    <w:p w14:paraId="4B70D07C"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III -ÁREASOLICITANTE </w:t>
      </w:r>
    </w:p>
    <w:p w14:paraId="41FB11C5"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IV - CONSULTAS, ESCLARECIMENTOS</w:t>
      </w:r>
      <w:r w:rsidR="00783435" w:rsidRPr="00AB3192">
        <w:rPr>
          <w:rFonts w:asciiTheme="majorHAnsi" w:hAnsiTheme="majorHAnsi"/>
          <w:sz w:val="24"/>
          <w:szCs w:val="24"/>
        </w:rPr>
        <w:t xml:space="preserve"> </w:t>
      </w:r>
      <w:r w:rsidRPr="00AB3192">
        <w:rPr>
          <w:rFonts w:asciiTheme="majorHAnsi" w:hAnsiTheme="majorHAnsi"/>
          <w:sz w:val="24"/>
          <w:szCs w:val="24"/>
        </w:rPr>
        <w:t>E</w:t>
      </w:r>
      <w:r w:rsidR="00783435" w:rsidRPr="00AB3192">
        <w:rPr>
          <w:rFonts w:asciiTheme="majorHAnsi" w:hAnsiTheme="majorHAnsi"/>
          <w:sz w:val="24"/>
          <w:szCs w:val="24"/>
        </w:rPr>
        <w:t xml:space="preserve"> </w:t>
      </w:r>
      <w:r w:rsidRPr="00AB3192">
        <w:rPr>
          <w:rFonts w:asciiTheme="majorHAnsi" w:hAnsiTheme="majorHAnsi"/>
          <w:sz w:val="24"/>
          <w:szCs w:val="24"/>
        </w:rPr>
        <w:t xml:space="preserve">IMPUGNAÇÕES </w:t>
      </w:r>
    </w:p>
    <w:p w14:paraId="57E57B8C"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V </w:t>
      </w:r>
      <w:r w:rsidR="00783435" w:rsidRPr="00AB3192">
        <w:rPr>
          <w:rFonts w:asciiTheme="majorHAnsi" w:hAnsiTheme="majorHAnsi"/>
          <w:sz w:val="24"/>
          <w:szCs w:val="24"/>
        </w:rPr>
        <w:t>–</w:t>
      </w:r>
      <w:r w:rsidRPr="00AB3192">
        <w:rPr>
          <w:rFonts w:asciiTheme="majorHAnsi" w:hAnsiTheme="majorHAnsi"/>
          <w:sz w:val="24"/>
          <w:szCs w:val="24"/>
        </w:rPr>
        <w:t xml:space="preserve"> CONDIÇÕES</w:t>
      </w:r>
      <w:r w:rsidR="00783435" w:rsidRPr="00AB3192">
        <w:rPr>
          <w:rFonts w:asciiTheme="majorHAnsi" w:hAnsiTheme="majorHAnsi"/>
          <w:sz w:val="24"/>
          <w:szCs w:val="24"/>
        </w:rPr>
        <w:t xml:space="preserve"> </w:t>
      </w:r>
      <w:r w:rsidRPr="00AB3192">
        <w:rPr>
          <w:rFonts w:asciiTheme="majorHAnsi" w:hAnsiTheme="majorHAnsi"/>
          <w:sz w:val="24"/>
          <w:szCs w:val="24"/>
        </w:rPr>
        <w:t>DE</w:t>
      </w:r>
      <w:r w:rsidR="00783435" w:rsidRPr="00AB3192">
        <w:rPr>
          <w:rFonts w:asciiTheme="majorHAnsi" w:hAnsiTheme="majorHAnsi"/>
          <w:sz w:val="24"/>
          <w:szCs w:val="24"/>
        </w:rPr>
        <w:t xml:space="preserve"> </w:t>
      </w:r>
      <w:r w:rsidRPr="00AB3192">
        <w:rPr>
          <w:rFonts w:asciiTheme="majorHAnsi" w:hAnsiTheme="majorHAnsi"/>
          <w:sz w:val="24"/>
          <w:szCs w:val="24"/>
        </w:rPr>
        <w:t xml:space="preserve">PARTICIPAÇÃO  </w:t>
      </w:r>
    </w:p>
    <w:p w14:paraId="19C1808E"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VI -PROPOSTACOMERCIAL  </w:t>
      </w:r>
    </w:p>
    <w:p w14:paraId="2F6D8122" w14:textId="77777777" w:rsidR="00AD546A" w:rsidRPr="00AB3192" w:rsidRDefault="00AD546A" w:rsidP="00275FBB">
      <w:pPr>
        <w:tabs>
          <w:tab w:val="left" w:pos="9200"/>
          <w:tab w:val="left" w:pos="9320"/>
        </w:tabs>
        <w:spacing w:line="360" w:lineRule="auto"/>
        <w:ind w:right="7"/>
        <w:jc w:val="both"/>
        <w:rPr>
          <w:rFonts w:asciiTheme="majorHAnsi" w:hAnsiTheme="majorHAnsi"/>
          <w:spacing w:val="2"/>
          <w:sz w:val="24"/>
          <w:szCs w:val="24"/>
        </w:rPr>
      </w:pPr>
      <w:r w:rsidRPr="00AB3192">
        <w:rPr>
          <w:rFonts w:asciiTheme="majorHAnsi" w:hAnsiTheme="majorHAnsi"/>
          <w:sz w:val="24"/>
          <w:szCs w:val="24"/>
        </w:rPr>
        <w:t xml:space="preserve">VII </w:t>
      </w:r>
      <w:r w:rsidR="00783435" w:rsidRPr="00AB3192">
        <w:rPr>
          <w:rFonts w:asciiTheme="majorHAnsi" w:hAnsiTheme="majorHAnsi"/>
          <w:sz w:val="24"/>
          <w:szCs w:val="24"/>
        </w:rPr>
        <w:t>–</w:t>
      </w:r>
      <w:r w:rsidRPr="00AB3192">
        <w:rPr>
          <w:rFonts w:asciiTheme="majorHAnsi" w:hAnsiTheme="majorHAnsi"/>
          <w:sz w:val="24"/>
          <w:szCs w:val="24"/>
        </w:rPr>
        <w:t xml:space="preserve"> DOCUMENTAÇÃO</w:t>
      </w:r>
      <w:r w:rsidR="00783435" w:rsidRPr="00AB3192">
        <w:rPr>
          <w:rFonts w:asciiTheme="majorHAnsi" w:hAnsiTheme="majorHAnsi"/>
          <w:sz w:val="24"/>
          <w:szCs w:val="24"/>
        </w:rPr>
        <w:t xml:space="preserve"> </w:t>
      </w:r>
      <w:r w:rsidRPr="00AB3192">
        <w:rPr>
          <w:rFonts w:asciiTheme="majorHAnsi" w:hAnsiTheme="majorHAnsi"/>
          <w:sz w:val="24"/>
          <w:szCs w:val="24"/>
        </w:rPr>
        <w:t xml:space="preserve">DE </w:t>
      </w:r>
      <w:r w:rsidRPr="00AB3192">
        <w:rPr>
          <w:rFonts w:asciiTheme="majorHAnsi" w:hAnsiTheme="majorHAnsi"/>
          <w:spacing w:val="2"/>
          <w:sz w:val="24"/>
          <w:szCs w:val="24"/>
        </w:rPr>
        <w:t xml:space="preserve">HABILITAÇÃO  </w:t>
      </w:r>
    </w:p>
    <w:p w14:paraId="16FFBC03"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VIII </w:t>
      </w:r>
      <w:r w:rsidR="00783435" w:rsidRPr="00AB3192">
        <w:rPr>
          <w:rFonts w:asciiTheme="majorHAnsi" w:hAnsiTheme="majorHAnsi"/>
          <w:sz w:val="24"/>
          <w:szCs w:val="24"/>
        </w:rPr>
        <w:t>–</w:t>
      </w:r>
      <w:r w:rsidRPr="00AB3192">
        <w:rPr>
          <w:rFonts w:asciiTheme="majorHAnsi" w:hAnsiTheme="majorHAnsi"/>
          <w:sz w:val="24"/>
          <w:szCs w:val="24"/>
        </w:rPr>
        <w:t xml:space="preserve"> CRITÉRIOS</w:t>
      </w:r>
      <w:r w:rsidR="00783435" w:rsidRPr="00AB3192">
        <w:rPr>
          <w:rFonts w:asciiTheme="majorHAnsi" w:hAnsiTheme="majorHAnsi"/>
          <w:sz w:val="24"/>
          <w:szCs w:val="24"/>
        </w:rPr>
        <w:t xml:space="preserve"> </w:t>
      </w:r>
      <w:r w:rsidRPr="00AB3192">
        <w:rPr>
          <w:rFonts w:asciiTheme="majorHAnsi" w:hAnsiTheme="majorHAnsi"/>
          <w:sz w:val="24"/>
          <w:szCs w:val="24"/>
        </w:rPr>
        <w:t>DE</w:t>
      </w:r>
      <w:r w:rsidR="00783435" w:rsidRPr="00AB3192">
        <w:rPr>
          <w:rFonts w:asciiTheme="majorHAnsi" w:hAnsiTheme="majorHAnsi"/>
          <w:sz w:val="24"/>
          <w:szCs w:val="24"/>
        </w:rPr>
        <w:t xml:space="preserve"> </w:t>
      </w:r>
      <w:r w:rsidRPr="00AB3192">
        <w:rPr>
          <w:rFonts w:asciiTheme="majorHAnsi" w:hAnsiTheme="majorHAnsi"/>
          <w:sz w:val="24"/>
          <w:szCs w:val="24"/>
        </w:rPr>
        <w:t>JULGAMENTO</w:t>
      </w:r>
    </w:p>
    <w:p w14:paraId="6BDC7D94"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IX - CREDENCIAMENTO NO</w:t>
      </w:r>
      <w:r w:rsidR="00783435" w:rsidRPr="00AB3192">
        <w:rPr>
          <w:rFonts w:asciiTheme="majorHAnsi" w:hAnsiTheme="majorHAnsi"/>
          <w:sz w:val="24"/>
          <w:szCs w:val="24"/>
        </w:rPr>
        <w:t xml:space="preserve"> </w:t>
      </w:r>
      <w:r w:rsidRPr="00AB3192">
        <w:rPr>
          <w:rFonts w:asciiTheme="majorHAnsi" w:hAnsiTheme="majorHAnsi"/>
          <w:sz w:val="24"/>
          <w:szCs w:val="24"/>
        </w:rPr>
        <w:t>SISTEMA“LICITAÇÕES”</w:t>
      </w:r>
    </w:p>
    <w:p w14:paraId="04CA8357"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X - PARTICIPAÇÃO E PROCEDIMENTOS DA SESSÃO</w:t>
      </w:r>
      <w:r w:rsidR="00783435" w:rsidRPr="00AB3192">
        <w:rPr>
          <w:rFonts w:asciiTheme="majorHAnsi" w:hAnsiTheme="majorHAnsi"/>
          <w:sz w:val="24"/>
          <w:szCs w:val="24"/>
        </w:rPr>
        <w:t xml:space="preserve"> </w:t>
      </w:r>
      <w:r w:rsidRPr="00AB3192">
        <w:rPr>
          <w:rFonts w:asciiTheme="majorHAnsi" w:hAnsiTheme="majorHAnsi"/>
          <w:sz w:val="24"/>
          <w:szCs w:val="24"/>
        </w:rPr>
        <w:t>DO</w:t>
      </w:r>
      <w:r w:rsidR="00783435" w:rsidRPr="00AB3192">
        <w:rPr>
          <w:rFonts w:asciiTheme="majorHAnsi" w:hAnsiTheme="majorHAnsi"/>
          <w:sz w:val="24"/>
          <w:szCs w:val="24"/>
        </w:rPr>
        <w:t xml:space="preserve"> </w:t>
      </w:r>
      <w:r w:rsidRPr="00AB3192">
        <w:rPr>
          <w:rFonts w:asciiTheme="majorHAnsi" w:hAnsiTheme="majorHAnsi"/>
          <w:sz w:val="24"/>
          <w:szCs w:val="24"/>
        </w:rPr>
        <w:t>PREGÃO</w:t>
      </w:r>
    </w:p>
    <w:p w14:paraId="681D5BB9"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XI –RECURSO</w:t>
      </w:r>
      <w:r w:rsidR="00783435" w:rsidRPr="00AB3192">
        <w:rPr>
          <w:rFonts w:asciiTheme="majorHAnsi" w:hAnsiTheme="majorHAnsi"/>
          <w:sz w:val="24"/>
          <w:szCs w:val="24"/>
        </w:rPr>
        <w:t xml:space="preserve"> </w:t>
      </w:r>
      <w:r w:rsidRPr="00AB3192">
        <w:rPr>
          <w:rFonts w:asciiTheme="majorHAnsi" w:hAnsiTheme="majorHAnsi"/>
          <w:sz w:val="24"/>
          <w:szCs w:val="24"/>
        </w:rPr>
        <w:t>ADMINISTRATIVO</w:t>
      </w:r>
    </w:p>
    <w:p w14:paraId="4954AE1C"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XII </w:t>
      </w:r>
      <w:r w:rsidR="00783435" w:rsidRPr="00AB3192">
        <w:rPr>
          <w:rFonts w:asciiTheme="majorHAnsi" w:hAnsiTheme="majorHAnsi"/>
          <w:sz w:val="24"/>
          <w:szCs w:val="24"/>
        </w:rPr>
        <w:t>–</w:t>
      </w:r>
      <w:r w:rsidRPr="00AB3192">
        <w:rPr>
          <w:rFonts w:asciiTheme="majorHAnsi" w:hAnsiTheme="majorHAnsi"/>
          <w:sz w:val="24"/>
          <w:szCs w:val="24"/>
        </w:rPr>
        <w:t xml:space="preserve"> ADJUDICAÇÃO</w:t>
      </w:r>
      <w:r w:rsidR="00783435" w:rsidRPr="00AB3192">
        <w:rPr>
          <w:rFonts w:asciiTheme="majorHAnsi" w:hAnsiTheme="majorHAnsi"/>
          <w:sz w:val="24"/>
          <w:szCs w:val="24"/>
        </w:rPr>
        <w:t xml:space="preserve"> </w:t>
      </w:r>
      <w:r w:rsidRPr="00AB3192">
        <w:rPr>
          <w:rFonts w:asciiTheme="majorHAnsi" w:hAnsiTheme="majorHAnsi"/>
          <w:sz w:val="24"/>
          <w:szCs w:val="24"/>
        </w:rPr>
        <w:t>E</w:t>
      </w:r>
      <w:r w:rsidR="00783435" w:rsidRPr="00AB3192">
        <w:rPr>
          <w:rFonts w:asciiTheme="majorHAnsi" w:hAnsiTheme="majorHAnsi"/>
          <w:sz w:val="24"/>
          <w:szCs w:val="24"/>
        </w:rPr>
        <w:t xml:space="preserve"> </w:t>
      </w:r>
      <w:r w:rsidRPr="00AB3192">
        <w:rPr>
          <w:rFonts w:asciiTheme="majorHAnsi" w:hAnsiTheme="majorHAnsi"/>
          <w:sz w:val="24"/>
          <w:szCs w:val="24"/>
        </w:rPr>
        <w:t>HOMOLOGAÇÃO</w:t>
      </w:r>
    </w:p>
    <w:p w14:paraId="50A84336"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XIII </w:t>
      </w:r>
      <w:r w:rsidR="00783435" w:rsidRPr="00AB3192">
        <w:rPr>
          <w:rFonts w:asciiTheme="majorHAnsi" w:hAnsiTheme="majorHAnsi"/>
          <w:sz w:val="24"/>
          <w:szCs w:val="24"/>
        </w:rPr>
        <w:t>–</w:t>
      </w:r>
      <w:r w:rsidRPr="00AB3192">
        <w:rPr>
          <w:rFonts w:asciiTheme="majorHAnsi" w:hAnsiTheme="majorHAnsi"/>
          <w:sz w:val="24"/>
          <w:szCs w:val="24"/>
        </w:rPr>
        <w:t>SANÇÕES</w:t>
      </w:r>
      <w:r w:rsidR="00783435" w:rsidRPr="00AB3192">
        <w:rPr>
          <w:rFonts w:asciiTheme="majorHAnsi" w:hAnsiTheme="majorHAnsi"/>
          <w:sz w:val="24"/>
          <w:szCs w:val="24"/>
        </w:rPr>
        <w:t xml:space="preserve"> </w:t>
      </w:r>
      <w:r w:rsidRPr="00AB3192">
        <w:rPr>
          <w:rFonts w:asciiTheme="majorHAnsi" w:hAnsiTheme="majorHAnsi"/>
          <w:sz w:val="24"/>
          <w:szCs w:val="24"/>
        </w:rPr>
        <w:t xml:space="preserve">ADMINISTRATIVAS </w:t>
      </w:r>
    </w:p>
    <w:p w14:paraId="62273CB1"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 xml:space="preserve">XIV </w:t>
      </w:r>
      <w:r w:rsidR="00783435" w:rsidRPr="00AB3192">
        <w:rPr>
          <w:rFonts w:asciiTheme="majorHAnsi" w:hAnsiTheme="majorHAnsi"/>
          <w:sz w:val="24"/>
          <w:szCs w:val="24"/>
        </w:rPr>
        <w:t>–</w:t>
      </w:r>
      <w:r w:rsidRPr="00AB3192">
        <w:rPr>
          <w:rFonts w:asciiTheme="majorHAnsi" w:hAnsiTheme="majorHAnsi"/>
          <w:sz w:val="24"/>
          <w:szCs w:val="24"/>
        </w:rPr>
        <w:t>DISPOSIÇÕES</w:t>
      </w:r>
      <w:r w:rsidR="00783435" w:rsidRPr="00AB3192">
        <w:rPr>
          <w:rFonts w:asciiTheme="majorHAnsi" w:hAnsiTheme="majorHAnsi"/>
          <w:sz w:val="24"/>
          <w:szCs w:val="24"/>
        </w:rPr>
        <w:t xml:space="preserve"> </w:t>
      </w:r>
      <w:r w:rsidRPr="00AB3192">
        <w:rPr>
          <w:rFonts w:asciiTheme="majorHAnsi" w:hAnsiTheme="majorHAnsi"/>
          <w:sz w:val="24"/>
          <w:szCs w:val="24"/>
        </w:rPr>
        <w:t>GERAIS</w:t>
      </w:r>
    </w:p>
    <w:p w14:paraId="1650367C" w14:textId="77777777" w:rsidR="00AD546A" w:rsidRPr="00AB3192" w:rsidRDefault="00AD546A" w:rsidP="00275FBB">
      <w:pPr>
        <w:tabs>
          <w:tab w:val="left" w:pos="9200"/>
          <w:tab w:val="left" w:pos="9320"/>
        </w:tabs>
        <w:spacing w:line="360" w:lineRule="auto"/>
        <w:ind w:right="7"/>
        <w:jc w:val="both"/>
        <w:rPr>
          <w:rFonts w:asciiTheme="majorHAnsi" w:hAnsiTheme="majorHAnsi"/>
          <w:spacing w:val="3"/>
          <w:sz w:val="24"/>
          <w:szCs w:val="24"/>
        </w:rPr>
      </w:pPr>
      <w:r w:rsidRPr="00AB3192">
        <w:rPr>
          <w:rFonts w:asciiTheme="majorHAnsi" w:hAnsiTheme="majorHAnsi"/>
          <w:sz w:val="24"/>
          <w:szCs w:val="24"/>
        </w:rPr>
        <w:t xml:space="preserve">ANEXO I </w:t>
      </w:r>
      <w:r w:rsidR="00783435" w:rsidRPr="00AB3192">
        <w:rPr>
          <w:rFonts w:asciiTheme="majorHAnsi" w:hAnsiTheme="majorHAnsi"/>
          <w:sz w:val="24"/>
          <w:szCs w:val="24"/>
        </w:rPr>
        <w:t>–</w:t>
      </w:r>
      <w:r w:rsidRPr="00AB3192">
        <w:rPr>
          <w:rFonts w:asciiTheme="majorHAnsi" w:hAnsiTheme="majorHAnsi"/>
          <w:sz w:val="24"/>
          <w:szCs w:val="24"/>
        </w:rPr>
        <w:t xml:space="preserve"> TERMO</w:t>
      </w:r>
      <w:r w:rsidR="00783435" w:rsidRPr="00AB3192">
        <w:rPr>
          <w:rFonts w:asciiTheme="majorHAnsi" w:hAnsiTheme="majorHAnsi"/>
          <w:sz w:val="24"/>
          <w:szCs w:val="24"/>
        </w:rPr>
        <w:t xml:space="preserve"> </w:t>
      </w:r>
      <w:r w:rsidRPr="00AB3192">
        <w:rPr>
          <w:rFonts w:asciiTheme="majorHAnsi" w:hAnsiTheme="majorHAnsi"/>
          <w:sz w:val="24"/>
          <w:szCs w:val="24"/>
        </w:rPr>
        <w:t>DE</w:t>
      </w:r>
      <w:r w:rsidR="00783435" w:rsidRPr="00AB3192">
        <w:rPr>
          <w:rFonts w:asciiTheme="majorHAnsi" w:hAnsiTheme="majorHAnsi"/>
          <w:sz w:val="24"/>
          <w:szCs w:val="24"/>
        </w:rPr>
        <w:t xml:space="preserve"> </w:t>
      </w:r>
      <w:r w:rsidRPr="00AB3192">
        <w:rPr>
          <w:rFonts w:asciiTheme="majorHAnsi" w:hAnsiTheme="majorHAnsi"/>
          <w:spacing w:val="3"/>
          <w:sz w:val="24"/>
          <w:szCs w:val="24"/>
        </w:rPr>
        <w:t>REFERÊNCIA</w:t>
      </w:r>
    </w:p>
    <w:p w14:paraId="1E46E0E8"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ANEXO II - MODELO DEPROPOSTA</w:t>
      </w:r>
      <w:r w:rsidR="00783435" w:rsidRPr="00AB3192">
        <w:rPr>
          <w:rFonts w:asciiTheme="majorHAnsi" w:hAnsiTheme="majorHAnsi"/>
          <w:sz w:val="24"/>
          <w:szCs w:val="24"/>
        </w:rPr>
        <w:t xml:space="preserve"> </w:t>
      </w:r>
      <w:r w:rsidRPr="00AB3192">
        <w:rPr>
          <w:rFonts w:asciiTheme="majorHAnsi" w:hAnsiTheme="majorHAnsi"/>
          <w:sz w:val="24"/>
          <w:szCs w:val="24"/>
        </w:rPr>
        <w:t>COMERCIAL</w:t>
      </w:r>
    </w:p>
    <w:p w14:paraId="202EDE0E"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ANEXO III - MODELO DE DECLARAÇÃO DE EMPREGADORPESSOAJURÍDICA</w:t>
      </w:r>
    </w:p>
    <w:p w14:paraId="41097449" w14:textId="77777777" w:rsidR="00AD546A" w:rsidRPr="00AB3192" w:rsidRDefault="00AD546A" w:rsidP="00275FBB">
      <w:pPr>
        <w:tabs>
          <w:tab w:val="left" w:pos="9200"/>
          <w:tab w:val="left" w:pos="9320"/>
        </w:tabs>
        <w:spacing w:line="360" w:lineRule="auto"/>
        <w:ind w:right="7"/>
        <w:jc w:val="both"/>
        <w:rPr>
          <w:rFonts w:asciiTheme="majorHAnsi" w:hAnsiTheme="majorHAnsi"/>
          <w:sz w:val="24"/>
          <w:szCs w:val="24"/>
        </w:rPr>
      </w:pPr>
      <w:r w:rsidRPr="00AB3192">
        <w:rPr>
          <w:rFonts w:asciiTheme="majorHAnsi" w:hAnsiTheme="majorHAnsi"/>
          <w:sz w:val="24"/>
          <w:szCs w:val="24"/>
        </w:rPr>
        <w:t>ANEXO IV - MODELO DE DECLARAÇÃO DE CONDIÇÃO DE MEOUEPP</w:t>
      </w:r>
    </w:p>
    <w:p w14:paraId="22BEED03" w14:textId="77777777" w:rsidR="00AD546A" w:rsidRPr="00AB3192" w:rsidRDefault="00AD546A" w:rsidP="00275FBB">
      <w:pPr>
        <w:tabs>
          <w:tab w:val="left" w:pos="9200"/>
        </w:tabs>
        <w:spacing w:line="360" w:lineRule="auto"/>
        <w:ind w:right="7"/>
        <w:jc w:val="both"/>
        <w:rPr>
          <w:rFonts w:asciiTheme="majorHAnsi" w:hAnsiTheme="majorHAnsi"/>
          <w:sz w:val="24"/>
          <w:szCs w:val="24"/>
        </w:rPr>
      </w:pPr>
      <w:r w:rsidRPr="00AB3192">
        <w:rPr>
          <w:rFonts w:asciiTheme="majorHAnsi" w:hAnsiTheme="majorHAnsi"/>
          <w:sz w:val="24"/>
          <w:szCs w:val="24"/>
        </w:rPr>
        <w:t>ANEXO V - MODELO DE DECLARAÇÃO DE CUMPRIMENTO DOS REQUISITOS DE HABILITAÇÃO E QUE A PROPOSTA ATENDE ÀS EXIGÊNCIAS</w:t>
      </w:r>
      <w:r w:rsidR="00783435" w:rsidRPr="00AB3192">
        <w:rPr>
          <w:rFonts w:asciiTheme="majorHAnsi" w:hAnsiTheme="majorHAnsi"/>
          <w:sz w:val="24"/>
          <w:szCs w:val="24"/>
        </w:rPr>
        <w:t xml:space="preserve"> </w:t>
      </w:r>
      <w:r w:rsidRPr="00AB3192">
        <w:rPr>
          <w:rFonts w:asciiTheme="majorHAnsi" w:hAnsiTheme="majorHAnsi"/>
          <w:sz w:val="24"/>
          <w:szCs w:val="24"/>
        </w:rPr>
        <w:t>DO</w:t>
      </w:r>
      <w:r w:rsidR="00783435" w:rsidRPr="00AB3192">
        <w:rPr>
          <w:rFonts w:asciiTheme="majorHAnsi" w:hAnsiTheme="majorHAnsi"/>
          <w:sz w:val="24"/>
          <w:szCs w:val="24"/>
        </w:rPr>
        <w:t xml:space="preserve"> </w:t>
      </w:r>
      <w:r w:rsidRPr="00AB3192">
        <w:rPr>
          <w:rFonts w:asciiTheme="majorHAnsi" w:hAnsiTheme="majorHAnsi"/>
          <w:sz w:val="24"/>
          <w:szCs w:val="24"/>
        </w:rPr>
        <w:t>EDITAL</w:t>
      </w:r>
    </w:p>
    <w:p w14:paraId="1197536D" w14:textId="77777777" w:rsidR="00AD546A" w:rsidRPr="00AB3192" w:rsidRDefault="00AD546A" w:rsidP="00275FBB">
      <w:pPr>
        <w:tabs>
          <w:tab w:val="left" w:pos="9200"/>
        </w:tabs>
        <w:spacing w:line="360" w:lineRule="auto"/>
        <w:ind w:right="7"/>
        <w:jc w:val="both"/>
        <w:rPr>
          <w:rFonts w:asciiTheme="majorHAnsi" w:hAnsiTheme="majorHAnsi"/>
          <w:sz w:val="24"/>
          <w:szCs w:val="24"/>
        </w:rPr>
      </w:pPr>
      <w:r w:rsidRPr="00AB3192">
        <w:rPr>
          <w:rFonts w:asciiTheme="majorHAnsi" w:hAnsiTheme="majorHAnsi"/>
          <w:sz w:val="24"/>
          <w:szCs w:val="24"/>
        </w:rPr>
        <w:t>ANEXO VI - MODELO DE DECLARAÇÃO DE FATO IMPEDITIVO</w:t>
      </w:r>
      <w:r w:rsidR="00783435" w:rsidRPr="00AB3192">
        <w:rPr>
          <w:rFonts w:asciiTheme="majorHAnsi" w:hAnsiTheme="majorHAnsi"/>
          <w:sz w:val="24"/>
          <w:szCs w:val="24"/>
        </w:rPr>
        <w:t xml:space="preserve"> </w:t>
      </w:r>
      <w:r w:rsidRPr="00AB3192">
        <w:rPr>
          <w:rFonts w:asciiTheme="majorHAnsi" w:hAnsiTheme="majorHAnsi"/>
          <w:sz w:val="24"/>
          <w:szCs w:val="24"/>
        </w:rPr>
        <w:t>DA</w:t>
      </w:r>
      <w:r w:rsidR="00783435" w:rsidRPr="00AB3192">
        <w:rPr>
          <w:rFonts w:asciiTheme="majorHAnsi" w:hAnsiTheme="majorHAnsi"/>
          <w:sz w:val="24"/>
          <w:szCs w:val="24"/>
        </w:rPr>
        <w:t xml:space="preserve"> </w:t>
      </w:r>
      <w:r w:rsidRPr="00AB3192">
        <w:rPr>
          <w:rFonts w:asciiTheme="majorHAnsi" w:hAnsiTheme="majorHAnsi"/>
          <w:sz w:val="24"/>
          <w:szCs w:val="24"/>
        </w:rPr>
        <w:t>HABILITAÇÃO</w:t>
      </w:r>
    </w:p>
    <w:p w14:paraId="75682D13" w14:textId="77777777" w:rsidR="00AD546A" w:rsidRPr="00AB3192" w:rsidRDefault="00AD546A" w:rsidP="00275FBB">
      <w:pPr>
        <w:tabs>
          <w:tab w:val="left" w:pos="9200"/>
        </w:tabs>
        <w:spacing w:line="360" w:lineRule="auto"/>
        <w:ind w:right="7"/>
        <w:jc w:val="both"/>
        <w:rPr>
          <w:rFonts w:asciiTheme="majorHAnsi" w:hAnsiTheme="majorHAnsi"/>
          <w:sz w:val="24"/>
          <w:szCs w:val="24"/>
        </w:rPr>
      </w:pPr>
      <w:r w:rsidRPr="00AB3192">
        <w:rPr>
          <w:rFonts w:asciiTheme="majorHAnsi" w:hAnsiTheme="majorHAnsi"/>
          <w:sz w:val="24"/>
          <w:szCs w:val="24"/>
        </w:rPr>
        <w:t>ANEXO VII - MINUTADE CONTRATO</w:t>
      </w:r>
    </w:p>
    <w:p w14:paraId="38961FBF" w14:textId="77777777" w:rsidR="00783435" w:rsidRPr="00AB3192" w:rsidRDefault="00783435" w:rsidP="00275FBB">
      <w:pPr>
        <w:tabs>
          <w:tab w:val="left" w:pos="9200"/>
        </w:tabs>
        <w:spacing w:line="360" w:lineRule="auto"/>
        <w:ind w:right="7"/>
        <w:jc w:val="both"/>
        <w:rPr>
          <w:rFonts w:asciiTheme="majorHAnsi" w:hAnsiTheme="majorHAnsi"/>
          <w:sz w:val="24"/>
          <w:szCs w:val="24"/>
        </w:rPr>
      </w:pPr>
    </w:p>
    <w:p w14:paraId="724CC750" w14:textId="77777777" w:rsidR="00783435" w:rsidRPr="00AB3192" w:rsidRDefault="00783435" w:rsidP="00275FBB">
      <w:pPr>
        <w:tabs>
          <w:tab w:val="left" w:pos="9200"/>
        </w:tabs>
        <w:spacing w:line="360" w:lineRule="auto"/>
        <w:ind w:right="7"/>
        <w:jc w:val="both"/>
        <w:rPr>
          <w:rFonts w:asciiTheme="majorHAnsi" w:hAnsiTheme="majorHAnsi"/>
          <w:sz w:val="24"/>
          <w:szCs w:val="24"/>
        </w:rPr>
      </w:pPr>
    </w:p>
    <w:p w14:paraId="06873B9B" w14:textId="77777777" w:rsidR="00AD546A" w:rsidRPr="00AB3192" w:rsidRDefault="00AD546A" w:rsidP="00275FBB">
      <w:pPr>
        <w:tabs>
          <w:tab w:val="left" w:pos="9200"/>
        </w:tabs>
        <w:spacing w:line="360" w:lineRule="auto"/>
        <w:ind w:right="7"/>
        <w:jc w:val="both"/>
        <w:rPr>
          <w:rFonts w:asciiTheme="majorHAnsi" w:hAnsiTheme="majorHAnsi"/>
          <w:sz w:val="24"/>
          <w:szCs w:val="24"/>
        </w:rPr>
      </w:pPr>
    </w:p>
    <w:p w14:paraId="0D066062" w14:textId="77777777" w:rsidR="00AD546A" w:rsidRPr="00AB3192" w:rsidRDefault="00AD546A" w:rsidP="00275FBB">
      <w:pPr>
        <w:tabs>
          <w:tab w:val="left" w:pos="9200"/>
        </w:tabs>
        <w:spacing w:after="240" w:line="360" w:lineRule="auto"/>
        <w:ind w:right="7"/>
        <w:jc w:val="both"/>
        <w:rPr>
          <w:rFonts w:asciiTheme="majorHAnsi" w:hAnsiTheme="majorHAnsi"/>
          <w:sz w:val="24"/>
          <w:szCs w:val="24"/>
        </w:rPr>
      </w:pPr>
    </w:p>
    <w:p w14:paraId="48AC567C" w14:textId="77777777" w:rsidR="00AD546A" w:rsidRPr="00AB3192" w:rsidRDefault="00AD546A" w:rsidP="00F5204B">
      <w:pPr>
        <w:spacing w:after="240" w:line="276" w:lineRule="auto"/>
        <w:ind w:right="7"/>
        <w:jc w:val="center"/>
        <w:rPr>
          <w:rFonts w:asciiTheme="majorHAnsi" w:hAnsiTheme="majorHAnsi"/>
          <w:b/>
          <w:sz w:val="24"/>
          <w:szCs w:val="24"/>
        </w:rPr>
      </w:pPr>
      <w:r w:rsidRPr="00AB3192">
        <w:rPr>
          <w:rFonts w:asciiTheme="majorHAnsi" w:hAnsiTheme="majorHAnsi"/>
          <w:b/>
          <w:sz w:val="24"/>
          <w:szCs w:val="24"/>
        </w:rPr>
        <w:lastRenderedPageBreak/>
        <w:t>PREÂMBULO</w:t>
      </w:r>
    </w:p>
    <w:p w14:paraId="167EA672" w14:textId="77777777" w:rsidR="00AD546A" w:rsidRPr="00AB3192" w:rsidRDefault="00AD546A" w:rsidP="00957526">
      <w:pPr>
        <w:tabs>
          <w:tab w:val="left" w:pos="0"/>
        </w:tabs>
        <w:spacing w:after="240" w:line="276" w:lineRule="auto"/>
        <w:ind w:right="7"/>
        <w:jc w:val="both"/>
        <w:rPr>
          <w:rFonts w:asciiTheme="majorHAnsi" w:hAnsiTheme="majorHAnsi"/>
          <w:bCs/>
          <w:sz w:val="24"/>
          <w:szCs w:val="24"/>
        </w:rPr>
      </w:pPr>
      <w:r w:rsidRPr="00AB3192">
        <w:rPr>
          <w:rFonts w:asciiTheme="majorHAnsi" w:hAnsiTheme="majorHAnsi"/>
          <w:sz w:val="24"/>
          <w:szCs w:val="24"/>
        </w:rPr>
        <w:t xml:space="preserve">O </w:t>
      </w:r>
      <w:r w:rsidRPr="00AB3192">
        <w:rPr>
          <w:rFonts w:asciiTheme="majorHAnsi" w:hAnsiTheme="majorHAnsi"/>
          <w:b/>
          <w:sz w:val="24"/>
          <w:szCs w:val="24"/>
        </w:rPr>
        <w:t xml:space="preserve">Município de </w:t>
      </w:r>
      <w:r w:rsidR="00D72EC9" w:rsidRPr="00AB3192">
        <w:rPr>
          <w:rFonts w:asciiTheme="majorHAnsi" w:hAnsiTheme="majorHAnsi"/>
          <w:b/>
          <w:sz w:val="24"/>
          <w:szCs w:val="24"/>
        </w:rPr>
        <w:t>Bocaina de Minas</w:t>
      </w:r>
      <w:r w:rsidRPr="00AB3192">
        <w:rPr>
          <w:rFonts w:asciiTheme="majorHAnsi" w:hAnsiTheme="majorHAnsi"/>
          <w:sz w:val="24"/>
          <w:szCs w:val="24"/>
        </w:rPr>
        <w:t xml:space="preserve">, com endereço à </w:t>
      </w:r>
      <w:r w:rsidR="00D72EC9" w:rsidRPr="00AB3192">
        <w:rPr>
          <w:rFonts w:asciiTheme="majorHAnsi" w:hAnsiTheme="majorHAnsi"/>
          <w:sz w:val="24"/>
          <w:szCs w:val="24"/>
        </w:rPr>
        <w:t>Rua</w:t>
      </w:r>
      <w:r w:rsidR="005618F9" w:rsidRPr="00AB3192">
        <w:rPr>
          <w:rFonts w:asciiTheme="majorHAnsi" w:hAnsiTheme="majorHAnsi"/>
          <w:sz w:val="24"/>
          <w:szCs w:val="24"/>
        </w:rPr>
        <w:t>Capitão João Mariano Dias</w:t>
      </w:r>
      <w:r w:rsidR="006C43C3" w:rsidRPr="00AB3192">
        <w:rPr>
          <w:rFonts w:asciiTheme="majorHAnsi" w:hAnsiTheme="majorHAnsi"/>
          <w:bCs/>
          <w:sz w:val="24"/>
          <w:szCs w:val="24"/>
        </w:rPr>
        <w:t>, 86</w:t>
      </w:r>
      <w:r w:rsidRPr="00AB3192">
        <w:rPr>
          <w:rFonts w:asciiTheme="majorHAnsi" w:hAnsiTheme="majorHAnsi"/>
          <w:bCs/>
          <w:sz w:val="24"/>
          <w:szCs w:val="24"/>
        </w:rPr>
        <w:t xml:space="preserve">– CENTRO, </w:t>
      </w:r>
      <w:r w:rsidR="005618F9" w:rsidRPr="00AB3192">
        <w:rPr>
          <w:rFonts w:asciiTheme="majorHAnsi" w:hAnsiTheme="majorHAnsi"/>
          <w:bCs/>
          <w:sz w:val="24"/>
          <w:szCs w:val="24"/>
        </w:rPr>
        <w:t>Bocaina de Minas – CEP: 3734</w:t>
      </w:r>
      <w:r w:rsidRPr="00AB3192">
        <w:rPr>
          <w:rFonts w:asciiTheme="majorHAnsi" w:hAnsiTheme="majorHAnsi"/>
          <w:bCs/>
          <w:sz w:val="24"/>
          <w:szCs w:val="24"/>
        </w:rPr>
        <w:t>0-000</w:t>
      </w:r>
      <w:r w:rsidRPr="00AB3192">
        <w:rPr>
          <w:rFonts w:asciiTheme="majorHAnsi" w:hAnsiTheme="majorHAnsi"/>
          <w:sz w:val="24"/>
          <w:szCs w:val="24"/>
        </w:rPr>
        <w:t>, inscrito no CNPJ sob o nº</w:t>
      </w:r>
      <w:r w:rsidR="005618F9" w:rsidRPr="00AB3192">
        <w:rPr>
          <w:rFonts w:asciiTheme="majorHAnsi" w:hAnsiTheme="majorHAnsi"/>
          <w:sz w:val="24"/>
          <w:szCs w:val="24"/>
        </w:rPr>
        <w:t>18.194.076/0001-60</w:t>
      </w:r>
      <w:r w:rsidRPr="00AB3192">
        <w:rPr>
          <w:rFonts w:asciiTheme="majorHAnsi" w:hAnsiTheme="majorHAnsi"/>
          <w:sz w:val="24"/>
          <w:szCs w:val="24"/>
        </w:rPr>
        <w:t xml:space="preserve">, isento de inscrição estadual, torna pública a abertura do </w:t>
      </w:r>
      <w:r w:rsidRPr="00AB3192">
        <w:rPr>
          <w:rFonts w:asciiTheme="majorHAnsi" w:hAnsiTheme="majorHAnsi"/>
          <w:b/>
          <w:sz w:val="24"/>
          <w:szCs w:val="24"/>
        </w:rPr>
        <w:t xml:space="preserve">Processo Licitatório nº </w:t>
      </w:r>
      <w:r w:rsidR="00262880" w:rsidRPr="00AB3192">
        <w:rPr>
          <w:rFonts w:asciiTheme="majorHAnsi" w:hAnsiTheme="majorHAnsi"/>
          <w:b/>
          <w:sz w:val="24"/>
          <w:szCs w:val="24"/>
        </w:rPr>
        <w:t>055</w:t>
      </w:r>
      <w:r w:rsidR="005802B3" w:rsidRPr="00AB3192">
        <w:rPr>
          <w:rFonts w:asciiTheme="majorHAnsi" w:hAnsiTheme="majorHAnsi"/>
          <w:b/>
          <w:sz w:val="24"/>
          <w:szCs w:val="24"/>
        </w:rPr>
        <w:t>/2019</w:t>
      </w:r>
      <w:r w:rsidRPr="00AB3192">
        <w:rPr>
          <w:rFonts w:asciiTheme="majorHAnsi" w:hAnsiTheme="majorHAnsi"/>
          <w:b/>
          <w:sz w:val="24"/>
          <w:szCs w:val="24"/>
        </w:rPr>
        <w:t xml:space="preserve">, </w:t>
      </w:r>
      <w:r w:rsidRPr="00AB3192">
        <w:rPr>
          <w:rFonts w:asciiTheme="majorHAnsi" w:hAnsiTheme="majorHAnsi"/>
          <w:sz w:val="24"/>
          <w:szCs w:val="24"/>
        </w:rPr>
        <w:t xml:space="preserve">na modalidade </w:t>
      </w:r>
      <w:r w:rsidRPr="00AB3192">
        <w:rPr>
          <w:rFonts w:asciiTheme="majorHAnsi" w:hAnsiTheme="majorHAnsi"/>
          <w:b/>
          <w:sz w:val="24"/>
          <w:szCs w:val="24"/>
        </w:rPr>
        <w:t xml:space="preserve">Pregão Eletrônico nº </w:t>
      </w:r>
      <w:r w:rsidR="00262880" w:rsidRPr="00AB3192">
        <w:rPr>
          <w:rFonts w:asciiTheme="majorHAnsi" w:hAnsiTheme="majorHAnsi"/>
          <w:b/>
          <w:sz w:val="24"/>
          <w:szCs w:val="24"/>
        </w:rPr>
        <w:t>03</w:t>
      </w:r>
      <w:r w:rsidR="005802B3" w:rsidRPr="00AB3192">
        <w:rPr>
          <w:rFonts w:asciiTheme="majorHAnsi" w:hAnsiTheme="majorHAnsi"/>
          <w:b/>
          <w:sz w:val="24"/>
          <w:szCs w:val="24"/>
        </w:rPr>
        <w:t>/2019</w:t>
      </w:r>
      <w:r w:rsidRPr="00AB3192">
        <w:rPr>
          <w:rFonts w:asciiTheme="majorHAnsi" w:hAnsiTheme="majorHAnsi"/>
          <w:sz w:val="24"/>
          <w:szCs w:val="24"/>
        </w:rPr>
        <w:t xml:space="preserve">, do </w:t>
      </w:r>
      <w:r w:rsidRPr="00AB3192">
        <w:rPr>
          <w:rFonts w:asciiTheme="majorHAnsi" w:hAnsiTheme="majorHAnsi"/>
          <w:b/>
          <w:sz w:val="24"/>
          <w:szCs w:val="24"/>
        </w:rPr>
        <w:t xml:space="preserve">tipo menor preço por </w:t>
      </w:r>
      <w:r w:rsidR="00461FD8" w:rsidRPr="00AB3192">
        <w:rPr>
          <w:rFonts w:asciiTheme="majorHAnsi" w:hAnsiTheme="majorHAnsi"/>
          <w:b/>
          <w:sz w:val="24"/>
          <w:szCs w:val="24"/>
        </w:rPr>
        <w:t>item</w:t>
      </w:r>
      <w:r w:rsidRPr="00AB3192">
        <w:rPr>
          <w:rFonts w:asciiTheme="majorHAnsi" w:hAnsiTheme="majorHAnsi"/>
          <w:b/>
          <w:sz w:val="24"/>
          <w:szCs w:val="24"/>
        </w:rPr>
        <w:t xml:space="preserve">, </w:t>
      </w:r>
      <w:r w:rsidRPr="00AB3192">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14:paraId="13C41D43"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I – DISPOSIÇÕES PRELIMINARES</w:t>
      </w:r>
    </w:p>
    <w:p w14:paraId="65A34F81" w14:textId="77777777" w:rsidR="00AD546A" w:rsidRPr="00AB3192" w:rsidRDefault="00AD546A" w:rsidP="00957526">
      <w:pPr>
        <w:spacing w:after="240" w:line="276" w:lineRule="auto"/>
        <w:ind w:right="7"/>
        <w:jc w:val="both"/>
        <w:rPr>
          <w:rFonts w:asciiTheme="majorHAnsi" w:hAnsiTheme="majorHAnsi"/>
          <w:sz w:val="24"/>
          <w:szCs w:val="24"/>
        </w:rPr>
      </w:pPr>
      <w:r w:rsidRPr="00AB3192">
        <w:rPr>
          <w:rFonts w:asciiTheme="majorHAnsi" w:hAnsiTheme="majorHAnsi"/>
          <w:sz w:val="24"/>
          <w:szCs w:val="24"/>
        </w:rPr>
        <w:t>1. O Pregão será realizado em sessão pública, por meio da internet, mediante condições de segurança - criptografia e autenticação - em todas as suas</w:t>
      </w:r>
      <w:r w:rsidR="00B42EAE" w:rsidRPr="00AB3192">
        <w:rPr>
          <w:rFonts w:asciiTheme="majorHAnsi" w:hAnsiTheme="majorHAnsi"/>
          <w:sz w:val="24"/>
          <w:szCs w:val="24"/>
        </w:rPr>
        <w:t xml:space="preserve"> </w:t>
      </w:r>
      <w:r w:rsidRPr="00AB3192">
        <w:rPr>
          <w:rFonts w:asciiTheme="majorHAnsi" w:hAnsiTheme="majorHAnsi"/>
          <w:sz w:val="24"/>
          <w:szCs w:val="24"/>
        </w:rPr>
        <w:t>fases.</w:t>
      </w:r>
    </w:p>
    <w:p w14:paraId="452E0299" w14:textId="77777777" w:rsidR="00AD546A" w:rsidRPr="00AB3192" w:rsidRDefault="00AD546A" w:rsidP="00957526">
      <w:pPr>
        <w:adjustRightInd w:val="0"/>
        <w:spacing w:after="240" w:line="276" w:lineRule="auto"/>
        <w:ind w:right="7"/>
        <w:jc w:val="both"/>
        <w:rPr>
          <w:rFonts w:asciiTheme="majorHAnsi" w:hAnsiTheme="majorHAnsi"/>
          <w:sz w:val="24"/>
          <w:szCs w:val="24"/>
        </w:rPr>
      </w:pPr>
      <w:r w:rsidRPr="00AB3192">
        <w:rPr>
          <w:rFonts w:asciiTheme="majorHAnsi" w:hAnsiTheme="majorHAnsi"/>
          <w:sz w:val="24"/>
          <w:szCs w:val="24"/>
        </w:rPr>
        <w:t>2 - A utilização do sistema de pregão eletrônico da Bolsa Brasileira de Mercadorias está consubstanciada nos §§ 2º e 3º do artigo 2º da Lei 10.520 de 17 de julho de 2002.</w:t>
      </w:r>
    </w:p>
    <w:p w14:paraId="11266F4B" w14:textId="77777777" w:rsidR="00AD546A" w:rsidRPr="00AB3192" w:rsidRDefault="00AD546A" w:rsidP="00957526">
      <w:pPr>
        <w:adjustRightInd w:val="0"/>
        <w:spacing w:after="240" w:line="276" w:lineRule="auto"/>
        <w:ind w:right="7"/>
        <w:jc w:val="both"/>
        <w:rPr>
          <w:rFonts w:asciiTheme="majorHAnsi" w:hAnsiTheme="majorHAnsi"/>
          <w:sz w:val="24"/>
          <w:szCs w:val="24"/>
        </w:rPr>
      </w:pPr>
      <w:r w:rsidRPr="00AB3192">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14:paraId="0A883D35" w14:textId="77777777" w:rsidR="00AD546A" w:rsidRPr="00AB3192" w:rsidRDefault="00AD546A" w:rsidP="00957526">
      <w:pPr>
        <w:adjustRightInd w:val="0"/>
        <w:spacing w:after="240" w:line="276" w:lineRule="auto"/>
        <w:ind w:right="7"/>
        <w:jc w:val="both"/>
        <w:rPr>
          <w:rFonts w:asciiTheme="majorHAnsi" w:hAnsiTheme="majorHAnsi"/>
          <w:sz w:val="24"/>
          <w:szCs w:val="24"/>
        </w:rPr>
      </w:pPr>
      <w:r w:rsidRPr="00AB3192">
        <w:rPr>
          <w:rFonts w:asciiTheme="majorHAnsi" w:hAnsiTheme="majorHAnsi"/>
          <w:sz w:val="24"/>
          <w:szCs w:val="24"/>
        </w:rPr>
        <w:t>4 - Os trabalhos</w:t>
      </w:r>
      <w:r w:rsidR="00F5204B" w:rsidRPr="00AB3192">
        <w:rPr>
          <w:rFonts w:asciiTheme="majorHAnsi" w:hAnsiTheme="majorHAnsi"/>
          <w:sz w:val="24"/>
          <w:szCs w:val="24"/>
        </w:rPr>
        <w:t xml:space="preserve"> serão conduzidos pelo PregoeiraHelenice Costa Cornélio</w:t>
      </w:r>
      <w:r w:rsidRPr="00AB3192">
        <w:rPr>
          <w:rFonts w:asciiTheme="majorHAnsi" w:hAnsiTheme="majorHAnsi"/>
          <w:sz w:val="24"/>
          <w:szCs w:val="24"/>
        </w:rPr>
        <w:t xml:space="preserve"> da Prefeitura Municipal de </w:t>
      </w:r>
      <w:r w:rsidR="00F5204B" w:rsidRPr="00AB3192">
        <w:rPr>
          <w:rFonts w:asciiTheme="majorHAnsi" w:hAnsiTheme="majorHAnsi"/>
          <w:sz w:val="24"/>
          <w:szCs w:val="24"/>
        </w:rPr>
        <w:t>Bocaina de Minas</w:t>
      </w:r>
      <w:r w:rsidRPr="00AB3192">
        <w:rPr>
          <w:rFonts w:asciiTheme="majorHAnsi" w:hAnsiTheme="majorHAnsi"/>
          <w:sz w:val="24"/>
          <w:szCs w:val="24"/>
        </w:rPr>
        <w:t>, com o apoio técnico e operacional da Bolsa Brasileira de Mercadorias, no endereço eletrônico www.bbmnet</w:t>
      </w:r>
      <w:r w:rsidR="00287F0C" w:rsidRPr="00AB3192">
        <w:rPr>
          <w:rFonts w:asciiTheme="majorHAnsi" w:hAnsiTheme="majorHAnsi"/>
          <w:sz w:val="24"/>
          <w:szCs w:val="24"/>
        </w:rPr>
        <w:t>licitacoes</w:t>
      </w:r>
      <w:r w:rsidRPr="00AB3192">
        <w:rPr>
          <w:rFonts w:asciiTheme="majorHAnsi" w:hAnsiTheme="majorHAnsi"/>
          <w:sz w:val="24"/>
          <w:szCs w:val="24"/>
        </w:rPr>
        <w:t>.com.br, acesso "licitações públicas".</w:t>
      </w:r>
    </w:p>
    <w:p w14:paraId="27A0CD22" w14:textId="77777777" w:rsidR="005618F9"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II </w:t>
      </w:r>
      <w:r w:rsidR="005618F9" w:rsidRPr="00AB3192">
        <w:rPr>
          <w:rFonts w:asciiTheme="majorHAnsi" w:hAnsiTheme="majorHAnsi"/>
          <w:sz w:val="24"/>
          <w:szCs w:val="24"/>
        </w:rPr>
        <w:t>–</w:t>
      </w:r>
      <w:r w:rsidRPr="00AB3192">
        <w:rPr>
          <w:rFonts w:asciiTheme="majorHAnsi" w:hAnsiTheme="majorHAnsi"/>
          <w:sz w:val="24"/>
          <w:szCs w:val="24"/>
        </w:rPr>
        <w:t xml:space="preserve"> OBJETO</w:t>
      </w:r>
    </w:p>
    <w:p w14:paraId="5EEA51A3" w14:textId="77777777" w:rsidR="005618F9" w:rsidRPr="00AB3192" w:rsidRDefault="00262880" w:rsidP="00957526">
      <w:pPr>
        <w:pStyle w:val="Ttulo11"/>
        <w:spacing w:after="240" w:line="276" w:lineRule="auto"/>
        <w:ind w:left="0" w:right="7"/>
        <w:jc w:val="both"/>
        <w:rPr>
          <w:rFonts w:asciiTheme="majorHAnsi" w:hAnsiTheme="majorHAnsi"/>
          <w:b w:val="0"/>
          <w:sz w:val="24"/>
          <w:szCs w:val="24"/>
        </w:rPr>
      </w:pPr>
      <w:r w:rsidRPr="00AB3192">
        <w:rPr>
          <w:rFonts w:asciiTheme="majorHAnsi" w:hAnsiTheme="majorHAnsi"/>
          <w:b w:val="0"/>
          <w:sz w:val="24"/>
          <w:szCs w:val="24"/>
        </w:rPr>
        <w:t>A</w:t>
      </w:r>
      <w:r w:rsidRPr="00AB3192">
        <w:rPr>
          <w:rFonts w:asciiTheme="majorHAnsi" w:hAnsiTheme="majorHAnsi"/>
          <w:b w:val="0"/>
          <w:sz w:val="24"/>
          <w:szCs w:val="24"/>
          <w:lang w:val="pt-BR"/>
        </w:rPr>
        <w:t xml:space="preserve">quisição de veículo Ambulância Tipo A – Simples Remoção Tipo Furgoneta de acordo com as especificações constantes no Termo de Referência - ANEXO </w:t>
      </w:r>
      <w:r w:rsidR="00B42EAE" w:rsidRPr="00AB3192">
        <w:rPr>
          <w:rFonts w:asciiTheme="majorHAnsi" w:hAnsiTheme="majorHAnsi"/>
          <w:b w:val="0"/>
          <w:sz w:val="24"/>
          <w:szCs w:val="24"/>
        </w:rPr>
        <w:t>I deste Edital</w:t>
      </w:r>
      <w:r w:rsidR="00F145CA" w:rsidRPr="00AB3192">
        <w:rPr>
          <w:rFonts w:asciiTheme="majorHAnsi" w:hAnsiTheme="majorHAnsi"/>
          <w:b w:val="0"/>
          <w:sz w:val="24"/>
          <w:szCs w:val="24"/>
        </w:rPr>
        <w:t>.</w:t>
      </w:r>
    </w:p>
    <w:p w14:paraId="5E4AD492"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III - ÁREA SOLICITANTE</w:t>
      </w:r>
    </w:p>
    <w:p w14:paraId="77C9D6A1" w14:textId="77777777" w:rsidR="00AD546A" w:rsidRPr="00AB3192" w:rsidRDefault="006C43C3"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Secretaria Municipal de</w:t>
      </w:r>
      <w:r w:rsidR="00262880" w:rsidRPr="00AB3192">
        <w:rPr>
          <w:rFonts w:asciiTheme="majorHAnsi" w:hAnsiTheme="majorHAnsi"/>
          <w:sz w:val="24"/>
          <w:szCs w:val="24"/>
        </w:rPr>
        <w:t xml:space="preserve"> Saúde</w:t>
      </w:r>
      <w:r w:rsidR="000C77E7" w:rsidRPr="00AB3192">
        <w:rPr>
          <w:rFonts w:asciiTheme="majorHAnsi" w:hAnsiTheme="majorHAnsi"/>
          <w:sz w:val="24"/>
          <w:szCs w:val="24"/>
        </w:rPr>
        <w:t>.</w:t>
      </w:r>
    </w:p>
    <w:p w14:paraId="153BC66B"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IV – CONSULTAS, ESCLARECIMENTOS E IMPUGNAÇÕES</w:t>
      </w:r>
    </w:p>
    <w:p w14:paraId="3137A7F3" w14:textId="77777777" w:rsidR="00AD546A" w:rsidRPr="00AB3192"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edital encontra-se disponível na internet, nos sites</w:t>
      </w:r>
      <w:r w:rsidR="00182463" w:rsidRPr="00AB3192">
        <w:rPr>
          <w:rFonts w:asciiTheme="majorHAnsi" w:hAnsiTheme="majorHAnsi"/>
          <w:sz w:val="24"/>
          <w:szCs w:val="24"/>
        </w:rPr>
        <w:t xml:space="preserve"> </w:t>
      </w:r>
      <w:hyperlink r:id="rId11" w:history="1">
        <w:r w:rsidR="00432C62" w:rsidRPr="00AB3192">
          <w:rPr>
            <w:rStyle w:val="Hyperlink"/>
            <w:rFonts w:asciiTheme="majorHAnsi" w:hAnsiTheme="majorHAnsi"/>
            <w:sz w:val="24"/>
            <w:szCs w:val="24"/>
          </w:rPr>
          <w:t>www.bocainademinas.mg.gov.br</w:t>
        </w:r>
      </w:hyperlink>
      <w:r w:rsidR="00EC0F61" w:rsidRPr="00AB3192">
        <w:rPr>
          <w:rFonts w:asciiTheme="majorHAnsi" w:hAnsiTheme="majorHAnsi"/>
          <w:sz w:val="24"/>
          <w:szCs w:val="24"/>
        </w:rPr>
        <w:t xml:space="preserve"> </w:t>
      </w:r>
      <w:r w:rsidR="00F145CA" w:rsidRPr="00AB3192">
        <w:rPr>
          <w:rFonts w:asciiTheme="majorHAnsi" w:hAnsiTheme="majorHAnsi"/>
          <w:sz w:val="24"/>
          <w:szCs w:val="24"/>
        </w:rPr>
        <w:t xml:space="preserve">e </w:t>
      </w:r>
      <w:r w:rsidR="00F145CA" w:rsidRPr="00AB3192">
        <w:rPr>
          <w:rFonts w:asciiTheme="majorHAnsi" w:hAnsiTheme="majorHAnsi"/>
          <w:color w:val="0000FF"/>
          <w:sz w:val="24"/>
          <w:szCs w:val="24"/>
          <w:u w:val="single"/>
        </w:rPr>
        <w:t>www.bbmnetlicitacoes.com.br</w:t>
      </w:r>
      <w:r w:rsidRPr="00AB3192">
        <w:rPr>
          <w:rFonts w:asciiTheme="majorHAnsi" w:hAnsiTheme="majorHAnsi"/>
          <w:sz w:val="24"/>
          <w:szCs w:val="24"/>
        </w:rPr>
        <w:t xml:space="preserve">, ainda, poderá ser obtida a cópia através do e-mail </w:t>
      </w:r>
      <w:hyperlink r:id="rId12" w:history="1">
        <w:r w:rsidR="00182463" w:rsidRPr="00AB3192">
          <w:rPr>
            <w:rStyle w:val="Hyperlink"/>
            <w:rFonts w:asciiTheme="majorHAnsi" w:hAnsiTheme="majorHAnsi"/>
            <w:sz w:val="24"/>
            <w:szCs w:val="24"/>
            <w:bdr w:val="none" w:sz="0" w:space="0" w:color="auto" w:frame="1"/>
          </w:rPr>
          <w:t>licitacao@bocainademinas.mg.gov.br</w:t>
        </w:r>
      </w:hyperlink>
      <w:r w:rsidR="00182463" w:rsidRPr="00AB3192">
        <w:rPr>
          <w:rFonts w:asciiTheme="majorHAnsi" w:hAnsiTheme="majorHAnsi"/>
          <w:color w:val="0000FF"/>
          <w:sz w:val="24"/>
          <w:szCs w:val="24"/>
          <w:bdr w:val="none" w:sz="0" w:space="0" w:color="auto" w:frame="1"/>
        </w:rPr>
        <w:t xml:space="preserve"> </w:t>
      </w:r>
      <w:r w:rsidRPr="00AB3192">
        <w:rPr>
          <w:rFonts w:asciiTheme="majorHAnsi" w:hAnsiTheme="majorHAnsi"/>
          <w:sz w:val="24"/>
          <w:szCs w:val="24"/>
        </w:rPr>
        <w:t xml:space="preserve">ou na sala de Licitações da Prefeitura Municipal de </w:t>
      </w:r>
      <w:r w:rsidR="00F145CA" w:rsidRPr="00AB3192">
        <w:rPr>
          <w:rFonts w:asciiTheme="majorHAnsi" w:hAnsiTheme="majorHAnsi"/>
          <w:sz w:val="24"/>
          <w:szCs w:val="24"/>
        </w:rPr>
        <w:t>Bocaina de Minas</w:t>
      </w:r>
      <w:r w:rsidRPr="00AB3192">
        <w:rPr>
          <w:rFonts w:asciiTheme="majorHAnsi" w:hAnsiTheme="majorHAnsi"/>
          <w:sz w:val="24"/>
          <w:szCs w:val="24"/>
        </w:rPr>
        <w:t xml:space="preserve">, na </w:t>
      </w:r>
      <w:r w:rsidR="00F145CA" w:rsidRPr="00AB3192">
        <w:rPr>
          <w:rFonts w:asciiTheme="majorHAnsi" w:hAnsiTheme="majorHAnsi"/>
          <w:sz w:val="24"/>
          <w:szCs w:val="24"/>
        </w:rPr>
        <w:t>Rua Capitão Mariano Dias, 86</w:t>
      </w:r>
      <w:r w:rsidRPr="00AB3192">
        <w:rPr>
          <w:rFonts w:asciiTheme="majorHAnsi" w:hAnsiTheme="majorHAnsi"/>
          <w:sz w:val="24"/>
          <w:szCs w:val="24"/>
        </w:rPr>
        <w:t xml:space="preserve">, Centro, </w:t>
      </w:r>
      <w:r w:rsidR="00F145CA" w:rsidRPr="00AB3192">
        <w:rPr>
          <w:rFonts w:asciiTheme="majorHAnsi" w:hAnsiTheme="majorHAnsi"/>
          <w:sz w:val="24"/>
          <w:szCs w:val="24"/>
        </w:rPr>
        <w:t>Bocaina de Minas, CEP: 37.340</w:t>
      </w:r>
      <w:r w:rsidRPr="00AB3192">
        <w:rPr>
          <w:rFonts w:asciiTheme="majorHAnsi" w:hAnsiTheme="majorHAnsi"/>
          <w:sz w:val="24"/>
          <w:szCs w:val="24"/>
        </w:rPr>
        <w:t>-000.</w:t>
      </w:r>
    </w:p>
    <w:p w14:paraId="3F32EE25" w14:textId="77777777" w:rsidR="00F8691B" w:rsidRPr="00AB3192"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As empresas e/ou representantes que tiverem interesse em participar do </w:t>
      </w:r>
      <w:r w:rsidRPr="00AB3192">
        <w:rPr>
          <w:rFonts w:asciiTheme="majorHAnsi" w:hAnsiTheme="majorHAnsi"/>
          <w:sz w:val="24"/>
          <w:szCs w:val="24"/>
        </w:rPr>
        <w:lastRenderedPageBreak/>
        <w:t xml:space="preserve">certame obrigam-se a acompanhar as publicações referentes ao processo nos </w:t>
      </w:r>
      <w:r w:rsidRPr="00AB3192">
        <w:rPr>
          <w:rFonts w:asciiTheme="majorHAnsi" w:hAnsiTheme="majorHAnsi"/>
          <w:i/>
          <w:sz w:val="24"/>
          <w:szCs w:val="24"/>
        </w:rPr>
        <w:t>sites</w:t>
      </w:r>
      <w:r w:rsidRPr="00AB3192">
        <w:rPr>
          <w:rFonts w:asciiTheme="majorHAnsi" w:hAnsiTheme="majorHAnsi"/>
          <w:sz w:val="24"/>
          <w:szCs w:val="24"/>
        </w:rPr>
        <w:t>.</w:t>
      </w:r>
      <w:r w:rsidR="00432C62" w:rsidRPr="00AB3192">
        <w:rPr>
          <w:rFonts w:asciiTheme="majorHAnsi" w:hAnsiTheme="majorHAnsi"/>
          <w:sz w:val="24"/>
          <w:szCs w:val="24"/>
          <w:u w:val="single"/>
        </w:rPr>
        <w:t>www.bocainademinas.mg.gov.b</w:t>
      </w:r>
      <w:r w:rsidR="00432C62" w:rsidRPr="00AB3192">
        <w:rPr>
          <w:rFonts w:asciiTheme="majorHAnsi" w:hAnsiTheme="majorHAnsi"/>
          <w:sz w:val="24"/>
          <w:szCs w:val="24"/>
        </w:rPr>
        <w:t>r</w:t>
      </w:r>
      <w:r w:rsidR="00182463" w:rsidRPr="00AB3192">
        <w:rPr>
          <w:rFonts w:asciiTheme="majorHAnsi" w:hAnsiTheme="majorHAnsi"/>
          <w:sz w:val="24"/>
          <w:szCs w:val="24"/>
        </w:rPr>
        <w:t xml:space="preserve"> </w:t>
      </w:r>
      <w:r w:rsidR="00F145CA" w:rsidRPr="00AB3192">
        <w:rPr>
          <w:rFonts w:asciiTheme="majorHAnsi" w:hAnsiTheme="majorHAnsi"/>
          <w:sz w:val="24"/>
          <w:szCs w:val="24"/>
        </w:rPr>
        <w:t xml:space="preserve">e </w:t>
      </w:r>
      <w:r w:rsidR="00F145CA" w:rsidRPr="00AB3192">
        <w:rPr>
          <w:rFonts w:asciiTheme="majorHAnsi" w:hAnsiTheme="majorHAnsi"/>
          <w:color w:val="0000FF"/>
          <w:sz w:val="24"/>
          <w:szCs w:val="24"/>
          <w:u w:val="single"/>
        </w:rPr>
        <w:t>www.bbmnetlicitacoes.com.br.</w:t>
      </w:r>
    </w:p>
    <w:p w14:paraId="1FE6C541" w14:textId="77777777" w:rsidR="00AD546A" w:rsidRPr="00AB3192" w:rsidRDefault="00F8691B" w:rsidP="00957526">
      <w:pPr>
        <w:pStyle w:val="PargrafodaLista"/>
        <w:tabs>
          <w:tab w:val="left" w:pos="569"/>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3 </w:t>
      </w:r>
      <w:r w:rsidR="00AD546A" w:rsidRPr="00AB3192">
        <w:rPr>
          <w:rFonts w:asciiTheme="majorHAnsi" w:hAnsiTheme="majorHAnsi"/>
          <w:sz w:val="24"/>
          <w:szCs w:val="24"/>
        </w:rPr>
        <w:t xml:space="preserve">- Os pedidos de esclarecimentos sobre o edital poderão ser encaminhados para o </w:t>
      </w:r>
      <w:hyperlink r:id="rId13" w:history="1">
        <w:r w:rsidR="00182463" w:rsidRPr="00AB3192">
          <w:rPr>
            <w:rStyle w:val="Hyperlink"/>
            <w:rFonts w:asciiTheme="majorHAnsi" w:hAnsiTheme="majorHAnsi"/>
            <w:color w:val="auto"/>
            <w:sz w:val="24"/>
            <w:szCs w:val="24"/>
            <w:u w:val="none"/>
          </w:rPr>
          <w:t xml:space="preserve">e-mail: </w:t>
        </w:r>
        <w:r w:rsidR="00182463" w:rsidRPr="00AB3192">
          <w:rPr>
            <w:rStyle w:val="Hyperlink"/>
            <w:rFonts w:asciiTheme="majorHAnsi" w:hAnsiTheme="majorHAnsi"/>
            <w:sz w:val="24"/>
            <w:szCs w:val="24"/>
            <w:bdr w:val="none" w:sz="0" w:space="0" w:color="auto" w:frame="1"/>
          </w:rPr>
          <w:t>licitacao@bocainademinas.mg.gov.br</w:t>
        </w:r>
      </w:hyperlink>
      <w:r w:rsidR="00182463" w:rsidRPr="00AB3192">
        <w:rPr>
          <w:rFonts w:asciiTheme="majorHAnsi" w:hAnsiTheme="majorHAnsi"/>
          <w:color w:val="0000FF"/>
          <w:sz w:val="24"/>
          <w:szCs w:val="24"/>
          <w:bdr w:val="none" w:sz="0" w:space="0" w:color="auto" w:frame="1"/>
        </w:rPr>
        <w:t xml:space="preserve"> </w:t>
      </w:r>
      <w:hyperlink r:id="rId14"/>
      <w:r w:rsidRPr="00AB3192">
        <w:rPr>
          <w:rFonts w:asciiTheme="majorHAnsi" w:hAnsiTheme="majorHAnsi"/>
          <w:sz w:val="24"/>
          <w:szCs w:val="24"/>
        </w:rPr>
        <w:t>ou protocolados no Setor de Licitação</w:t>
      </w:r>
      <w:r w:rsidR="00AD546A" w:rsidRPr="00AB3192">
        <w:rPr>
          <w:rFonts w:asciiTheme="majorHAnsi" w:hAnsiTheme="majorHAnsi"/>
          <w:sz w:val="24"/>
          <w:szCs w:val="24"/>
        </w:rPr>
        <w:t xml:space="preserve">, em </w:t>
      </w:r>
      <w:r w:rsidR="00AD546A" w:rsidRPr="00AB3192">
        <w:rPr>
          <w:rFonts w:asciiTheme="majorHAnsi" w:hAnsiTheme="majorHAnsi"/>
          <w:sz w:val="24"/>
          <w:szCs w:val="24"/>
          <w:u w:val="single"/>
        </w:rPr>
        <w:t>até 2 (dois) dias úteis antes da data marcada para abertura das</w:t>
      </w:r>
      <w:r w:rsidR="00D201B1" w:rsidRPr="00AB3192">
        <w:rPr>
          <w:rFonts w:asciiTheme="majorHAnsi" w:hAnsiTheme="majorHAnsi"/>
          <w:sz w:val="24"/>
          <w:szCs w:val="24"/>
          <w:u w:val="single"/>
        </w:rPr>
        <w:t xml:space="preserve"> </w:t>
      </w:r>
      <w:r w:rsidR="00AD546A" w:rsidRPr="00AB3192">
        <w:rPr>
          <w:rFonts w:asciiTheme="majorHAnsi" w:hAnsiTheme="majorHAnsi"/>
          <w:sz w:val="24"/>
          <w:szCs w:val="24"/>
          <w:u w:val="single"/>
        </w:rPr>
        <w:t>propostas</w:t>
      </w:r>
      <w:r w:rsidR="00AD546A" w:rsidRPr="00AB3192">
        <w:rPr>
          <w:rFonts w:asciiTheme="majorHAnsi" w:hAnsiTheme="majorHAnsi"/>
          <w:sz w:val="24"/>
          <w:szCs w:val="24"/>
        </w:rPr>
        <w:t>.</w:t>
      </w:r>
    </w:p>
    <w:p w14:paraId="732A10D9" w14:textId="77777777" w:rsidR="00AD546A" w:rsidRPr="00AB3192" w:rsidRDefault="00F8691B" w:rsidP="00957526">
      <w:pPr>
        <w:pStyle w:val="PargrafodaLista"/>
        <w:tabs>
          <w:tab w:val="left" w:pos="687"/>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3.1. </w:t>
      </w:r>
      <w:r w:rsidR="00AD546A" w:rsidRPr="00AB3192">
        <w:rPr>
          <w:rFonts w:asciiTheme="majorHAnsi" w:hAnsiTheme="majorHAnsi"/>
          <w:sz w:val="24"/>
          <w:szCs w:val="24"/>
        </w:rPr>
        <w:t xml:space="preserve">- As respostas do(a) Pregoeiro(a) às solicitações de esclarecimentos serão encaminhadas por </w:t>
      </w:r>
      <w:r w:rsidR="00AD546A" w:rsidRPr="00AB3192">
        <w:rPr>
          <w:rFonts w:asciiTheme="majorHAnsi" w:hAnsiTheme="majorHAnsi"/>
          <w:i/>
          <w:sz w:val="24"/>
          <w:szCs w:val="24"/>
        </w:rPr>
        <w:t>e-mail</w:t>
      </w:r>
      <w:r w:rsidR="00AD546A" w:rsidRPr="00AB3192">
        <w:rPr>
          <w:rFonts w:asciiTheme="majorHAnsi" w:hAnsiTheme="majorHAnsi"/>
          <w:sz w:val="24"/>
          <w:szCs w:val="24"/>
        </w:rPr>
        <w:t xml:space="preserve">, </w:t>
      </w:r>
      <w:r w:rsidRPr="00AB3192">
        <w:rPr>
          <w:rFonts w:asciiTheme="majorHAnsi" w:hAnsiTheme="majorHAnsi"/>
          <w:sz w:val="24"/>
          <w:szCs w:val="24"/>
        </w:rPr>
        <w:t>e</w:t>
      </w:r>
      <w:r w:rsidR="00AD546A" w:rsidRPr="00AB3192">
        <w:rPr>
          <w:rFonts w:asciiTheme="majorHAnsi" w:hAnsiTheme="majorHAnsi"/>
          <w:sz w:val="24"/>
          <w:szCs w:val="24"/>
        </w:rPr>
        <w:t xml:space="preserve"> disponibilizadas nos </w:t>
      </w:r>
      <w:r w:rsidR="00AD546A" w:rsidRPr="00AB3192">
        <w:rPr>
          <w:rFonts w:asciiTheme="majorHAnsi" w:hAnsiTheme="majorHAnsi"/>
          <w:i/>
          <w:sz w:val="24"/>
          <w:szCs w:val="24"/>
        </w:rPr>
        <w:t xml:space="preserve">sites </w:t>
      </w:r>
      <w:hyperlink r:id="rId15" w:history="1">
        <w:r w:rsidR="00B33999" w:rsidRPr="00AB3192">
          <w:rPr>
            <w:rStyle w:val="Hyperlink"/>
            <w:rFonts w:asciiTheme="majorHAnsi" w:hAnsiTheme="majorHAnsi"/>
            <w:sz w:val="24"/>
            <w:szCs w:val="24"/>
          </w:rPr>
          <w:t>www.bocainademinas.mg.gov.br</w:t>
        </w:r>
      </w:hyperlink>
      <w:r w:rsidR="00B33999" w:rsidRPr="00AB3192">
        <w:rPr>
          <w:rFonts w:asciiTheme="majorHAnsi" w:hAnsiTheme="majorHAnsi"/>
          <w:sz w:val="24"/>
          <w:szCs w:val="24"/>
        </w:rPr>
        <w:t xml:space="preserve"> </w:t>
      </w:r>
      <w:r w:rsidRPr="00AB3192">
        <w:rPr>
          <w:rFonts w:asciiTheme="majorHAnsi" w:hAnsiTheme="majorHAnsi"/>
          <w:sz w:val="24"/>
          <w:szCs w:val="24"/>
        </w:rPr>
        <w:t xml:space="preserve">e </w:t>
      </w:r>
      <w:hyperlink r:id="rId16" w:history="1">
        <w:r w:rsidRPr="00AB3192">
          <w:rPr>
            <w:rStyle w:val="Hyperlink"/>
            <w:rFonts w:asciiTheme="majorHAnsi" w:hAnsiTheme="majorHAnsi"/>
            <w:sz w:val="24"/>
            <w:szCs w:val="24"/>
          </w:rPr>
          <w:t>www.bbmnetlicitacoes.com.br</w:t>
        </w:r>
      </w:hyperlink>
      <w:r w:rsidR="00AD546A" w:rsidRPr="00AB3192">
        <w:rPr>
          <w:rFonts w:asciiTheme="majorHAnsi" w:hAnsiTheme="majorHAnsi"/>
          <w:sz w:val="24"/>
          <w:szCs w:val="24"/>
        </w:rPr>
        <w:t>, ficando acessíveis a todos osinteressados.</w:t>
      </w:r>
    </w:p>
    <w:p w14:paraId="2FD5448D" w14:textId="77777777" w:rsidR="00AD546A" w:rsidRPr="00AB3192" w:rsidRDefault="00F8691B" w:rsidP="00EE40E6">
      <w:pPr>
        <w:tabs>
          <w:tab w:val="left" w:pos="516"/>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4. </w:t>
      </w:r>
      <w:r w:rsidR="00AD546A" w:rsidRPr="00AB3192">
        <w:rPr>
          <w:rFonts w:asciiTheme="majorHAnsi" w:hAnsiTheme="majorHAnsi"/>
          <w:sz w:val="24"/>
          <w:szCs w:val="24"/>
        </w:rPr>
        <w:t xml:space="preserve">- </w:t>
      </w:r>
      <w:r w:rsidR="00AD546A" w:rsidRPr="00AB3192">
        <w:rPr>
          <w:rFonts w:asciiTheme="majorHAnsi" w:hAnsiTheme="majorHAnsi"/>
          <w:b/>
          <w:sz w:val="24"/>
          <w:szCs w:val="24"/>
        </w:rPr>
        <w:t xml:space="preserve">Impugnações </w:t>
      </w:r>
      <w:r w:rsidR="00AD546A" w:rsidRPr="00AB3192">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AB3192">
        <w:rPr>
          <w:rFonts w:asciiTheme="majorHAnsi" w:hAnsiTheme="majorHAnsi"/>
          <w:color w:val="0000FF"/>
          <w:sz w:val="24"/>
          <w:szCs w:val="24"/>
          <w:u w:val="single"/>
          <w:bdr w:val="none" w:sz="0" w:space="0" w:color="auto" w:frame="1"/>
        </w:rPr>
        <w:t xml:space="preserve"> licitacao@bocainademinas.mg.gov.br</w:t>
      </w:r>
      <w:r w:rsidR="00AD546A" w:rsidRPr="00AB3192">
        <w:rPr>
          <w:rFonts w:asciiTheme="majorHAnsi" w:hAnsiTheme="majorHAnsi"/>
          <w:sz w:val="24"/>
          <w:szCs w:val="24"/>
        </w:rPr>
        <w:t xml:space="preserve">, ou protocolizada </w:t>
      </w:r>
      <w:r w:rsidRPr="00AB3192">
        <w:rPr>
          <w:rFonts w:asciiTheme="majorHAnsi" w:hAnsiTheme="majorHAnsi"/>
          <w:sz w:val="24"/>
          <w:szCs w:val="24"/>
        </w:rPr>
        <w:t>no Setor</w:t>
      </w:r>
      <w:r w:rsidR="00AD546A" w:rsidRPr="00AB3192">
        <w:rPr>
          <w:rFonts w:asciiTheme="majorHAnsi" w:hAnsiTheme="majorHAnsi"/>
          <w:sz w:val="24"/>
          <w:szCs w:val="24"/>
        </w:rPr>
        <w:t xml:space="preserve"> de Licitações e Contratos, dirigida ao(a) Pregoeiro(a), que deverá decidir sobre a petição no prazo de 24 (vinte e quatro) horas, auxiliado pelo setor técnicocompetente.</w:t>
      </w:r>
    </w:p>
    <w:p w14:paraId="23B3A878" w14:textId="77777777" w:rsidR="00AD546A" w:rsidRPr="00AB3192" w:rsidRDefault="00157057" w:rsidP="00957526">
      <w:pPr>
        <w:pStyle w:val="PargrafodaLista"/>
        <w:tabs>
          <w:tab w:val="left" w:pos="687"/>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4.1. </w:t>
      </w:r>
      <w:r w:rsidR="00AD546A" w:rsidRPr="00AB3192">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90190C" w:rsidRPr="00AB3192">
        <w:rPr>
          <w:rFonts w:asciiTheme="majorHAnsi" w:hAnsiTheme="majorHAnsi"/>
          <w:sz w:val="24"/>
          <w:szCs w:val="24"/>
        </w:rPr>
        <w:t xml:space="preserve"> </w:t>
      </w:r>
      <w:r w:rsidR="00AD546A" w:rsidRPr="00AB3192">
        <w:rPr>
          <w:rFonts w:asciiTheme="majorHAnsi" w:hAnsiTheme="majorHAnsi"/>
          <w:sz w:val="24"/>
          <w:szCs w:val="24"/>
        </w:rPr>
        <w:t>pública).</w:t>
      </w:r>
    </w:p>
    <w:p w14:paraId="3E52D5DE" w14:textId="77777777" w:rsidR="00AD546A" w:rsidRPr="00AB3192" w:rsidRDefault="00157057"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4.2</w:t>
      </w:r>
      <w:r w:rsidR="00AD546A" w:rsidRPr="00AB3192">
        <w:rPr>
          <w:rFonts w:asciiTheme="majorHAnsi" w:hAnsiTheme="majorHAnsi"/>
          <w:sz w:val="24"/>
          <w:szCs w:val="24"/>
        </w:rPr>
        <w:t xml:space="preserve"> Se protocolizados no </w:t>
      </w:r>
      <w:r w:rsidR="00F8691B" w:rsidRPr="00AB3192">
        <w:rPr>
          <w:rFonts w:asciiTheme="majorHAnsi" w:hAnsiTheme="majorHAnsi"/>
          <w:sz w:val="24"/>
          <w:szCs w:val="24"/>
        </w:rPr>
        <w:t>Município</w:t>
      </w:r>
      <w:r w:rsidR="00AD546A" w:rsidRPr="00AB3192">
        <w:rPr>
          <w:rFonts w:asciiTheme="majorHAnsi" w:hAnsiTheme="majorHAnsi"/>
          <w:sz w:val="24"/>
          <w:szCs w:val="24"/>
        </w:rPr>
        <w:t xml:space="preserve"> os documentos citados no subitem </w:t>
      </w:r>
      <w:r w:rsidR="00D87650" w:rsidRPr="00AB3192">
        <w:rPr>
          <w:rFonts w:asciiTheme="majorHAnsi" w:hAnsiTheme="majorHAnsi"/>
          <w:sz w:val="24"/>
          <w:szCs w:val="24"/>
        </w:rPr>
        <w:t>4</w:t>
      </w:r>
      <w:r w:rsidR="00AD546A" w:rsidRPr="00AB3192">
        <w:rPr>
          <w:rFonts w:asciiTheme="majorHAnsi" w:hAnsiTheme="majorHAnsi"/>
          <w:sz w:val="24"/>
          <w:szCs w:val="24"/>
        </w:rPr>
        <w:t xml:space="preserve">.1 poderão ser apresentados em original, por qualquer processo de cópia autenticada por cartório competente ou pelo(a) Pregoeiro(a), ou publicação em órgão da imprensa oficial, nos termos do art. 32, </w:t>
      </w:r>
      <w:r w:rsidR="00AD546A" w:rsidRPr="00AB3192">
        <w:rPr>
          <w:rFonts w:asciiTheme="majorHAnsi" w:hAnsiTheme="majorHAnsi"/>
          <w:i/>
          <w:sz w:val="24"/>
          <w:szCs w:val="24"/>
        </w:rPr>
        <w:t xml:space="preserve">caput, </w:t>
      </w:r>
      <w:r w:rsidR="00AD546A" w:rsidRPr="00AB3192">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14:paraId="0AE36A10" w14:textId="77777777" w:rsidR="00AD546A" w:rsidRPr="00AB3192" w:rsidRDefault="00157057" w:rsidP="00957526">
      <w:pPr>
        <w:pStyle w:val="PargrafodaLista"/>
        <w:tabs>
          <w:tab w:val="left" w:pos="711"/>
        </w:tabs>
        <w:spacing w:after="240" w:line="276" w:lineRule="auto"/>
        <w:ind w:left="0" w:right="7"/>
        <w:rPr>
          <w:rFonts w:asciiTheme="majorHAnsi" w:hAnsiTheme="majorHAnsi"/>
          <w:sz w:val="24"/>
          <w:szCs w:val="24"/>
        </w:rPr>
      </w:pPr>
      <w:r w:rsidRPr="00AB3192">
        <w:rPr>
          <w:rFonts w:asciiTheme="majorHAnsi" w:hAnsiTheme="majorHAnsi"/>
          <w:sz w:val="24"/>
          <w:szCs w:val="24"/>
        </w:rPr>
        <w:t>4.3</w:t>
      </w:r>
      <w:r w:rsidR="00AD546A" w:rsidRPr="00AB3192">
        <w:rPr>
          <w:rFonts w:asciiTheme="majorHAnsi" w:hAnsiTheme="majorHAnsi"/>
          <w:sz w:val="24"/>
          <w:szCs w:val="24"/>
        </w:rPr>
        <w:t xml:space="preserve">- O </w:t>
      </w:r>
      <w:r w:rsidRPr="00AB3192">
        <w:rPr>
          <w:rFonts w:asciiTheme="majorHAnsi" w:hAnsiTheme="majorHAnsi"/>
          <w:sz w:val="24"/>
          <w:szCs w:val="24"/>
        </w:rPr>
        <w:t>Município</w:t>
      </w:r>
      <w:r w:rsidR="00AD546A" w:rsidRPr="00AB3192">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14:paraId="51689512" w14:textId="77777777" w:rsidR="00AD546A" w:rsidRPr="00AB3192" w:rsidRDefault="00157057" w:rsidP="00957526">
      <w:pPr>
        <w:pStyle w:val="PargrafodaLista"/>
        <w:tabs>
          <w:tab w:val="left" w:pos="687"/>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4.4 </w:t>
      </w:r>
      <w:r w:rsidR="00AD546A" w:rsidRPr="00AB3192">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nº8.666/93.</w:t>
      </w:r>
    </w:p>
    <w:p w14:paraId="342BA24A" w14:textId="77777777" w:rsidR="00EC0F61" w:rsidRPr="00AB3192"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decisão do(a) Pregoeiro(a) será enviada ao impugnante por </w:t>
      </w:r>
      <w:r w:rsidRPr="00AB3192">
        <w:rPr>
          <w:rFonts w:asciiTheme="majorHAnsi" w:hAnsiTheme="majorHAnsi"/>
          <w:i/>
          <w:sz w:val="24"/>
          <w:szCs w:val="24"/>
        </w:rPr>
        <w:t xml:space="preserve">e-mail </w:t>
      </w:r>
      <w:r w:rsidRPr="00AB3192">
        <w:rPr>
          <w:rFonts w:asciiTheme="majorHAnsi" w:hAnsiTheme="majorHAnsi"/>
          <w:sz w:val="24"/>
          <w:szCs w:val="24"/>
        </w:rPr>
        <w:t xml:space="preserve">e será divulgada no </w:t>
      </w:r>
      <w:r w:rsidRPr="00AB3192">
        <w:rPr>
          <w:rFonts w:asciiTheme="majorHAnsi" w:hAnsiTheme="majorHAnsi"/>
          <w:i/>
          <w:sz w:val="24"/>
          <w:szCs w:val="24"/>
        </w:rPr>
        <w:t xml:space="preserve">site </w:t>
      </w:r>
      <w:r w:rsidRPr="00AB3192">
        <w:rPr>
          <w:rFonts w:asciiTheme="majorHAnsi" w:hAnsiTheme="majorHAnsi"/>
          <w:sz w:val="24"/>
          <w:szCs w:val="24"/>
        </w:rPr>
        <w:t xml:space="preserve">deste </w:t>
      </w:r>
      <w:r w:rsidR="00157057" w:rsidRPr="00AB3192">
        <w:rPr>
          <w:rFonts w:asciiTheme="majorHAnsi" w:hAnsiTheme="majorHAnsi"/>
          <w:sz w:val="24"/>
          <w:szCs w:val="24"/>
        </w:rPr>
        <w:t xml:space="preserve">Município </w:t>
      </w:r>
      <w:r w:rsidRPr="00AB3192">
        <w:rPr>
          <w:rFonts w:asciiTheme="majorHAnsi" w:hAnsiTheme="majorHAnsi"/>
          <w:sz w:val="24"/>
          <w:szCs w:val="24"/>
        </w:rPr>
        <w:t>para conhecimento de todos osinteressados.</w:t>
      </w:r>
    </w:p>
    <w:p w14:paraId="08FDC70E"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V - CONDIÇÕES DE PARTICIPAÇÃO</w:t>
      </w:r>
    </w:p>
    <w:p w14:paraId="0ACA1338" w14:textId="77777777" w:rsidR="00993997" w:rsidRPr="00AB3192" w:rsidRDefault="00993997" w:rsidP="00C33744">
      <w:pPr>
        <w:spacing w:after="240" w:line="276" w:lineRule="auto"/>
        <w:ind w:right="-1"/>
        <w:jc w:val="both"/>
        <w:rPr>
          <w:rFonts w:asciiTheme="majorHAnsi" w:hAnsiTheme="majorHAnsi"/>
          <w:sz w:val="24"/>
          <w:szCs w:val="24"/>
        </w:rPr>
      </w:pPr>
      <w:r w:rsidRPr="00AB3192">
        <w:rPr>
          <w:rFonts w:asciiTheme="majorHAnsi" w:hAnsiTheme="majorHAnsi"/>
          <w:sz w:val="24"/>
          <w:szCs w:val="24"/>
        </w:rPr>
        <w:t xml:space="preserve">1 - Poderão participar desta licitação pessoas jurídicas de ramo pertinente e compatível </w:t>
      </w:r>
      <w:r w:rsidRPr="00AB3192">
        <w:rPr>
          <w:rFonts w:asciiTheme="majorHAnsi" w:hAnsiTheme="majorHAnsi"/>
          <w:sz w:val="24"/>
          <w:szCs w:val="24"/>
        </w:rPr>
        <w:lastRenderedPageBreak/>
        <w:t>com o objeto licitado, previamente credenciadas no sistema “www.bbmnetlicitacoes.com.br” na forma e prazo legal.</w:t>
      </w:r>
    </w:p>
    <w:p w14:paraId="0550087D" w14:textId="77777777" w:rsidR="005D6F70" w:rsidRPr="00AB3192" w:rsidRDefault="00993997" w:rsidP="00C33744">
      <w:pPr>
        <w:pStyle w:val="tabela"/>
        <w:spacing w:line="276" w:lineRule="auto"/>
        <w:jc w:val="both"/>
        <w:rPr>
          <w:rFonts w:asciiTheme="majorHAnsi" w:hAnsiTheme="majorHAnsi"/>
        </w:rPr>
      </w:pPr>
      <w:r w:rsidRPr="00AB3192">
        <w:rPr>
          <w:rFonts w:asciiTheme="majorHAnsi" w:hAnsiTheme="majorHAnsi"/>
        </w:rPr>
        <w:t>2</w:t>
      </w:r>
      <w:r w:rsidR="005D6F70" w:rsidRPr="00AB3192">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AB3192">
        <w:rPr>
          <w:rFonts w:asciiTheme="majorHAnsi" w:hAnsiTheme="majorHAnsi"/>
          <w:b/>
        </w:rPr>
        <w:t>"</w:t>
      </w:r>
      <w:r w:rsidR="005D6F70" w:rsidRPr="00AB3192">
        <w:rPr>
          <w:rFonts w:asciiTheme="majorHAnsi" w:hAnsiTheme="majorHAnsi"/>
        </w:rPr>
        <w:t>Login</w:t>
      </w:r>
      <w:r w:rsidR="005D6F70" w:rsidRPr="00AB3192">
        <w:rPr>
          <w:rFonts w:asciiTheme="majorHAnsi" w:hAnsiTheme="majorHAnsi"/>
          <w:b/>
        </w:rPr>
        <w:t xml:space="preserve">", </w:t>
      </w:r>
      <w:r w:rsidR="005D6F70" w:rsidRPr="00AB3192">
        <w:rPr>
          <w:rFonts w:asciiTheme="majorHAnsi" w:hAnsiTheme="majorHAnsi"/>
        </w:rPr>
        <w:t>observando data e horário limite estabelecidos.</w:t>
      </w:r>
    </w:p>
    <w:p w14:paraId="6A625F47" w14:textId="77777777" w:rsidR="005D6F70" w:rsidRPr="00AB3192" w:rsidRDefault="00993997" w:rsidP="00C33744">
      <w:pPr>
        <w:pStyle w:val="tabela"/>
        <w:spacing w:line="276" w:lineRule="auto"/>
        <w:jc w:val="both"/>
        <w:rPr>
          <w:rFonts w:asciiTheme="majorHAnsi" w:hAnsiTheme="majorHAnsi"/>
        </w:rPr>
      </w:pPr>
      <w:r w:rsidRPr="00AB3192">
        <w:rPr>
          <w:rFonts w:asciiTheme="majorHAnsi" w:hAnsiTheme="majorHAnsi"/>
        </w:rPr>
        <w:t>2</w:t>
      </w:r>
      <w:r w:rsidR="005D6F70" w:rsidRPr="00AB3192">
        <w:rPr>
          <w:rFonts w:asciiTheme="majorHAnsi" w:hAnsiTheme="majorHAnsi"/>
        </w:rPr>
        <w:t>.1 – As propostas de preço deverão ser encaminhadas eletronicamente até data e horário definidos para a abertura das propostas, conforme indicação na primeira página deste edital.</w:t>
      </w:r>
    </w:p>
    <w:p w14:paraId="5AEE05A7" w14:textId="77777777" w:rsidR="005D6F70" w:rsidRPr="00AB3192" w:rsidRDefault="00993997" w:rsidP="00C33744">
      <w:pPr>
        <w:pStyle w:val="tabela"/>
        <w:spacing w:line="276" w:lineRule="auto"/>
        <w:jc w:val="both"/>
        <w:rPr>
          <w:rFonts w:asciiTheme="majorHAnsi" w:hAnsiTheme="majorHAnsi"/>
        </w:rPr>
      </w:pPr>
      <w:r w:rsidRPr="00AB3192">
        <w:rPr>
          <w:rFonts w:asciiTheme="majorHAnsi" w:hAnsiTheme="majorHAnsi"/>
        </w:rPr>
        <w:t>3</w:t>
      </w:r>
      <w:r w:rsidR="005D6F70" w:rsidRPr="00AB3192">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785BAFDB" w14:textId="77777777" w:rsidR="005D6F70" w:rsidRPr="00AB3192" w:rsidRDefault="00993997" w:rsidP="00C33744">
      <w:pPr>
        <w:pStyle w:val="corpo"/>
        <w:spacing w:line="276" w:lineRule="auto"/>
        <w:jc w:val="both"/>
        <w:rPr>
          <w:rFonts w:asciiTheme="majorHAnsi" w:hAnsiTheme="majorHAnsi"/>
        </w:rPr>
      </w:pPr>
      <w:r w:rsidRPr="00AB3192">
        <w:rPr>
          <w:rFonts w:asciiTheme="majorHAnsi" w:hAnsiTheme="majorHAnsi"/>
        </w:rPr>
        <w:t>4</w:t>
      </w:r>
      <w:r w:rsidR="005D6F70" w:rsidRPr="00AB3192">
        <w:rPr>
          <w:rFonts w:asciiTheme="majorHAnsi" w:hAnsiTheme="majorHAnsi"/>
        </w:rPr>
        <w:t xml:space="preserve"> - Caso haja desconexão com o Pregoeiro</w:t>
      </w:r>
      <w:r w:rsidR="000C77E7" w:rsidRPr="00AB3192">
        <w:rPr>
          <w:rFonts w:asciiTheme="majorHAnsi" w:hAnsiTheme="majorHAnsi"/>
        </w:rPr>
        <w:t xml:space="preserve"> (a)</w:t>
      </w:r>
      <w:r w:rsidR="005D6F70" w:rsidRPr="00AB3192">
        <w:rPr>
          <w:rFonts w:asciiTheme="majorHAnsi" w:hAnsiTheme="majorHAnsi"/>
        </w:rPr>
        <w:t xml:space="preserve"> no decorrer da etapa competitiva do pregão, o sistema eletrônico poderá permanecer acessível aos licitantes para a recepção dos lances, retornando o Pregoeiro</w:t>
      </w:r>
      <w:r w:rsidR="000C77E7" w:rsidRPr="00AB3192">
        <w:rPr>
          <w:rFonts w:asciiTheme="majorHAnsi" w:hAnsiTheme="majorHAnsi"/>
        </w:rPr>
        <w:t xml:space="preserve"> (a)</w:t>
      </w:r>
      <w:r w:rsidR="005D6F70" w:rsidRPr="00AB3192">
        <w:rPr>
          <w:rFonts w:asciiTheme="majorHAnsi" w:hAnsiTheme="majorHAnsi"/>
        </w:rPr>
        <w:t>, quando possível, sua atuação no certame, sem prejuízo dos atos realizados.</w:t>
      </w:r>
    </w:p>
    <w:p w14:paraId="70765CBE" w14:textId="77777777" w:rsidR="005D6F70" w:rsidRPr="00AB3192" w:rsidRDefault="00993997" w:rsidP="00C33744">
      <w:pPr>
        <w:pStyle w:val="corpo"/>
        <w:spacing w:line="276" w:lineRule="auto"/>
        <w:jc w:val="both"/>
        <w:rPr>
          <w:rFonts w:asciiTheme="majorHAnsi" w:hAnsiTheme="majorHAnsi"/>
        </w:rPr>
      </w:pPr>
      <w:r w:rsidRPr="00AB3192">
        <w:rPr>
          <w:rFonts w:asciiTheme="majorHAnsi" w:hAnsiTheme="majorHAnsi"/>
        </w:rPr>
        <w:t>4</w:t>
      </w:r>
      <w:r w:rsidR="005D6F70" w:rsidRPr="00AB3192">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07D0CC5A" w14:textId="77777777" w:rsidR="005D6F70" w:rsidRPr="00AB3192" w:rsidRDefault="00993997" w:rsidP="00C33744">
      <w:pPr>
        <w:pStyle w:val="corpo"/>
        <w:spacing w:line="276" w:lineRule="auto"/>
        <w:jc w:val="both"/>
        <w:rPr>
          <w:rFonts w:asciiTheme="majorHAnsi" w:hAnsiTheme="majorHAnsi"/>
        </w:rPr>
      </w:pPr>
      <w:r w:rsidRPr="00AB3192">
        <w:rPr>
          <w:rFonts w:asciiTheme="majorHAnsi" w:hAnsiTheme="majorHAnsi"/>
        </w:rPr>
        <w:t>5</w:t>
      </w:r>
      <w:r w:rsidR="005D6F70" w:rsidRPr="00AB3192">
        <w:rPr>
          <w:rFonts w:asciiTheme="majorHAnsi" w:hAnsiTheme="majorHAnsi"/>
        </w:rPr>
        <w:t xml:space="preserve"> - Caso exista a necessidade de ser suspenso o pregão, o pregoeiro designará novo dia e horário para a continuidade do certame.</w:t>
      </w:r>
    </w:p>
    <w:p w14:paraId="703C5EC0" w14:textId="77777777" w:rsidR="005D6F70" w:rsidRPr="00AB3192" w:rsidRDefault="00993997" w:rsidP="00C33744">
      <w:pPr>
        <w:pStyle w:val="corpo"/>
        <w:spacing w:line="276" w:lineRule="auto"/>
        <w:jc w:val="both"/>
        <w:rPr>
          <w:rFonts w:asciiTheme="majorHAnsi" w:hAnsiTheme="majorHAnsi"/>
        </w:rPr>
      </w:pPr>
      <w:r w:rsidRPr="00AB3192">
        <w:rPr>
          <w:rFonts w:asciiTheme="majorHAnsi" w:hAnsiTheme="majorHAnsi"/>
        </w:rPr>
        <w:t>6</w:t>
      </w:r>
      <w:r w:rsidR="005D6F70" w:rsidRPr="00AB3192">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14:paraId="570BE595" w14:textId="77777777" w:rsidR="00AD546A" w:rsidRPr="00AB3192" w:rsidRDefault="00993997" w:rsidP="00957526">
      <w:pPr>
        <w:tabs>
          <w:tab w:val="left" w:pos="679"/>
        </w:tabs>
        <w:spacing w:after="240" w:line="276" w:lineRule="auto"/>
        <w:ind w:right="7"/>
        <w:jc w:val="both"/>
        <w:rPr>
          <w:rFonts w:asciiTheme="majorHAnsi" w:hAnsiTheme="majorHAnsi"/>
          <w:sz w:val="24"/>
          <w:szCs w:val="24"/>
        </w:rPr>
      </w:pPr>
      <w:r w:rsidRPr="00AB3192">
        <w:rPr>
          <w:rFonts w:asciiTheme="majorHAnsi" w:hAnsiTheme="majorHAnsi"/>
          <w:sz w:val="24"/>
          <w:szCs w:val="24"/>
        </w:rPr>
        <w:t>7</w:t>
      </w:r>
      <w:r w:rsidR="00AD546A" w:rsidRPr="00AB3192">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ouEPP.</w:t>
      </w:r>
    </w:p>
    <w:p w14:paraId="7E736C74" w14:textId="77777777" w:rsidR="00AD546A" w:rsidRPr="00AB3192" w:rsidRDefault="00993997" w:rsidP="00957526">
      <w:pPr>
        <w:tabs>
          <w:tab w:val="left" w:pos="713"/>
        </w:tabs>
        <w:spacing w:after="240" w:line="276" w:lineRule="auto"/>
        <w:ind w:right="7"/>
        <w:jc w:val="both"/>
        <w:rPr>
          <w:rFonts w:asciiTheme="majorHAnsi" w:hAnsiTheme="majorHAnsi"/>
          <w:sz w:val="24"/>
          <w:szCs w:val="24"/>
        </w:rPr>
      </w:pPr>
      <w:r w:rsidRPr="00AB3192">
        <w:rPr>
          <w:rFonts w:asciiTheme="majorHAnsi" w:hAnsiTheme="majorHAnsi"/>
          <w:sz w:val="24"/>
          <w:szCs w:val="24"/>
        </w:rPr>
        <w:t>7.1</w:t>
      </w:r>
      <w:r w:rsidR="00157057" w:rsidRPr="00AB3192">
        <w:rPr>
          <w:rFonts w:asciiTheme="majorHAnsi" w:hAnsiTheme="majorHAnsi"/>
          <w:sz w:val="24"/>
          <w:szCs w:val="24"/>
        </w:rPr>
        <w:t xml:space="preserve"> –Para </w:t>
      </w:r>
      <w:r w:rsidR="00AD546A" w:rsidRPr="00AB3192">
        <w:rPr>
          <w:rFonts w:asciiTheme="majorHAnsi" w:hAnsiTheme="majorHAnsi"/>
          <w:sz w:val="24"/>
          <w:szCs w:val="24"/>
        </w:rPr>
        <w:t>obterem tratamento diferenciado e simplificado na licitação, os licitantes deverão comprovar a condição de microempresa ou empresa de pequeno porte mediante a apresentaçãode:</w:t>
      </w:r>
    </w:p>
    <w:p w14:paraId="2D148A7D" w14:textId="77777777" w:rsidR="00AD546A" w:rsidRPr="00AB3192" w:rsidRDefault="00993997" w:rsidP="00957526">
      <w:pPr>
        <w:tabs>
          <w:tab w:val="left" w:pos="871"/>
        </w:tabs>
        <w:spacing w:after="240" w:line="276" w:lineRule="auto"/>
        <w:ind w:right="7"/>
        <w:jc w:val="both"/>
        <w:rPr>
          <w:rFonts w:asciiTheme="majorHAnsi" w:hAnsiTheme="majorHAnsi"/>
          <w:sz w:val="24"/>
          <w:szCs w:val="24"/>
        </w:rPr>
      </w:pPr>
      <w:r w:rsidRPr="00AB3192">
        <w:rPr>
          <w:rFonts w:asciiTheme="majorHAnsi" w:hAnsiTheme="majorHAnsi"/>
          <w:sz w:val="24"/>
          <w:szCs w:val="24"/>
        </w:rPr>
        <w:lastRenderedPageBreak/>
        <w:t>7.1.1</w:t>
      </w:r>
      <w:r w:rsidR="00AD546A" w:rsidRPr="00AB3192">
        <w:rPr>
          <w:rFonts w:asciiTheme="majorHAnsi" w:hAnsiTheme="majorHAnsi"/>
          <w:sz w:val="24"/>
          <w:szCs w:val="24"/>
        </w:rPr>
        <w:t xml:space="preserve">- </w:t>
      </w:r>
      <w:r w:rsidR="00AD546A" w:rsidRPr="00AB3192">
        <w:rPr>
          <w:rFonts w:asciiTheme="majorHAnsi" w:hAnsiTheme="majorHAnsi"/>
          <w:sz w:val="24"/>
          <w:szCs w:val="24"/>
          <w:u w:val="single"/>
        </w:rPr>
        <w:t>Se inscrito no Registro Público de Empresas Mercantis</w:t>
      </w:r>
      <w:r w:rsidR="00AD546A" w:rsidRPr="00AB3192">
        <w:rPr>
          <w:rFonts w:asciiTheme="majorHAnsi" w:hAnsiTheme="majorHAnsi"/>
          <w:sz w:val="24"/>
          <w:szCs w:val="24"/>
        </w:rPr>
        <w:t>, declaração de enquadramento arquivada ou a certidão simplificada expedida pela Junta Comercial, ou equivalente, da sede da pequenaempresa;</w:t>
      </w:r>
    </w:p>
    <w:p w14:paraId="0811AA11" w14:textId="77777777" w:rsidR="00AD546A" w:rsidRPr="00AB3192" w:rsidRDefault="00993997" w:rsidP="00957526">
      <w:pPr>
        <w:tabs>
          <w:tab w:val="left" w:pos="871"/>
        </w:tabs>
        <w:spacing w:after="240" w:line="276" w:lineRule="auto"/>
        <w:ind w:right="7"/>
        <w:jc w:val="both"/>
        <w:rPr>
          <w:rFonts w:asciiTheme="majorHAnsi" w:hAnsiTheme="majorHAnsi"/>
          <w:sz w:val="24"/>
          <w:szCs w:val="24"/>
        </w:rPr>
      </w:pPr>
      <w:r w:rsidRPr="00AB3192">
        <w:rPr>
          <w:rFonts w:asciiTheme="majorHAnsi" w:hAnsiTheme="majorHAnsi"/>
          <w:sz w:val="24"/>
          <w:szCs w:val="24"/>
        </w:rPr>
        <w:t>7.1.</w:t>
      </w:r>
      <w:r w:rsidR="00157057" w:rsidRPr="00AB3192">
        <w:rPr>
          <w:rFonts w:asciiTheme="majorHAnsi" w:hAnsiTheme="majorHAnsi"/>
          <w:sz w:val="24"/>
          <w:szCs w:val="24"/>
        </w:rPr>
        <w:t xml:space="preserve">.2 </w:t>
      </w:r>
      <w:r w:rsidR="00AD546A" w:rsidRPr="00AB3192">
        <w:rPr>
          <w:rFonts w:asciiTheme="majorHAnsi" w:hAnsiTheme="majorHAnsi"/>
          <w:sz w:val="24"/>
          <w:szCs w:val="24"/>
        </w:rPr>
        <w:t xml:space="preserve">- </w:t>
      </w:r>
      <w:r w:rsidR="00AD546A" w:rsidRPr="00AB3192">
        <w:rPr>
          <w:rFonts w:asciiTheme="majorHAnsi" w:hAnsiTheme="majorHAnsi"/>
          <w:sz w:val="24"/>
          <w:szCs w:val="24"/>
          <w:u w:val="single"/>
        </w:rPr>
        <w:t>Se inscrito no Registro Civil de Pessoas Jurídicas</w:t>
      </w:r>
      <w:r w:rsidR="00AD546A" w:rsidRPr="00AB3192">
        <w:rPr>
          <w:rFonts w:asciiTheme="majorHAnsi" w:hAnsiTheme="majorHAnsi"/>
          <w:sz w:val="24"/>
          <w:szCs w:val="24"/>
        </w:rPr>
        <w:t>, declaração de enquadramento arquivada ou a Certidão de Breve Relato do Cartório de Registro Civil de Pessoas Jurídicas, ou equivalente, da sede da pequenaempresa.</w:t>
      </w:r>
    </w:p>
    <w:p w14:paraId="28B5FAAF" w14:textId="77777777" w:rsidR="00AD546A" w:rsidRPr="00AB3192" w:rsidRDefault="00993997" w:rsidP="00957526">
      <w:pPr>
        <w:pStyle w:val="Ttulo11"/>
        <w:tabs>
          <w:tab w:val="left" w:pos="687"/>
        </w:tabs>
        <w:spacing w:after="240" w:line="276" w:lineRule="auto"/>
        <w:ind w:left="0" w:right="7"/>
        <w:jc w:val="both"/>
        <w:rPr>
          <w:rFonts w:asciiTheme="majorHAnsi" w:hAnsiTheme="majorHAnsi"/>
          <w:sz w:val="24"/>
          <w:szCs w:val="24"/>
        </w:rPr>
      </w:pPr>
      <w:r w:rsidRPr="00AB3192">
        <w:rPr>
          <w:rFonts w:asciiTheme="majorHAnsi" w:hAnsiTheme="majorHAnsi"/>
          <w:b w:val="0"/>
          <w:sz w:val="24"/>
          <w:szCs w:val="24"/>
        </w:rPr>
        <w:t>8</w:t>
      </w:r>
      <w:r w:rsidR="00AD546A" w:rsidRPr="00AB3192">
        <w:rPr>
          <w:rFonts w:asciiTheme="majorHAnsi" w:hAnsiTheme="majorHAnsi"/>
          <w:b w:val="0"/>
          <w:sz w:val="24"/>
          <w:szCs w:val="24"/>
        </w:rPr>
        <w:t xml:space="preserve">- </w:t>
      </w:r>
      <w:r w:rsidR="00AD546A" w:rsidRPr="00AB3192">
        <w:rPr>
          <w:rFonts w:asciiTheme="majorHAnsi" w:hAnsiTheme="majorHAnsi"/>
          <w:sz w:val="24"/>
          <w:szCs w:val="24"/>
        </w:rPr>
        <w:t>O documento comprobatório do enquadramento do licitante como ME ou EPP deve ser apresentado junto à proposta, bem como a Declaração do Anexo</w:t>
      </w:r>
      <w:r w:rsidR="001A1118" w:rsidRPr="00AB3192">
        <w:rPr>
          <w:rFonts w:asciiTheme="majorHAnsi" w:hAnsiTheme="majorHAnsi"/>
          <w:spacing w:val="-9"/>
          <w:sz w:val="24"/>
          <w:szCs w:val="24"/>
        </w:rPr>
        <w:t>I</w:t>
      </w:r>
      <w:r w:rsidR="00AD546A" w:rsidRPr="00AB3192">
        <w:rPr>
          <w:rFonts w:asciiTheme="majorHAnsi" w:hAnsiTheme="majorHAnsi"/>
          <w:sz w:val="24"/>
          <w:szCs w:val="24"/>
        </w:rPr>
        <w:t>V.</w:t>
      </w:r>
    </w:p>
    <w:p w14:paraId="685EE15D" w14:textId="77777777" w:rsidR="00AD546A" w:rsidRPr="00AB3192" w:rsidRDefault="00993997" w:rsidP="00957526">
      <w:pPr>
        <w:pStyle w:val="PargrafodaLista"/>
        <w:tabs>
          <w:tab w:val="left" w:pos="720"/>
        </w:tabs>
        <w:spacing w:after="240" w:line="276" w:lineRule="auto"/>
        <w:ind w:left="0" w:right="7"/>
        <w:rPr>
          <w:rFonts w:asciiTheme="majorHAnsi" w:hAnsiTheme="majorHAnsi"/>
          <w:sz w:val="24"/>
          <w:szCs w:val="24"/>
        </w:rPr>
      </w:pPr>
      <w:r w:rsidRPr="00AB3192">
        <w:rPr>
          <w:rFonts w:asciiTheme="majorHAnsi" w:hAnsiTheme="majorHAnsi"/>
          <w:sz w:val="24"/>
          <w:szCs w:val="24"/>
        </w:rPr>
        <w:t>9</w:t>
      </w:r>
      <w:r w:rsidR="00AD546A" w:rsidRPr="00AB3192">
        <w:rPr>
          <w:rFonts w:asciiTheme="majorHAnsi" w:hAnsiTheme="majorHAnsi"/>
          <w:sz w:val="24"/>
          <w:szCs w:val="24"/>
        </w:rPr>
        <w:t>- O licitante que apresentar declaração falsa responderá por seus atos, civil, penal e administrativamente.</w:t>
      </w:r>
    </w:p>
    <w:p w14:paraId="1AF8AC2A" w14:textId="77777777" w:rsidR="00157057" w:rsidRPr="00AB3192" w:rsidRDefault="00993997" w:rsidP="00957526">
      <w:pPr>
        <w:spacing w:after="240" w:line="276" w:lineRule="auto"/>
        <w:ind w:right="-1"/>
        <w:jc w:val="both"/>
        <w:rPr>
          <w:rFonts w:asciiTheme="majorHAnsi" w:hAnsiTheme="majorHAnsi"/>
          <w:sz w:val="24"/>
          <w:szCs w:val="24"/>
        </w:rPr>
      </w:pPr>
      <w:r w:rsidRPr="00AB3192">
        <w:rPr>
          <w:rFonts w:asciiTheme="majorHAnsi" w:hAnsiTheme="majorHAnsi"/>
          <w:sz w:val="24"/>
          <w:szCs w:val="24"/>
        </w:rPr>
        <w:t>10</w:t>
      </w:r>
      <w:r w:rsidR="00AD546A" w:rsidRPr="00AB3192">
        <w:rPr>
          <w:rFonts w:asciiTheme="majorHAnsi" w:hAnsiTheme="majorHAnsi"/>
          <w:sz w:val="24"/>
          <w:szCs w:val="24"/>
        </w:rPr>
        <w:t xml:space="preserve">- </w:t>
      </w:r>
      <w:r w:rsidR="00157057" w:rsidRPr="00AB3192">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AB3192">
        <w:rPr>
          <w:rFonts w:asciiTheme="majorHAnsi" w:hAnsiTheme="majorHAnsi"/>
          <w:sz w:val="24"/>
          <w:szCs w:val="24"/>
        </w:rPr>
        <w:t>32</w:t>
      </w:r>
      <w:r w:rsidR="00157057" w:rsidRPr="00AB3192">
        <w:rPr>
          <w:rFonts w:asciiTheme="majorHAnsi" w:hAnsiTheme="majorHAnsi"/>
          <w:sz w:val="24"/>
          <w:szCs w:val="24"/>
        </w:rPr>
        <w:t xml:space="preserve">, </w:t>
      </w:r>
      <w:r w:rsidR="00E46D04" w:rsidRPr="00AB3192">
        <w:rPr>
          <w:rFonts w:asciiTheme="majorHAnsi" w:hAnsiTheme="majorHAnsi"/>
          <w:sz w:val="24"/>
          <w:szCs w:val="24"/>
        </w:rPr>
        <w:t>§2º</w:t>
      </w:r>
      <w:r w:rsidR="00157057" w:rsidRPr="00AB3192">
        <w:rPr>
          <w:rFonts w:asciiTheme="majorHAnsi" w:hAnsiTheme="majorHAnsi"/>
          <w:sz w:val="24"/>
          <w:szCs w:val="24"/>
        </w:rPr>
        <w:t xml:space="preserve">, do Decreto </w:t>
      </w:r>
      <w:r w:rsidR="00E46D04" w:rsidRPr="00AB3192">
        <w:rPr>
          <w:rFonts w:asciiTheme="majorHAnsi" w:hAnsiTheme="majorHAnsi"/>
          <w:sz w:val="24"/>
          <w:szCs w:val="24"/>
        </w:rPr>
        <w:t>Federal 5.450/2005.</w:t>
      </w:r>
    </w:p>
    <w:p w14:paraId="50F19901" w14:textId="77777777" w:rsidR="00157057" w:rsidRPr="00AB3192" w:rsidRDefault="00993997" w:rsidP="00957526">
      <w:pPr>
        <w:spacing w:after="240" w:line="276" w:lineRule="auto"/>
        <w:ind w:right="-1"/>
        <w:jc w:val="both"/>
        <w:rPr>
          <w:rFonts w:asciiTheme="majorHAnsi" w:hAnsiTheme="majorHAnsi"/>
          <w:sz w:val="24"/>
          <w:szCs w:val="24"/>
        </w:rPr>
      </w:pPr>
      <w:r w:rsidRPr="00AB3192">
        <w:rPr>
          <w:rFonts w:asciiTheme="majorHAnsi" w:hAnsiTheme="majorHAnsi"/>
          <w:sz w:val="24"/>
          <w:szCs w:val="24"/>
        </w:rPr>
        <w:t>11</w:t>
      </w:r>
      <w:r w:rsidR="00157057" w:rsidRPr="00AB3192">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AB3192">
        <w:rPr>
          <w:rFonts w:asciiTheme="majorHAnsi" w:hAnsiTheme="majorHAnsi"/>
          <w:sz w:val="24"/>
          <w:szCs w:val="24"/>
        </w:rPr>
        <w:t>28</w:t>
      </w:r>
      <w:r w:rsidR="00157057" w:rsidRPr="00AB3192">
        <w:rPr>
          <w:rFonts w:asciiTheme="majorHAnsi" w:hAnsiTheme="majorHAnsi"/>
          <w:sz w:val="24"/>
          <w:szCs w:val="24"/>
        </w:rPr>
        <w:t xml:space="preserve"> do Decreto </w:t>
      </w:r>
      <w:r w:rsidR="00E46D04" w:rsidRPr="00AB3192">
        <w:rPr>
          <w:rFonts w:asciiTheme="majorHAnsi" w:hAnsiTheme="majorHAnsi"/>
          <w:sz w:val="24"/>
          <w:szCs w:val="24"/>
        </w:rPr>
        <w:t>Federal 5.450/2005</w:t>
      </w:r>
      <w:r w:rsidR="00157057" w:rsidRPr="00AB3192">
        <w:rPr>
          <w:rFonts w:asciiTheme="majorHAnsi" w:hAnsiTheme="majorHAnsi"/>
          <w:sz w:val="24"/>
          <w:szCs w:val="24"/>
        </w:rPr>
        <w:t xml:space="preserve"> e do art. 299 do Código Penal.</w:t>
      </w:r>
    </w:p>
    <w:p w14:paraId="5F879BB8" w14:textId="77777777" w:rsidR="00AD546A" w:rsidRPr="00AB3192" w:rsidRDefault="00DA65AE" w:rsidP="00DA65AE">
      <w:pPr>
        <w:pStyle w:val="PargrafodaLista"/>
        <w:tabs>
          <w:tab w:val="left" w:pos="504"/>
        </w:tabs>
        <w:spacing w:after="240" w:line="276" w:lineRule="auto"/>
        <w:ind w:left="0" w:right="7"/>
        <w:rPr>
          <w:rFonts w:asciiTheme="majorHAnsi" w:hAnsiTheme="majorHAnsi"/>
          <w:b/>
          <w:sz w:val="24"/>
          <w:szCs w:val="24"/>
        </w:rPr>
      </w:pPr>
      <w:r w:rsidRPr="00AB3192">
        <w:rPr>
          <w:rFonts w:asciiTheme="majorHAnsi" w:hAnsiTheme="majorHAnsi"/>
          <w:b/>
          <w:sz w:val="24"/>
          <w:szCs w:val="24"/>
        </w:rPr>
        <w:t>12</w:t>
      </w:r>
      <w:r w:rsidR="00AD546A" w:rsidRPr="00AB3192">
        <w:rPr>
          <w:rFonts w:asciiTheme="majorHAnsi" w:hAnsiTheme="majorHAnsi"/>
          <w:b/>
          <w:sz w:val="24"/>
          <w:szCs w:val="24"/>
        </w:rPr>
        <w:t>- Não poderá participar da presente licitação</w:t>
      </w:r>
      <w:r w:rsidR="00157057" w:rsidRPr="00AB3192">
        <w:rPr>
          <w:rFonts w:asciiTheme="majorHAnsi" w:hAnsiTheme="majorHAnsi"/>
          <w:b/>
          <w:sz w:val="24"/>
          <w:szCs w:val="24"/>
        </w:rPr>
        <w:t xml:space="preserve"> as</w:t>
      </w:r>
      <w:r w:rsidR="00AD546A" w:rsidRPr="00AB3192">
        <w:rPr>
          <w:rFonts w:asciiTheme="majorHAnsi" w:hAnsiTheme="majorHAnsi"/>
          <w:b/>
          <w:sz w:val="24"/>
          <w:szCs w:val="24"/>
        </w:rPr>
        <w:t xml:space="preserve"> pessoa</w:t>
      </w:r>
      <w:r w:rsidR="00157057" w:rsidRPr="00AB3192">
        <w:rPr>
          <w:rFonts w:asciiTheme="majorHAnsi" w:hAnsiTheme="majorHAnsi"/>
          <w:b/>
          <w:sz w:val="24"/>
          <w:szCs w:val="24"/>
        </w:rPr>
        <w:t>s</w:t>
      </w:r>
      <w:r w:rsidR="005D787E" w:rsidRPr="00AB3192">
        <w:rPr>
          <w:rFonts w:asciiTheme="majorHAnsi" w:hAnsiTheme="majorHAnsi"/>
          <w:b/>
          <w:sz w:val="24"/>
          <w:szCs w:val="24"/>
        </w:rPr>
        <w:t xml:space="preserve"> </w:t>
      </w:r>
      <w:r w:rsidR="00AD546A" w:rsidRPr="00AB3192">
        <w:rPr>
          <w:rFonts w:asciiTheme="majorHAnsi" w:hAnsiTheme="majorHAnsi"/>
          <w:b/>
          <w:sz w:val="24"/>
          <w:szCs w:val="24"/>
        </w:rPr>
        <w:t>jurídica</w:t>
      </w:r>
      <w:r w:rsidR="00157057" w:rsidRPr="00AB3192">
        <w:rPr>
          <w:rFonts w:asciiTheme="majorHAnsi" w:hAnsiTheme="majorHAnsi"/>
          <w:b/>
          <w:sz w:val="24"/>
          <w:szCs w:val="24"/>
        </w:rPr>
        <w:t>s</w:t>
      </w:r>
      <w:r w:rsidR="00AD546A" w:rsidRPr="00AB3192">
        <w:rPr>
          <w:rFonts w:asciiTheme="majorHAnsi" w:hAnsiTheme="majorHAnsi"/>
          <w:b/>
          <w:sz w:val="24"/>
          <w:szCs w:val="24"/>
        </w:rPr>
        <w:t>:</w:t>
      </w:r>
    </w:p>
    <w:p w14:paraId="706DD24F"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 xml:space="preserve">.1.suspensa de participar em licitação e impedida de contratar com o Município de </w:t>
      </w:r>
      <w:r w:rsidR="00383C9B" w:rsidRPr="00AB3192">
        <w:rPr>
          <w:rFonts w:asciiTheme="majorHAnsi" w:hAnsiTheme="majorHAnsi"/>
          <w:sz w:val="24"/>
          <w:szCs w:val="24"/>
        </w:rPr>
        <w:t>Bocaina de Minas</w:t>
      </w:r>
      <w:r w:rsidR="00157057" w:rsidRPr="00AB3192">
        <w:rPr>
          <w:rFonts w:asciiTheme="majorHAnsi" w:hAnsiTheme="majorHAnsi"/>
          <w:sz w:val="24"/>
          <w:szCs w:val="24"/>
        </w:rPr>
        <w:t>;</w:t>
      </w:r>
    </w:p>
    <w:p w14:paraId="402A1331"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.2. declarada inidônea para licitar ou contratar com quaisquer órgãos da Administração Pública;</w:t>
      </w:r>
    </w:p>
    <w:p w14:paraId="292F0742"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.3 - impedida de licitar e contratar com o Estado de Minas</w:t>
      </w:r>
      <w:r w:rsidR="00350F66" w:rsidRPr="00AB3192">
        <w:rPr>
          <w:rFonts w:asciiTheme="majorHAnsi" w:hAnsiTheme="majorHAnsi"/>
          <w:sz w:val="24"/>
          <w:szCs w:val="24"/>
        </w:rPr>
        <w:t xml:space="preserve"> </w:t>
      </w:r>
      <w:r w:rsidR="00157057" w:rsidRPr="00AB3192">
        <w:rPr>
          <w:rFonts w:asciiTheme="majorHAnsi" w:hAnsiTheme="majorHAnsi"/>
          <w:sz w:val="24"/>
          <w:szCs w:val="24"/>
        </w:rPr>
        <w:t>Gerais;</w:t>
      </w:r>
    </w:p>
    <w:p w14:paraId="0C363B42"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.4 - com falência decretada e execução</w:t>
      </w:r>
      <w:r w:rsidR="00350F66" w:rsidRPr="00AB3192">
        <w:rPr>
          <w:rFonts w:asciiTheme="majorHAnsi" w:hAnsiTheme="majorHAnsi"/>
          <w:sz w:val="24"/>
          <w:szCs w:val="24"/>
        </w:rPr>
        <w:t xml:space="preserve"> </w:t>
      </w:r>
      <w:r w:rsidR="00157057" w:rsidRPr="00AB3192">
        <w:rPr>
          <w:rFonts w:asciiTheme="majorHAnsi" w:hAnsiTheme="majorHAnsi"/>
          <w:sz w:val="24"/>
          <w:szCs w:val="24"/>
        </w:rPr>
        <w:t>patrimonial;</w:t>
      </w:r>
    </w:p>
    <w:p w14:paraId="178C0302"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.5 - cujo objeto social não seja compatível com o objeto destalicitação;</w:t>
      </w:r>
    </w:p>
    <w:p w14:paraId="715C27C2"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 xml:space="preserve">.6 </w:t>
      </w:r>
      <w:r w:rsidR="00350F66" w:rsidRPr="00AB3192">
        <w:rPr>
          <w:rFonts w:asciiTheme="majorHAnsi" w:hAnsiTheme="majorHAnsi"/>
          <w:sz w:val="24"/>
          <w:szCs w:val="24"/>
        </w:rPr>
        <w:t>–</w:t>
      </w:r>
      <w:r w:rsidR="00157057" w:rsidRPr="00AB3192">
        <w:rPr>
          <w:rFonts w:asciiTheme="majorHAnsi" w:hAnsiTheme="majorHAnsi"/>
          <w:sz w:val="24"/>
          <w:szCs w:val="24"/>
        </w:rPr>
        <w:t xml:space="preserve"> em</w:t>
      </w:r>
      <w:r w:rsidR="00350F66" w:rsidRPr="00AB3192">
        <w:rPr>
          <w:rFonts w:asciiTheme="majorHAnsi" w:hAnsiTheme="majorHAnsi"/>
          <w:sz w:val="24"/>
          <w:szCs w:val="24"/>
        </w:rPr>
        <w:t xml:space="preserve"> </w:t>
      </w:r>
      <w:r w:rsidR="00157057" w:rsidRPr="00AB3192">
        <w:rPr>
          <w:rFonts w:asciiTheme="majorHAnsi" w:hAnsiTheme="majorHAnsi"/>
          <w:sz w:val="24"/>
          <w:szCs w:val="24"/>
        </w:rPr>
        <w:t>consórcio</w:t>
      </w:r>
      <w:r w:rsidR="00157057" w:rsidRPr="00AB3192">
        <w:rPr>
          <w:rStyle w:val="Refdenotaderodap"/>
          <w:rFonts w:asciiTheme="majorHAnsi" w:hAnsiTheme="majorHAnsi"/>
          <w:sz w:val="24"/>
          <w:szCs w:val="24"/>
        </w:rPr>
        <w:footnoteReference w:id="1"/>
      </w:r>
      <w:r w:rsidR="00157057" w:rsidRPr="00AB3192">
        <w:rPr>
          <w:rFonts w:asciiTheme="majorHAnsi" w:hAnsiTheme="majorHAnsi"/>
          <w:sz w:val="24"/>
          <w:szCs w:val="24"/>
        </w:rPr>
        <w:t>;</w:t>
      </w:r>
    </w:p>
    <w:p w14:paraId="776E3AFA" w14:textId="77777777" w:rsidR="00157057" w:rsidRPr="00AB3192" w:rsidRDefault="00DA65AE" w:rsidP="00DA65AE">
      <w:pPr>
        <w:pStyle w:val="PargrafodaLista"/>
        <w:tabs>
          <w:tab w:val="left" w:pos="859"/>
        </w:tabs>
        <w:spacing w:after="240" w:line="276" w:lineRule="auto"/>
        <w:ind w:left="0" w:right="7"/>
        <w:rPr>
          <w:rFonts w:asciiTheme="majorHAnsi" w:hAnsiTheme="majorHAnsi"/>
          <w:sz w:val="24"/>
          <w:szCs w:val="24"/>
        </w:rPr>
      </w:pPr>
      <w:r w:rsidRPr="00AB3192">
        <w:rPr>
          <w:rFonts w:asciiTheme="majorHAnsi" w:hAnsiTheme="majorHAnsi"/>
          <w:sz w:val="24"/>
          <w:szCs w:val="24"/>
        </w:rPr>
        <w:lastRenderedPageBreak/>
        <w:t>12</w:t>
      </w:r>
      <w:r w:rsidR="00157057" w:rsidRPr="00AB3192">
        <w:rPr>
          <w:rFonts w:asciiTheme="majorHAnsi" w:hAnsiTheme="majorHAnsi"/>
          <w:sz w:val="24"/>
          <w:szCs w:val="24"/>
        </w:rPr>
        <w:t>.7- enquadrada nas vedações previstas no artigo 9º da Lei nº8.666/93;</w:t>
      </w:r>
    </w:p>
    <w:p w14:paraId="5AD9929D" w14:textId="77777777" w:rsidR="00157057" w:rsidRPr="00AB3192" w:rsidRDefault="00DA65AE" w:rsidP="00DA65AE">
      <w:pPr>
        <w:pStyle w:val="PargrafodaLista"/>
        <w:tabs>
          <w:tab w:val="left" w:pos="919"/>
        </w:tabs>
        <w:spacing w:after="240" w:line="276" w:lineRule="auto"/>
        <w:ind w:left="0" w:right="7"/>
        <w:rPr>
          <w:rFonts w:asciiTheme="majorHAnsi" w:hAnsiTheme="majorHAnsi"/>
          <w:sz w:val="24"/>
          <w:szCs w:val="24"/>
        </w:rPr>
      </w:pPr>
      <w:r w:rsidRPr="00AB3192">
        <w:rPr>
          <w:rFonts w:asciiTheme="majorHAnsi" w:hAnsiTheme="majorHAnsi"/>
          <w:sz w:val="24"/>
          <w:szCs w:val="24"/>
        </w:rPr>
        <w:t>12</w:t>
      </w:r>
      <w:r w:rsidR="00157057" w:rsidRPr="00AB3192">
        <w:rPr>
          <w:rFonts w:asciiTheme="majorHAnsi" w:hAnsiTheme="majorHAnsi"/>
          <w:sz w:val="24"/>
          <w:szCs w:val="24"/>
        </w:rPr>
        <w:t>.8 - compostas de deputados, senadores e vereadores que sejam proprietários, controladores ou diretores, conforme art. 54, II, “a”, c/c art. 29, IX, ambos da Constituição Federal/1988.</w:t>
      </w:r>
    </w:p>
    <w:p w14:paraId="67DA6C5F" w14:textId="77777777" w:rsidR="00157057" w:rsidRPr="00AB3192" w:rsidRDefault="00DA65AE" w:rsidP="00DA65AE">
      <w:pPr>
        <w:pStyle w:val="PargrafodaLista"/>
        <w:tabs>
          <w:tab w:val="left" w:pos="672"/>
        </w:tabs>
        <w:spacing w:after="240" w:line="276" w:lineRule="auto"/>
        <w:ind w:left="0" w:right="7"/>
        <w:rPr>
          <w:rFonts w:asciiTheme="majorHAnsi" w:hAnsiTheme="majorHAnsi"/>
          <w:sz w:val="24"/>
          <w:szCs w:val="24"/>
        </w:rPr>
      </w:pPr>
      <w:r w:rsidRPr="00AB3192">
        <w:rPr>
          <w:rFonts w:asciiTheme="majorHAnsi" w:hAnsiTheme="majorHAnsi"/>
          <w:sz w:val="24"/>
          <w:szCs w:val="24"/>
        </w:rPr>
        <w:t>13</w:t>
      </w:r>
      <w:r w:rsidR="00157057" w:rsidRPr="00AB3192">
        <w:rPr>
          <w:rFonts w:asciiTheme="majorHAnsi" w:hAnsiTheme="majorHAnsi"/>
          <w:sz w:val="24"/>
          <w:szCs w:val="24"/>
        </w:rPr>
        <w:t xml:space="preserve"> - A observância das vedações do item anterior é de inteira responsabilidade do licitante que, pelo descumprimento, sujeita-se às penalidadescabíveis.</w:t>
      </w:r>
    </w:p>
    <w:p w14:paraId="417C6276"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VI - PROPOSTA COMERCIAL</w:t>
      </w:r>
    </w:p>
    <w:p w14:paraId="5BDA1C90" w14:textId="77777777" w:rsidR="00AD546A" w:rsidRPr="00AB3192" w:rsidRDefault="00AD546A" w:rsidP="00957526">
      <w:pPr>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1 - A proposta comercial, contemplando o </w:t>
      </w:r>
      <w:r w:rsidRPr="00AB3192">
        <w:rPr>
          <w:rFonts w:asciiTheme="majorHAnsi" w:hAnsiTheme="majorHAnsi"/>
          <w:b/>
          <w:sz w:val="24"/>
          <w:szCs w:val="24"/>
        </w:rPr>
        <w:t xml:space="preserve">valor total para </w:t>
      </w:r>
      <w:r w:rsidR="005D787E" w:rsidRPr="00AB3192">
        <w:rPr>
          <w:rFonts w:asciiTheme="majorHAnsi" w:hAnsiTheme="majorHAnsi"/>
          <w:b/>
          <w:sz w:val="24"/>
          <w:szCs w:val="24"/>
        </w:rPr>
        <w:t>o lote</w:t>
      </w:r>
      <w:r w:rsidRPr="00AB3192">
        <w:rPr>
          <w:rFonts w:asciiTheme="majorHAnsi" w:hAnsiTheme="majorHAnsi"/>
          <w:sz w:val="24"/>
          <w:szCs w:val="24"/>
        </w:rPr>
        <w:t xml:space="preserve">, deverá ser inserida em campo próprio, no sistema eletrônico, até </w:t>
      </w:r>
      <w:r w:rsidR="00287F0C" w:rsidRPr="00AB3192">
        <w:rPr>
          <w:rFonts w:asciiTheme="majorHAnsi" w:hAnsiTheme="majorHAnsi"/>
          <w:sz w:val="24"/>
          <w:szCs w:val="24"/>
        </w:rPr>
        <w:t xml:space="preserve">a </w:t>
      </w:r>
      <w:r w:rsidR="008B4533" w:rsidRPr="00AB3192">
        <w:rPr>
          <w:rFonts w:asciiTheme="majorHAnsi" w:hAnsiTheme="majorHAnsi"/>
          <w:sz w:val="24"/>
          <w:szCs w:val="24"/>
        </w:rPr>
        <w:t>da</w:t>
      </w:r>
      <w:r w:rsidRPr="00AB3192">
        <w:rPr>
          <w:rFonts w:asciiTheme="majorHAnsi" w:hAnsiTheme="majorHAnsi"/>
          <w:sz w:val="24"/>
          <w:szCs w:val="24"/>
        </w:rPr>
        <w:t xml:space="preserve"> data e horário marcados para </w:t>
      </w:r>
      <w:r w:rsidR="00287F0C" w:rsidRPr="00AB3192">
        <w:rPr>
          <w:rFonts w:asciiTheme="majorHAnsi" w:hAnsiTheme="majorHAnsi"/>
          <w:sz w:val="24"/>
          <w:szCs w:val="24"/>
        </w:rPr>
        <w:t>cadastramento</w:t>
      </w:r>
      <w:r w:rsidRPr="00AB3192">
        <w:rPr>
          <w:rFonts w:asciiTheme="majorHAnsi" w:hAnsiTheme="majorHAnsi"/>
          <w:sz w:val="24"/>
          <w:szCs w:val="24"/>
        </w:rPr>
        <w:t xml:space="preserve"> das propostas, </w:t>
      </w:r>
      <w:r w:rsidRPr="00AB3192">
        <w:rPr>
          <w:rFonts w:asciiTheme="majorHAnsi" w:hAnsiTheme="majorHAnsi"/>
          <w:b/>
          <w:sz w:val="24"/>
          <w:szCs w:val="24"/>
        </w:rPr>
        <w:t>vedada a identificação do titular da proposta até a conclusão da fase de lances, sob pena de desclassificação da proposta</w:t>
      </w:r>
      <w:r w:rsidRPr="00AB3192">
        <w:rPr>
          <w:rFonts w:asciiTheme="majorHAnsi" w:hAnsiTheme="majorHAnsi"/>
          <w:sz w:val="24"/>
          <w:szCs w:val="24"/>
        </w:rPr>
        <w:t>.</w:t>
      </w:r>
    </w:p>
    <w:p w14:paraId="59869607"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1.1 - Deverá ser inserido, no campo próprio do sistema eletrônico, </w:t>
      </w:r>
      <w:r w:rsidRPr="00AB3192">
        <w:rPr>
          <w:rFonts w:asciiTheme="majorHAnsi" w:hAnsiTheme="majorHAnsi"/>
          <w:sz w:val="24"/>
          <w:szCs w:val="24"/>
          <w:u w:val="single"/>
        </w:rPr>
        <w:t xml:space="preserve">o valor total </w:t>
      </w:r>
      <w:r w:rsidR="005D787E" w:rsidRPr="00AB3192">
        <w:rPr>
          <w:rFonts w:asciiTheme="majorHAnsi" w:hAnsiTheme="majorHAnsi"/>
          <w:sz w:val="24"/>
          <w:szCs w:val="24"/>
          <w:u w:val="single"/>
        </w:rPr>
        <w:t>do lote</w:t>
      </w:r>
      <w:r w:rsidRPr="00AB3192">
        <w:rPr>
          <w:rFonts w:asciiTheme="majorHAnsi" w:hAnsiTheme="majorHAnsi"/>
          <w:sz w:val="24"/>
          <w:szCs w:val="24"/>
          <w:u w:val="single"/>
        </w:rPr>
        <w:t>.</w:t>
      </w:r>
    </w:p>
    <w:p w14:paraId="1B3682F5" w14:textId="77777777" w:rsidR="00516733"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1.2- </w:t>
      </w:r>
      <w:r w:rsidR="005D787E" w:rsidRPr="00AB3192">
        <w:rPr>
          <w:rFonts w:asciiTheme="majorHAnsi" w:hAnsiTheme="majorHAnsi"/>
          <w:sz w:val="24"/>
          <w:szCs w:val="24"/>
        </w:rPr>
        <w:t>Deverá ser observado o preço de referência para cada lote do objeto, constante do Termo de Referência, Anexo I, extraído de pesquisa de preços de mercado, não devendo o preço final ofertado ultrapassar tal valor, tido como preço máximo.</w:t>
      </w:r>
      <w:r w:rsidR="00516733" w:rsidRPr="00AB3192">
        <w:rPr>
          <w:rFonts w:asciiTheme="majorHAnsi" w:hAnsiTheme="majorHAnsi"/>
          <w:sz w:val="24"/>
          <w:szCs w:val="24"/>
        </w:rPr>
        <w:t>.</w:t>
      </w:r>
    </w:p>
    <w:p w14:paraId="154AA083" w14:textId="77777777" w:rsidR="00AD546A" w:rsidRPr="00AB3192"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valores deverão ser expressos em moeda corrente do país, com 2 (duas) casas decimais.</w:t>
      </w:r>
    </w:p>
    <w:p w14:paraId="6AFC7B35" w14:textId="77777777" w:rsidR="00AD546A" w:rsidRPr="00AB3192"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licitante poderá apresentar proposta referente ao(s) </w:t>
      </w:r>
      <w:r w:rsidR="00EE1BAB" w:rsidRPr="00AB3192">
        <w:rPr>
          <w:rFonts w:asciiTheme="majorHAnsi" w:hAnsiTheme="majorHAnsi"/>
          <w:sz w:val="24"/>
          <w:szCs w:val="24"/>
        </w:rPr>
        <w:t>item</w:t>
      </w:r>
      <w:r w:rsidRPr="00AB3192">
        <w:rPr>
          <w:rFonts w:asciiTheme="majorHAnsi" w:hAnsiTheme="majorHAnsi"/>
          <w:sz w:val="24"/>
          <w:szCs w:val="24"/>
        </w:rPr>
        <w:t>(</w:t>
      </w:r>
      <w:r w:rsidR="00EE1BAB" w:rsidRPr="00AB3192">
        <w:rPr>
          <w:rFonts w:asciiTheme="majorHAnsi" w:hAnsiTheme="majorHAnsi"/>
          <w:sz w:val="24"/>
          <w:szCs w:val="24"/>
        </w:rPr>
        <w:t>n</w:t>
      </w:r>
      <w:r w:rsidRPr="00AB3192">
        <w:rPr>
          <w:rFonts w:asciiTheme="majorHAnsi" w:hAnsiTheme="majorHAnsi"/>
          <w:sz w:val="24"/>
          <w:szCs w:val="24"/>
        </w:rPr>
        <w:t xml:space="preserve">s) que for(em) de seu interesse, devendo esta(s) e os lances referirem-se à </w:t>
      </w:r>
      <w:r w:rsidRPr="00AB3192">
        <w:rPr>
          <w:rFonts w:asciiTheme="majorHAnsi" w:hAnsiTheme="majorHAnsi"/>
          <w:sz w:val="24"/>
          <w:szCs w:val="24"/>
          <w:u w:val="single"/>
        </w:rPr>
        <w:t>integralidade de seu objeto</w:t>
      </w:r>
      <w:r w:rsidRPr="00AB3192">
        <w:rPr>
          <w:rFonts w:asciiTheme="majorHAnsi" w:hAnsiTheme="majorHAnsi"/>
          <w:sz w:val="24"/>
          <w:szCs w:val="24"/>
        </w:rPr>
        <w:t>.</w:t>
      </w:r>
    </w:p>
    <w:p w14:paraId="730F943D" w14:textId="77777777" w:rsidR="00AD546A" w:rsidRPr="00AB3192"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00350F66" w:rsidRPr="00AB3192">
        <w:rPr>
          <w:rFonts w:asciiTheme="majorHAnsi" w:hAnsiTheme="majorHAnsi"/>
          <w:sz w:val="24"/>
          <w:szCs w:val="24"/>
        </w:rPr>
        <w:t xml:space="preserve"> </w:t>
      </w:r>
      <w:r w:rsidRPr="00AB3192">
        <w:rPr>
          <w:rFonts w:asciiTheme="majorHAnsi" w:hAnsiTheme="majorHAnsi"/>
          <w:sz w:val="24"/>
          <w:szCs w:val="24"/>
        </w:rPr>
        <w:t>sessão.</w:t>
      </w:r>
    </w:p>
    <w:p w14:paraId="37B6EF42" w14:textId="77777777" w:rsidR="00AD546A" w:rsidRPr="00AB3192"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AB3192">
        <w:rPr>
          <w:rFonts w:asciiTheme="majorHAnsi" w:hAnsiTheme="majorHAnsi"/>
          <w:sz w:val="24"/>
          <w:szCs w:val="24"/>
        </w:rPr>
        <w:t>cadastramento de propostas</w:t>
      </w:r>
      <w:r w:rsidRPr="00AB3192">
        <w:rPr>
          <w:rFonts w:asciiTheme="majorHAnsi" w:hAnsiTheme="majorHAnsi"/>
          <w:sz w:val="24"/>
          <w:szCs w:val="24"/>
        </w:rPr>
        <w:t>.</w:t>
      </w:r>
    </w:p>
    <w:p w14:paraId="00057DA3" w14:textId="77777777" w:rsidR="00AD546A" w:rsidRPr="00AB3192"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AB3192">
        <w:rPr>
          <w:rFonts w:asciiTheme="majorHAnsi" w:hAnsiTheme="majorHAnsi"/>
          <w:i/>
          <w:sz w:val="24"/>
          <w:szCs w:val="24"/>
        </w:rPr>
        <w:t>e-mail</w:t>
      </w:r>
      <w:r w:rsidRPr="00AB3192">
        <w:rPr>
          <w:rFonts w:asciiTheme="majorHAnsi" w:hAnsiTheme="majorHAnsi"/>
          <w:sz w:val="24"/>
          <w:szCs w:val="24"/>
        </w:rPr>
        <w:t>, ou em original, na forma e prazos previstos no item 1</w:t>
      </w:r>
      <w:r w:rsidR="00BF3C67" w:rsidRPr="00AB3192">
        <w:rPr>
          <w:rFonts w:asciiTheme="majorHAnsi" w:hAnsiTheme="majorHAnsi"/>
          <w:sz w:val="24"/>
          <w:szCs w:val="24"/>
        </w:rPr>
        <w:t>5</w:t>
      </w:r>
      <w:r w:rsidRPr="00AB3192">
        <w:rPr>
          <w:rFonts w:asciiTheme="majorHAnsi" w:hAnsiTheme="majorHAnsi"/>
          <w:sz w:val="24"/>
          <w:szCs w:val="24"/>
        </w:rPr>
        <w:t xml:space="preserve">.1 do </w:t>
      </w:r>
      <w:r w:rsidRPr="00AB3192">
        <w:rPr>
          <w:rFonts w:asciiTheme="majorHAnsi" w:hAnsiTheme="majorHAnsi"/>
          <w:b/>
          <w:sz w:val="24"/>
          <w:szCs w:val="24"/>
        </w:rPr>
        <w:t>Título</w:t>
      </w:r>
      <w:r w:rsidR="00350F66" w:rsidRPr="00AB3192">
        <w:rPr>
          <w:rFonts w:asciiTheme="majorHAnsi" w:hAnsiTheme="majorHAnsi"/>
          <w:b/>
          <w:sz w:val="24"/>
          <w:szCs w:val="24"/>
        </w:rPr>
        <w:t xml:space="preserve"> </w:t>
      </w:r>
      <w:r w:rsidRPr="00AB3192">
        <w:rPr>
          <w:rFonts w:asciiTheme="majorHAnsi" w:hAnsiTheme="majorHAnsi"/>
          <w:b/>
          <w:sz w:val="24"/>
          <w:szCs w:val="24"/>
        </w:rPr>
        <w:t>X</w:t>
      </w:r>
      <w:r w:rsidRPr="00AB3192">
        <w:rPr>
          <w:rFonts w:asciiTheme="majorHAnsi" w:hAnsiTheme="majorHAnsi"/>
          <w:sz w:val="24"/>
          <w:szCs w:val="24"/>
        </w:rPr>
        <w:t>:</w:t>
      </w:r>
    </w:p>
    <w:p w14:paraId="6DB194B4" w14:textId="77777777" w:rsidR="00AD546A" w:rsidRPr="00AB3192" w:rsidRDefault="006F2C37" w:rsidP="00957526">
      <w:pPr>
        <w:tabs>
          <w:tab w:val="left" w:pos="687"/>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3.1 </w:t>
      </w:r>
      <w:r w:rsidR="00AD546A" w:rsidRPr="00AB3192">
        <w:rPr>
          <w:rFonts w:asciiTheme="majorHAnsi" w:hAnsiTheme="majorHAnsi"/>
          <w:sz w:val="24"/>
          <w:szCs w:val="24"/>
        </w:rPr>
        <w:t xml:space="preserve">- </w:t>
      </w:r>
      <w:r w:rsidR="00AD546A" w:rsidRPr="00AB3192">
        <w:rPr>
          <w:rFonts w:asciiTheme="majorHAnsi" w:hAnsiTheme="majorHAnsi"/>
          <w:b/>
          <w:sz w:val="24"/>
          <w:szCs w:val="24"/>
        </w:rPr>
        <w:t>Proposta Comercial expressa, ajustada ao preço final</w:t>
      </w:r>
      <w:r w:rsidR="00AD546A" w:rsidRPr="00AB3192">
        <w:rPr>
          <w:rFonts w:asciiTheme="majorHAnsi" w:hAnsiTheme="majorHAnsi"/>
          <w:sz w:val="24"/>
          <w:szCs w:val="24"/>
        </w:rPr>
        <w:t xml:space="preserve">, conforme modelo do  </w:t>
      </w:r>
      <w:r w:rsidR="00AD546A" w:rsidRPr="00AB3192">
        <w:rPr>
          <w:rFonts w:asciiTheme="majorHAnsi" w:hAnsiTheme="majorHAnsi"/>
          <w:b/>
          <w:sz w:val="24"/>
          <w:szCs w:val="24"/>
        </w:rPr>
        <w:t>Anexo II</w:t>
      </w:r>
      <w:r w:rsidR="00AD546A" w:rsidRPr="00AB3192">
        <w:rPr>
          <w:rFonts w:asciiTheme="majorHAnsi" w:hAnsiTheme="majorHAnsi"/>
          <w:sz w:val="24"/>
          <w:szCs w:val="24"/>
        </w:rPr>
        <w:t xml:space="preserve">, ou em modelo próprio, </w:t>
      </w:r>
      <w:r w:rsidR="00AD546A" w:rsidRPr="00AB3192">
        <w:rPr>
          <w:rFonts w:asciiTheme="majorHAnsi" w:hAnsiTheme="majorHAnsi"/>
          <w:sz w:val="24"/>
          <w:szCs w:val="24"/>
          <w:u w:val="single"/>
        </w:rPr>
        <w:t>desde que contenha todas as informações ali previstas</w:t>
      </w:r>
      <w:r w:rsidR="00AD546A" w:rsidRPr="00AB3192">
        <w:rPr>
          <w:rFonts w:asciiTheme="majorHAnsi" w:hAnsiTheme="majorHAnsi"/>
          <w:sz w:val="24"/>
          <w:szCs w:val="24"/>
        </w:rPr>
        <w:t xml:space="preserve">, com identificação da empresa proponente, n.º do CNPJ, endereço, números de telefone e </w:t>
      </w:r>
      <w:r w:rsidR="00AD546A" w:rsidRPr="00AB3192">
        <w:rPr>
          <w:rFonts w:asciiTheme="majorHAnsi" w:hAnsiTheme="majorHAnsi"/>
          <w:sz w:val="24"/>
          <w:szCs w:val="24"/>
        </w:rPr>
        <w:lastRenderedPageBreak/>
        <w:t xml:space="preserve">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sidRPr="00AB3192">
        <w:rPr>
          <w:rFonts w:asciiTheme="majorHAnsi" w:hAnsiTheme="majorHAnsi"/>
          <w:sz w:val="24"/>
          <w:szCs w:val="24"/>
        </w:rPr>
        <w:t xml:space="preserve">Município </w:t>
      </w:r>
      <w:r w:rsidR="00AD546A" w:rsidRPr="00AB3192">
        <w:rPr>
          <w:rFonts w:asciiTheme="majorHAnsi" w:hAnsiTheme="majorHAnsi"/>
          <w:sz w:val="24"/>
          <w:szCs w:val="24"/>
        </w:rPr>
        <w:t>ou não impedirem a exata compreensão de seu conteúdo,constando:</w:t>
      </w:r>
    </w:p>
    <w:p w14:paraId="50A2A9F6" w14:textId="77777777" w:rsidR="00AD546A" w:rsidRPr="00AB3192"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AB3192">
        <w:rPr>
          <w:rFonts w:asciiTheme="majorHAnsi" w:hAnsiTheme="majorHAnsi"/>
          <w:sz w:val="24"/>
          <w:szCs w:val="24"/>
        </w:rPr>
        <w:t xml:space="preserve">3.2. </w:t>
      </w:r>
      <w:r w:rsidR="00AD546A" w:rsidRPr="00AB3192">
        <w:rPr>
          <w:rFonts w:asciiTheme="majorHAnsi" w:hAnsiTheme="majorHAnsi"/>
          <w:sz w:val="24"/>
          <w:szCs w:val="24"/>
        </w:rPr>
        <w:t xml:space="preserve">- descrição completa do objeto, </w:t>
      </w:r>
      <w:r w:rsidRPr="00AB3192">
        <w:rPr>
          <w:rFonts w:asciiTheme="majorHAnsi" w:eastAsiaTheme="minorHAnsi" w:hAnsiTheme="majorHAnsi"/>
          <w:sz w:val="24"/>
          <w:szCs w:val="24"/>
          <w:lang w:val="pt-BR" w:eastAsia="en-US" w:bidi="ar-SA"/>
        </w:rPr>
        <w:t>marca</w:t>
      </w:r>
      <w:r w:rsidR="005F5098" w:rsidRPr="00AB3192">
        <w:rPr>
          <w:rFonts w:asciiTheme="majorHAnsi" w:eastAsiaTheme="minorHAnsi" w:hAnsiTheme="majorHAnsi"/>
          <w:sz w:val="24"/>
          <w:szCs w:val="24"/>
          <w:lang w:val="pt-BR" w:eastAsia="en-US" w:bidi="ar-SA"/>
        </w:rPr>
        <w:t>/modelo</w:t>
      </w:r>
      <w:r w:rsidRPr="00AB3192">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AB3192">
        <w:rPr>
          <w:rFonts w:asciiTheme="majorHAnsi" w:hAnsiTheme="majorHAnsi"/>
          <w:sz w:val="24"/>
          <w:szCs w:val="24"/>
        </w:rPr>
        <w:t>;</w:t>
      </w:r>
    </w:p>
    <w:p w14:paraId="0B5F31A4" w14:textId="77777777" w:rsidR="00AD546A" w:rsidRPr="00AB3192"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valor unitário e valor total da proposta, expressos em</w:t>
      </w:r>
      <w:r w:rsidR="00D201B1" w:rsidRPr="00AB3192">
        <w:rPr>
          <w:rFonts w:asciiTheme="majorHAnsi" w:hAnsiTheme="majorHAnsi"/>
          <w:sz w:val="24"/>
          <w:szCs w:val="24"/>
        </w:rPr>
        <w:t xml:space="preserve"> </w:t>
      </w:r>
      <w:r w:rsidRPr="00AB3192">
        <w:rPr>
          <w:rFonts w:asciiTheme="majorHAnsi" w:hAnsiTheme="majorHAnsi"/>
          <w:sz w:val="24"/>
          <w:szCs w:val="24"/>
        </w:rPr>
        <w:t>numeral.</w:t>
      </w:r>
    </w:p>
    <w:p w14:paraId="5E0009F0" w14:textId="77777777" w:rsidR="00AD546A" w:rsidRPr="00AB3192" w:rsidRDefault="0020501B" w:rsidP="00350F66">
      <w:pPr>
        <w:tabs>
          <w:tab w:val="left" w:pos="713"/>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3.4. </w:t>
      </w:r>
      <w:r w:rsidR="00AD546A" w:rsidRPr="00AB3192">
        <w:rPr>
          <w:rFonts w:asciiTheme="majorHAnsi" w:hAnsiTheme="majorHAnsi"/>
          <w:sz w:val="24"/>
          <w:szCs w:val="24"/>
        </w:rPr>
        <w:t xml:space="preserve">- Declaração de </w:t>
      </w:r>
      <w:r w:rsidR="00AD546A" w:rsidRPr="00AB3192">
        <w:rPr>
          <w:rFonts w:asciiTheme="majorHAnsi" w:hAnsiTheme="majorHAnsi"/>
          <w:b/>
          <w:sz w:val="24"/>
          <w:szCs w:val="24"/>
        </w:rPr>
        <w:t xml:space="preserve">condição de ME ou EPP </w:t>
      </w:r>
      <w:r w:rsidR="00AD546A" w:rsidRPr="00AB3192">
        <w:rPr>
          <w:rFonts w:asciiTheme="majorHAnsi" w:hAnsiTheme="majorHAnsi"/>
          <w:sz w:val="24"/>
          <w:szCs w:val="24"/>
        </w:rPr>
        <w:t xml:space="preserve">conforme modelo constante do </w:t>
      </w:r>
      <w:r w:rsidR="00AD546A" w:rsidRPr="00AB3192">
        <w:rPr>
          <w:rFonts w:asciiTheme="majorHAnsi" w:hAnsiTheme="majorHAnsi"/>
          <w:b/>
          <w:sz w:val="24"/>
          <w:szCs w:val="24"/>
        </w:rPr>
        <w:t>Anexo IV</w:t>
      </w:r>
      <w:r w:rsidR="00AD546A" w:rsidRPr="00AB3192">
        <w:rPr>
          <w:rFonts w:asciiTheme="majorHAnsi" w:hAnsiTheme="majorHAnsi"/>
          <w:sz w:val="24"/>
          <w:szCs w:val="24"/>
        </w:rPr>
        <w:t>, bem como o documento de comprovação previsto no item 1.2 do títuloV.</w:t>
      </w:r>
    </w:p>
    <w:p w14:paraId="428A2038" w14:textId="77777777" w:rsidR="00AD546A" w:rsidRPr="00AB3192" w:rsidRDefault="0020501B" w:rsidP="00957526">
      <w:pPr>
        <w:pStyle w:val="PargrafodaLista"/>
        <w:tabs>
          <w:tab w:val="left" w:pos="687"/>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3.5. </w:t>
      </w:r>
      <w:r w:rsidR="00AD546A" w:rsidRPr="00AB3192">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AB3192">
        <w:rPr>
          <w:rFonts w:asciiTheme="majorHAnsi" w:hAnsiTheme="majorHAnsi"/>
          <w:b/>
          <w:sz w:val="24"/>
          <w:szCs w:val="24"/>
        </w:rPr>
        <w:t>AnexoV</w:t>
      </w:r>
      <w:r w:rsidR="00AD546A" w:rsidRPr="00AB3192">
        <w:rPr>
          <w:rFonts w:asciiTheme="majorHAnsi" w:hAnsiTheme="majorHAnsi"/>
          <w:sz w:val="24"/>
          <w:szCs w:val="24"/>
        </w:rPr>
        <w:t>.</w:t>
      </w:r>
    </w:p>
    <w:p w14:paraId="4802CAA0" w14:textId="77777777" w:rsidR="00AD546A" w:rsidRPr="00AB3192" w:rsidRDefault="0020501B" w:rsidP="00957526">
      <w:pPr>
        <w:tabs>
          <w:tab w:val="left" w:pos="504"/>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4 </w:t>
      </w:r>
      <w:r w:rsidR="00AD546A" w:rsidRPr="00AB3192">
        <w:rPr>
          <w:rFonts w:asciiTheme="majorHAnsi" w:hAnsiTheme="majorHAnsi"/>
          <w:sz w:val="24"/>
          <w:szCs w:val="24"/>
        </w:rPr>
        <w:t>- A proposta comercial deverá ter validade por 60 (sessenta) dias, a contar da data de sua apresentação.</w:t>
      </w:r>
    </w:p>
    <w:p w14:paraId="2E244480" w14:textId="77777777" w:rsidR="00AD546A" w:rsidRPr="00AB3192"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Caso esse prazo não esteja expressamente indicado na proposta comercial, será considerado como aceito para efeito dejulgamento.</w:t>
      </w:r>
    </w:p>
    <w:p w14:paraId="4064BD50" w14:textId="77777777" w:rsidR="00AD546A" w:rsidRPr="00AB3192"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Decorridos 60 (sessenta) dias da data do recebimento das propostas, sem convocação para a contratação, os licitantes ficam liberados dos compromissosassumidos.</w:t>
      </w:r>
    </w:p>
    <w:p w14:paraId="73BF8598" w14:textId="77777777" w:rsidR="00AD546A" w:rsidRPr="00AB3192"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0020501B" w:rsidRPr="00AB3192">
        <w:rPr>
          <w:rFonts w:asciiTheme="majorHAnsi" w:hAnsiTheme="majorHAnsi"/>
          <w:sz w:val="24"/>
          <w:szCs w:val="24"/>
        </w:rPr>
        <w:t>Município.</w:t>
      </w:r>
    </w:p>
    <w:p w14:paraId="157508C4" w14:textId="77777777" w:rsidR="00AD546A" w:rsidRPr="00AB3192"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prorrogação da validade das propostas, caso solicitada, nos termos do subitem anterior, dependerá do consentimento dos licitantes quanto à respectivaproposta.</w:t>
      </w:r>
    </w:p>
    <w:p w14:paraId="45DDF416" w14:textId="77777777" w:rsidR="00AD546A" w:rsidRPr="00AB3192"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Toda a especificação estabelecida para o objeto será tacitamente aceita pelo licitante, no ato da entrega de sua propostacomercial.</w:t>
      </w:r>
    </w:p>
    <w:p w14:paraId="6EE9C243" w14:textId="77777777" w:rsidR="00AD546A" w:rsidRPr="00AB3192"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As propostas comerciais registradas no sistema, pelos licitantes, poderão ser substituídas ou excluídas até a data e horário definidos no edital para suaabertura.</w:t>
      </w:r>
    </w:p>
    <w:p w14:paraId="18CE6F1E" w14:textId="77777777" w:rsidR="00AD546A" w:rsidRPr="00AB3192"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encaminhamento da proposta comercial pressupõe pleno conhecimento e atendimento às exigências previstas nesteedital.</w:t>
      </w:r>
    </w:p>
    <w:p w14:paraId="42897F3B" w14:textId="77777777" w:rsidR="00AD546A" w:rsidRPr="00AB3192"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licitante será responsável por todas as transações que forem efetuadas em seu nome no Pregão Eletrônico, assumindo como firme e verdadeira sua proposta e</w:t>
      </w:r>
      <w:r w:rsidR="002F62FC" w:rsidRPr="00AB3192">
        <w:rPr>
          <w:rFonts w:asciiTheme="majorHAnsi" w:hAnsiTheme="majorHAnsi"/>
          <w:sz w:val="24"/>
          <w:szCs w:val="24"/>
        </w:rPr>
        <w:t xml:space="preserve"> </w:t>
      </w:r>
      <w:r w:rsidRPr="00AB3192">
        <w:rPr>
          <w:rFonts w:asciiTheme="majorHAnsi" w:hAnsiTheme="majorHAnsi"/>
          <w:sz w:val="24"/>
          <w:szCs w:val="24"/>
        </w:rPr>
        <w:t>lances.</w:t>
      </w:r>
    </w:p>
    <w:p w14:paraId="2FE2D027" w14:textId="77777777" w:rsidR="00AD546A" w:rsidRPr="00AB3192"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lastRenderedPageBreak/>
        <w:t>- O preço deverá ser ofertado incluindo os valores de quaisquer gastos ou despesas com transporte, tributos, fretes, ônus previdenciários e trabalhistas, seguros e outros encargos ou acessórios.</w:t>
      </w:r>
    </w:p>
    <w:p w14:paraId="2B583A37" w14:textId="77777777" w:rsidR="00AD546A" w:rsidRPr="00AB3192"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w:t>
      </w:r>
      <w:r w:rsidR="0020501B" w:rsidRPr="00AB3192">
        <w:rPr>
          <w:rFonts w:asciiTheme="majorHAnsi" w:hAnsiTheme="majorHAnsi"/>
          <w:sz w:val="24"/>
          <w:szCs w:val="24"/>
        </w:rPr>
        <w:t>Município</w:t>
      </w:r>
      <w:r w:rsidRPr="00AB3192">
        <w:rPr>
          <w:rFonts w:asciiTheme="majorHAnsi" w:hAnsiTheme="majorHAnsi"/>
          <w:sz w:val="24"/>
          <w:szCs w:val="24"/>
        </w:rPr>
        <w:t xml:space="preserve"> efetuará as retenções relativas aos tributos federais e municipais, nos termos da legislaçãovigente.</w:t>
      </w:r>
    </w:p>
    <w:p w14:paraId="72BE25D8"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VII - DOCUMENTAÇÃO DE HABILITAÇÃO</w:t>
      </w:r>
    </w:p>
    <w:p w14:paraId="03BED5D2" w14:textId="77777777" w:rsidR="00AD546A" w:rsidRPr="00AB3192"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licitante </w:t>
      </w:r>
      <w:r w:rsidRPr="00AB3192">
        <w:rPr>
          <w:rFonts w:asciiTheme="majorHAnsi" w:hAnsiTheme="majorHAnsi"/>
          <w:b/>
          <w:sz w:val="24"/>
          <w:szCs w:val="24"/>
        </w:rPr>
        <w:t>classificado provisoriamente em primeiro lugar</w:t>
      </w:r>
      <w:r w:rsidRPr="00AB3192">
        <w:rPr>
          <w:rFonts w:asciiTheme="majorHAnsi" w:hAnsiTheme="majorHAnsi"/>
          <w:sz w:val="24"/>
          <w:szCs w:val="24"/>
        </w:rPr>
        <w:t xml:space="preserve">, em cada </w:t>
      </w:r>
      <w:r w:rsidR="00EE1BAB" w:rsidRPr="00AB3192">
        <w:rPr>
          <w:rFonts w:asciiTheme="majorHAnsi" w:hAnsiTheme="majorHAnsi"/>
          <w:sz w:val="24"/>
          <w:szCs w:val="24"/>
        </w:rPr>
        <w:t>item</w:t>
      </w:r>
      <w:r w:rsidRPr="00AB3192">
        <w:rPr>
          <w:rFonts w:asciiTheme="majorHAnsi" w:hAnsiTheme="majorHAnsi"/>
          <w:sz w:val="24"/>
          <w:szCs w:val="24"/>
        </w:rPr>
        <w:t>, deverá encaminhar ao Pregoeiro, via e-mail, ou protocolizados em original, na forma e prazos previstos no item 1</w:t>
      </w:r>
      <w:r w:rsidR="00BF3C67" w:rsidRPr="00AB3192">
        <w:rPr>
          <w:rFonts w:asciiTheme="majorHAnsi" w:hAnsiTheme="majorHAnsi"/>
          <w:sz w:val="24"/>
          <w:szCs w:val="24"/>
        </w:rPr>
        <w:t>5</w:t>
      </w:r>
      <w:r w:rsidRPr="00AB3192">
        <w:rPr>
          <w:rFonts w:asciiTheme="majorHAnsi" w:hAnsiTheme="majorHAnsi"/>
          <w:sz w:val="24"/>
          <w:szCs w:val="24"/>
        </w:rPr>
        <w:t xml:space="preserve">.1 do </w:t>
      </w:r>
      <w:r w:rsidRPr="00AB3192">
        <w:rPr>
          <w:rFonts w:asciiTheme="majorHAnsi" w:hAnsiTheme="majorHAnsi"/>
          <w:b/>
          <w:sz w:val="24"/>
          <w:szCs w:val="24"/>
        </w:rPr>
        <w:t>Título X</w:t>
      </w:r>
      <w:r w:rsidRPr="00AB3192">
        <w:rPr>
          <w:rFonts w:asciiTheme="majorHAnsi" w:hAnsiTheme="majorHAnsi"/>
          <w:sz w:val="24"/>
          <w:szCs w:val="24"/>
        </w:rPr>
        <w:t>, a documentação abaixorelacionada:</w:t>
      </w:r>
    </w:p>
    <w:p w14:paraId="4B1D80A0"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registro comercial, no caso de empresaindividual;</w:t>
      </w:r>
    </w:p>
    <w:p w14:paraId="45DC61D3"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ato constitutivo, estatuto ou contrato social e alterações em vigor</w:t>
      </w:r>
      <w:r w:rsidR="00F9699E" w:rsidRPr="00AB3192">
        <w:rPr>
          <w:rStyle w:val="Refdenotaderodap"/>
          <w:rFonts w:asciiTheme="majorHAnsi" w:hAnsiTheme="majorHAnsi"/>
          <w:sz w:val="24"/>
          <w:szCs w:val="24"/>
        </w:rPr>
        <w:footnoteReference w:id="2"/>
      </w:r>
      <w:r w:rsidRPr="00AB3192">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14:paraId="32A1C47A"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inscrição do ato constitutivo, no caso de sociedade civil, acompanhada de prova da diretoria emexercício;</w:t>
      </w:r>
    </w:p>
    <w:p w14:paraId="02FB5A96" w14:textId="77777777" w:rsidR="00AD546A" w:rsidRPr="00AB3192"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oexigir;</w:t>
      </w:r>
    </w:p>
    <w:p w14:paraId="7FCECCEF" w14:textId="77777777" w:rsidR="00AD546A" w:rsidRPr="00AB3192"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prova de inscrição no Cadastro Nacional de Pessoa Jurídica (CNPJ) ou prova de inscrição no Cadastro Nacional de Pessoa Física (CPF), se for ocaso;</w:t>
      </w:r>
    </w:p>
    <w:p w14:paraId="3B98DF9E" w14:textId="77777777" w:rsidR="00AD546A" w:rsidRPr="00AB3192"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14:paraId="72C78570" w14:textId="77777777" w:rsidR="00AD546A" w:rsidRPr="00AB3192"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prova de regularidade para com a Fazenda Estadual do domicílio ou sede do licitante, mediante apresentação de certidão emitida pela Secretaria competente doEstado;</w:t>
      </w:r>
    </w:p>
    <w:p w14:paraId="6B57201B" w14:textId="77777777" w:rsidR="00AD546A" w:rsidRPr="00AB3192"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prova de regularidade para com a Fazenda Municipal do domicílio ou sede do licitante mediante apresentação de certidão emitida pela Secretaria competente doMunicípio;</w:t>
      </w:r>
    </w:p>
    <w:p w14:paraId="0877A6EB" w14:textId="77777777" w:rsidR="00AD546A" w:rsidRPr="00AB3192"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prova de regularidade relativa ao Fundo de Garantia por Tempo de Serviço - FGTS, mediante apresentação de certidão emitida pela Caixa EconômicaFederal;</w:t>
      </w:r>
    </w:p>
    <w:p w14:paraId="714B49A1" w14:textId="77777777" w:rsidR="00AD546A" w:rsidRPr="00AB3192"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prova de inexistência de débitos inadimplidos perante a Justiça do Trabalho, </w:t>
      </w:r>
      <w:r w:rsidRPr="00AB3192">
        <w:rPr>
          <w:rFonts w:asciiTheme="majorHAnsi" w:hAnsiTheme="majorHAnsi"/>
          <w:sz w:val="24"/>
          <w:szCs w:val="24"/>
        </w:rPr>
        <w:lastRenderedPageBreak/>
        <w:t>mediante a apresentação de certidão negativa ou certidão positiva com efeito de negativa, nos termos do Título VII-A da Consolidação das Leis do Trabalho, aprovada pelo Decreto- Lei nº 5.452, de 1º de maio de1943;</w:t>
      </w:r>
    </w:p>
    <w:p w14:paraId="70549188" w14:textId="77777777" w:rsidR="00AD546A" w:rsidRPr="00AB3192"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AB3192">
        <w:rPr>
          <w:rFonts w:asciiTheme="majorHAnsi" w:hAnsiTheme="majorHAnsi"/>
          <w:b/>
          <w:sz w:val="24"/>
          <w:szCs w:val="24"/>
        </w:rPr>
        <w:t>AnexoIII</w:t>
      </w:r>
      <w:r w:rsidRPr="00AB3192">
        <w:rPr>
          <w:rFonts w:asciiTheme="majorHAnsi" w:hAnsiTheme="majorHAnsi"/>
          <w:sz w:val="24"/>
          <w:szCs w:val="24"/>
        </w:rPr>
        <w:t>;</w:t>
      </w:r>
    </w:p>
    <w:p w14:paraId="77600BE8" w14:textId="77777777" w:rsidR="00AD546A" w:rsidRPr="00AB3192"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certidão negativa de falência expedida pelo distribuidor da sede da pessoa jurídica, ou de execução patrimonial, expedida no domicílio da pessoafísica.</w:t>
      </w:r>
    </w:p>
    <w:p w14:paraId="3AB5CD13" w14:textId="77777777" w:rsidR="00AD546A" w:rsidRPr="00AB3192"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documentos relacionados no item 1 deste Título poderão ser substituídos pelo Certificado</w:t>
      </w:r>
      <w:r w:rsidR="00C06595" w:rsidRPr="00AB3192">
        <w:rPr>
          <w:rFonts w:asciiTheme="majorHAnsi" w:hAnsiTheme="majorHAnsi"/>
          <w:sz w:val="24"/>
          <w:szCs w:val="24"/>
        </w:rPr>
        <w:t xml:space="preserve"> de Registro Cadastral - CRC, do Município de </w:t>
      </w:r>
      <w:r w:rsidR="00377391" w:rsidRPr="00AB3192">
        <w:rPr>
          <w:rFonts w:asciiTheme="majorHAnsi" w:hAnsiTheme="majorHAnsi"/>
          <w:sz w:val="24"/>
          <w:szCs w:val="24"/>
        </w:rPr>
        <w:t>Bocaina de Minas</w:t>
      </w:r>
      <w:r w:rsidRPr="00AB3192">
        <w:rPr>
          <w:rFonts w:asciiTheme="majorHAnsi" w:hAnsiTheme="majorHAnsi"/>
          <w:sz w:val="24"/>
          <w:szCs w:val="24"/>
        </w:rPr>
        <w:t>, em vigor na data da realização do Pregão, desde que expressamente indicados no referido cadastro e em vigor na data da realização doPregão.</w:t>
      </w:r>
    </w:p>
    <w:p w14:paraId="6B892D3D" w14:textId="77777777" w:rsidR="00AD546A" w:rsidRPr="00AB3192"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14:paraId="0899671D" w14:textId="77777777" w:rsidR="00AD546A" w:rsidRPr="00AB3192"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Caso não conste no CRC </w:t>
      </w:r>
      <w:r w:rsidR="00C06595" w:rsidRPr="00AB3192">
        <w:rPr>
          <w:rFonts w:asciiTheme="majorHAnsi" w:hAnsiTheme="majorHAnsi"/>
          <w:sz w:val="24"/>
          <w:szCs w:val="24"/>
        </w:rPr>
        <w:t>do Município</w:t>
      </w:r>
      <w:r w:rsidRPr="00AB3192">
        <w:rPr>
          <w:rFonts w:asciiTheme="majorHAnsi" w:hAnsiTheme="majorHAnsi"/>
          <w:sz w:val="24"/>
          <w:szCs w:val="24"/>
        </w:rPr>
        <w:t xml:space="preserve"> quaisquer documentos exigidos no item 1 deste Título, o licitante deverá complementar a documentaçãoexigida.</w:t>
      </w:r>
    </w:p>
    <w:p w14:paraId="00157105" w14:textId="77777777" w:rsidR="00AD546A" w:rsidRPr="00AB3192"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 os documentos relacionados no item 1 deste Título, indicados no CRC, estiverem com os prazos vencidos, deverão ser apresentados novos documentos, emvigor.</w:t>
      </w:r>
    </w:p>
    <w:p w14:paraId="519D8A1B" w14:textId="77777777" w:rsidR="00AD546A" w:rsidRPr="00AB3192"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licitante obriga-se a declarar a superveniência de fato impeditivo da habilitação, observadas as penalidades cabíveis, conforme modelo constante do </w:t>
      </w:r>
      <w:r w:rsidRPr="00AB3192">
        <w:rPr>
          <w:rFonts w:asciiTheme="majorHAnsi" w:hAnsiTheme="majorHAnsi"/>
          <w:b/>
          <w:sz w:val="24"/>
          <w:szCs w:val="24"/>
        </w:rPr>
        <w:t>Anexo</w:t>
      </w:r>
      <w:r w:rsidR="004E709F" w:rsidRPr="00AB3192">
        <w:rPr>
          <w:rFonts w:asciiTheme="majorHAnsi" w:hAnsiTheme="majorHAnsi"/>
          <w:b/>
          <w:sz w:val="24"/>
          <w:szCs w:val="24"/>
        </w:rPr>
        <w:t xml:space="preserve"> </w:t>
      </w:r>
      <w:r w:rsidRPr="00AB3192">
        <w:rPr>
          <w:rFonts w:asciiTheme="majorHAnsi" w:hAnsiTheme="majorHAnsi"/>
          <w:b/>
          <w:sz w:val="24"/>
          <w:szCs w:val="24"/>
        </w:rPr>
        <w:t>VI.</w:t>
      </w:r>
      <w:r w:rsidRPr="00AB3192">
        <w:rPr>
          <w:rFonts w:asciiTheme="majorHAnsi" w:hAnsiTheme="majorHAnsi"/>
          <w:sz w:val="24"/>
          <w:szCs w:val="24"/>
        </w:rPr>
        <w:t xml:space="preserve">- O(a) Pregoeiro(a) e a equipe de apoio efetuarão consulta ao </w:t>
      </w:r>
      <w:r w:rsidRPr="00AB3192">
        <w:rPr>
          <w:rFonts w:asciiTheme="majorHAnsi" w:hAnsiTheme="majorHAnsi"/>
          <w:i/>
          <w:sz w:val="24"/>
          <w:szCs w:val="24"/>
        </w:rPr>
        <w:t xml:space="preserve">site </w:t>
      </w:r>
      <w:r w:rsidRPr="00AB3192">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AB3192">
        <w:rPr>
          <w:rFonts w:asciiTheme="majorHAnsi" w:hAnsiTheme="majorHAnsi"/>
          <w:i/>
          <w:sz w:val="24"/>
          <w:szCs w:val="24"/>
        </w:rPr>
        <w:t xml:space="preserve">sites </w:t>
      </w:r>
      <w:r w:rsidRPr="00AB3192">
        <w:rPr>
          <w:rFonts w:asciiTheme="majorHAnsi" w:hAnsiTheme="majorHAnsi"/>
          <w:sz w:val="24"/>
          <w:szCs w:val="24"/>
        </w:rPr>
        <w:t>dos órgãos emissores, para fins dehabilitação.</w:t>
      </w:r>
    </w:p>
    <w:p w14:paraId="23C81DFB" w14:textId="77777777" w:rsidR="00AD546A" w:rsidRPr="00AB3192"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Sob pena de </w:t>
      </w:r>
      <w:r w:rsidRPr="00AB3192">
        <w:rPr>
          <w:rFonts w:asciiTheme="majorHAnsi" w:hAnsiTheme="majorHAnsi"/>
          <w:b/>
          <w:sz w:val="24"/>
          <w:szCs w:val="24"/>
        </w:rPr>
        <w:t xml:space="preserve">inabilitação, </w:t>
      </w:r>
      <w:r w:rsidRPr="00AB3192">
        <w:rPr>
          <w:rFonts w:asciiTheme="majorHAnsi" w:hAnsiTheme="majorHAnsi"/>
          <w:sz w:val="24"/>
          <w:szCs w:val="24"/>
        </w:rPr>
        <w:t xml:space="preserve">todos os documentos apresentados para habilitação deverão estar em nome do licitante e, preferencialmente, com número do CNPJ </w:t>
      </w:r>
      <w:r w:rsidR="00C06595" w:rsidRPr="00AB3192">
        <w:rPr>
          <w:rFonts w:asciiTheme="majorHAnsi" w:hAnsiTheme="majorHAnsi"/>
          <w:sz w:val="24"/>
          <w:szCs w:val="24"/>
        </w:rPr>
        <w:t>e</w:t>
      </w:r>
      <w:r w:rsidRPr="00AB3192">
        <w:rPr>
          <w:rFonts w:asciiTheme="majorHAnsi" w:hAnsiTheme="majorHAnsi"/>
          <w:sz w:val="24"/>
          <w:szCs w:val="24"/>
        </w:rPr>
        <w:t xml:space="preserve"> endereço respectivo, observando-seque:</w:t>
      </w:r>
    </w:p>
    <w:p w14:paraId="4F32E413"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 o licitante for a </w:t>
      </w:r>
      <w:r w:rsidRPr="00AB3192">
        <w:rPr>
          <w:rFonts w:asciiTheme="majorHAnsi" w:hAnsiTheme="majorHAnsi"/>
          <w:b/>
          <w:sz w:val="24"/>
          <w:szCs w:val="24"/>
        </w:rPr>
        <w:t>matriz</w:t>
      </w:r>
      <w:r w:rsidRPr="00AB3192">
        <w:rPr>
          <w:rFonts w:asciiTheme="majorHAnsi" w:hAnsiTheme="majorHAnsi"/>
          <w:sz w:val="24"/>
          <w:szCs w:val="24"/>
        </w:rPr>
        <w:t>, todos os documentos deverão estar em nome da</w:t>
      </w:r>
      <w:r w:rsidRPr="00AB3192">
        <w:rPr>
          <w:rFonts w:asciiTheme="majorHAnsi" w:hAnsiTheme="majorHAnsi"/>
          <w:b/>
          <w:sz w:val="24"/>
          <w:szCs w:val="24"/>
        </w:rPr>
        <w:t>matriz</w:t>
      </w:r>
      <w:r w:rsidRPr="00AB3192">
        <w:rPr>
          <w:rFonts w:asciiTheme="majorHAnsi" w:hAnsiTheme="majorHAnsi"/>
          <w:sz w:val="24"/>
          <w:szCs w:val="24"/>
        </w:rPr>
        <w:t>;</w:t>
      </w:r>
    </w:p>
    <w:p w14:paraId="6E648816"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 o licitante for a </w:t>
      </w:r>
      <w:r w:rsidRPr="00AB3192">
        <w:rPr>
          <w:rFonts w:asciiTheme="majorHAnsi" w:hAnsiTheme="majorHAnsi"/>
          <w:b/>
          <w:sz w:val="24"/>
          <w:szCs w:val="24"/>
        </w:rPr>
        <w:t>filial</w:t>
      </w:r>
      <w:r w:rsidRPr="00AB3192">
        <w:rPr>
          <w:rFonts w:asciiTheme="majorHAnsi" w:hAnsiTheme="majorHAnsi"/>
          <w:sz w:val="24"/>
          <w:szCs w:val="24"/>
        </w:rPr>
        <w:t>, todos os documentos deverão estar em nome da</w:t>
      </w:r>
      <w:r w:rsidR="004E709F" w:rsidRPr="00AB3192">
        <w:rPr>
          <w:rFonts w:asciiTheme="majorHAnsi" w:hAnsiTheme="majorHAnsi"/>
          <w:sz w:val="24"/>
          <w:szCs w:val="24"/>
        </w:rPr>
        <w:t xml:space="preserve"> </w:t>
      </w:r>
      <w:r w:rsidRPr="00AB3192">
        <w:rPr>
          <w:rFonts w:asciiTheme="majorHAnsi" w:hAnsiTheme="majorHAnsi"/>
          <w:b/>
          <w:sz w:val="24"/>
          <w:szCs w:val="24"/>
        </w:rPr>
        <w:t>filial</w:t>
      </w:r>
      <w:r w:rsidRPr="00AB3192">
        <w:rPr>
          <w:rFonts w:asciiTheme="majorHAnsi" w:hAnsiTheme="majorHAnsi"/>
          <w:sz w:val="24"/>
          <w:szCs w:val="24"/>
        </w:rPr>
        <w:t>;</w:t>
      </w:r>
    </w:p>
    <w:p w14:paraId="21C5B65F"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 o licitante for </w:t>
      </w:r>
      <w:r w:rsidRPr="00AB3192">
        <w:rPr>
          <w:rFonts w:asciiTheme="majorHAnsi" w:hAnsiTheme="majorHAnsi"/>
          <w:b/>
          <w:sz w:val="24"/>
          <w:szCs w:val="24"/>
        </w:rPr>
        <w:t>matriz</w:t>
      </w:r>
      <w:r w:rsidRPr="00AB3192">
        <w:rPr>
          <w:rFonts w:asciiTheme="majorHAnsi" w:hAnsiTheme="majorHAnsi"/>
          <w:sz w:val="24"/>
          <w:szCs w:val="24"/>
        </w:rPr>
        <w:t xml:space="preserve">, e o </w:t>
      </w:r>
      <w:r w:rsidRPr="00AB3192">
        <w:rPr>
          <w:rFonts w:asciiTheme="majorHAnsi" w:hAnsiTheme="majorHAnsi"/>
          <w:b/>
          <w:sz w:val="24"/>
          <w:szCs w:val="24"/>
        </w:rPr>
        <w:t xml:space="preserve">executor </w:t>
      </w:r>
      <w:r w:rsidRPr="00AB3192">
        <w:rPr>
          <w:rFonts w:asciiTheme="majorHAnsi" w:hAnsiTheme="majorHAnsi"/>
          <w:sz w:val="24"/>
          <w:szCs w:val="24"/>
        </w:rPr>
        <w:t xml:space="preserve">do contrato for </w:t>
      </w:r>
      <w:r w:rsidRPr="00AB3192">
        <w:rPr>
          <w:rFonts w:asciiTheme="majorHAnsi" w:hAnsiTheme="majorHAnsi"/>
          <w:b/>
          <w:sz w:val="24"/>
          <w:szCs w:val="24"/>
        </w:rPr>
        <w:t>filial</w:t>
      </w:r>
      <w:r w:rsidRPr="00AB3192">
        <w:rPr>
          <w:rFonts w:asciiTheme="majorHAnsi" w:hAnsiTheme="majorHAnsi"/>
          <w:sz w:val="24"/>
          <w:szCs w:val="24"/>
        </w:rPr>
        <w:t xml:space="preserve">, deverão ser </w:t>
      </w:r>
      <w:r w:rsidRPr="00AB3192">
        <w:rPr>
          <w:rFonts w:asciiTheme="majorHAnsi" w:hAnsiTheme="majorHAnsi"/>
          <w:sz w:val="24"/>
          <w:szCs w:val="24"/>
        </w:rPr>
        <w:lastRenderedPageBreak/>
        <w:t>apresentados tanto os documentos da matriz quanto os dafilial</w:t>
      </w:r>
      <w:r w:rsidR="00C06595" w:rsidRPr="00AB3192">
        <w:rPr>
          <w:rStyle w:val="Refdenotaderodap"/>
          <w:rFonts w:asciiTheme="majorHAnsi" w:hAnsiTheme="majorHAnsi"/>
          <w:sz w:val="24"/>
          <w:szCs w:val="24"/>
        </w:rPr>
        <w:footnoteReference w:id="3"/>
      </w:r>
      <w:r w:rsidRPr="00AB3192">
        <w:rPr>
          <w:rFonts w:asciiTheme="majorHAnsi" w:hAnsiTheme="majorHAnsi"/>
          <w:sz w:val="24"/>
          <w:szCs w:val="24"/>
        </w:rPr>
        <w:t>;</w:t>
      </w:r>
    </w:p>
    <w:p w14:paraId="38F21016"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serão dispensados da </w:t>
      </w:r>
      <w:r w:rsidRPr="00AB3192">
        <w:rPr>
          <w:rFonts w:asciiTheme="majorHAnsi" w:hAnsiTheme="majorHAnsi"/>
          <w:b/>
          <w:sz w:val="24"/>
          <w:szCs w:val="24"/>
        </w:rPr>
        <w:t xml:space="preserve">filial </w:t>
      </w:r>
      <w:r w:rsidRPr="00AB3192">
        <w:rPr>
          <w:rFonts w:asciiTheme="majorHAnsi" w:hAnsiTheme="majorHAnsi"/>
          <w:sz w:val="24"/>
          <w:szCs w:val="24"/>
        </w:rPr>
        <w:t>aqueles documentos que, pela própria natureza, comprovadamente, forem emitidos somente em nome da</w:t>
      </w:r>
      <w:r w:rsidRPr="00AB3192">
        <w:rPr>
          <w:rFonts w:asciiTheme="majorHAnsi" w:hAnsiTheme="majorHAnsi"/>
          <w:b/>
          <w:sz w:val="24"/>
          <w:szCs w:val="24"/>
        </w:rPr>
        <w:t>matriz</w:t>
      </w:r>
      <w:r w:rsidRPr="00AB3192">
        <w:rPr>
          <w:rFonts w:asciiTheme="majorHAnsi" w:hAnsiTheme="majorHAnsi"/>
          <w:sz w:val="24"/>
          <w:szCs w:val="24"/>
        </w:rPr>
        <w:t>.</w:t>
      </w:r>
    </w:p>
    <w:p w14:paraId="395FF0F6" w14:textId="77777777" w:rsidR="00AD546A" w:rsidRPr="00AB3192"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Na ausência de documentos constantes do item 1, deste título, o(a) Pregoeiro(a) e Equipe de Apoio poderão consultar os </w:t>
      </w:r>
      <w:r w:rsidRPr="00AB3192">
        <w:rPr>
          <w:rFonts w:asciiTheme="majorHAnsi" w:hAnsiTheme="majorHAnsi"/>
          <w:i/>
          <w:sz w:val="24"/>
          <w:szCs w:val="24"/>
        </w:rPr>
        <w:t xml:space="preserve">sites </w:t>
      </w:r>
      <w:r w:rsidRPr="00AB3192">
        <w:rPr>
          <w:rFonts w:asciiTheme="majorHAnsi" w:hAnsiTheme="majorHAnsi"/>
          <w:sz w:val="24"/>
          <w:szCs w:val="24"/>
        </w:rPr>
        <w:t>dos órgãos emissores para sua emissão, juntando-os aos autos.</w:t>
      </w:r>
    </w:p>
    <w:p w14:paraId="30ABE675" w14:textId="77777777" w:rsidR="00AD546A" w:rsidRPr="00AB3192"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Município</w:t>
      </w:r>
      <w:r w:rsidR="00AD546A" w:rsidRPr="00AB3192">
        <w:rPr>
          <w:rFonts w:asciiTheme="majorHAnsi" w:hAnsiTheme="majorHAnsi"/>
          <w:sz w:val="24"/>
          <w:szCs w:val="24"/>
        </w:rPr>
        <w:t xml:space="preserve"> não se responsabilizará pela eventual indisponibilidade dos meios eletrônicos, hipótese em que, em face do não saneamento das falhas constatadas, o licitante seráinabilitado.</w:t>
      </w:r>
    </w:p>
    <w:p w14:paraId="4DB4EF38" w14:textId="77777777" w:rsidR="00AD546A" w:rsidRPr="00AB3192"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Microempresa – ME ou a Empresa de Pequeno Porte - EPP deverão apresentar </w:t>
      </w:r>
      <w:r w:rsidRPr="00AB3192">
        <w:rPr>
          <w:rFonts w:asciiTheme="majorHAnsi" w:hAnsiTheme="majorHAnsi"/>
          <w:sz w:val="24"/>
          <w:szCs w:val="24"/>
          <w:u w:val="single"/>
        </w:rPr>
        <w:t>toda a documentação exigida para a habilitação</w:t>
      </w:r>
      <w:r w:rsidRPr="00AB3192">
        <w:rPr>
          <w:rFonts w:asciiTheme="majorHAnsi" w:hAnsiTheme="majorHAnsi"/>
          <w:sz w:val="24"/>
          <w:szCs w:val="24"/>
        </w:rPr>
        <w:t xml:space="preserve">, inclusive os </w:t>
      </w:r>
      <w:r w:rsidRPr="00AB3192">
        <w:rPr>
          <w:rFonts w:asciiTheme="majorHAnsi" w:hAnsiTheme="majorHAnsi"/>
          <w:sz w:val="24"/>
          <w:szCs w:val="24"/>
          <w:u w:val="single"/>
        </w:rPr>
        <w:t>documentos comprobatórios da regularidade fiscal</w:t>
      </w:r>
      <w:r w:rsidRPr="00AB3192">
        <w:rPr>
          <w:rFonts w:asciiTheme="majorHAnsi" w:hAnsiTheme="majorHAnsi"/>
          <w:sz w:val="24"/>
          <w:szCs w:val="24"/>
        </w:rPr>
        <w:t>, mesmo que estes apresentem algumarestrição.</w:t>
      </w:r>
    </w:p>
    <w:p w14:paraId="314A1395" w14:textId="77777777" w:rsidR="00AD546A" w:rsidRPr="00AB3192"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AB3192">
        <w:rPr>
          <w:rFonts w:asciiTheme="majorHAnsi" w:hAnsiTheme="majorHAnsi"/>
          <w:sz w:val="24"/>
          <w:szCs w:val="24"/>
        </w:rPr>
        <w:t>Município</w:t>
      </w:r>
      <w:r w:rsidRPr="00AB3192">
        <w:rPr>
          <w:rFonts w:asciiTheme="majorHAnsi" w:hAnsiTheme="majorHAnsi"/>
          <w:sz w:val="24"/>
          <w:szCs w:val="24"/>
        </w:rPr>
        <w:t>, para regularização da documentação, pagamento ou parcelamento do débito, e emissão de eventuais certidões negativas ou positivas com efeito denegativa.</w:t>
      </w:r>
    </w:p>
    <w:p w14:paraId="01DE059D"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prorrogação do prazo para a regularização fiscal dependerá de requerimento, devidamente fundamentado, a ser dirigido ao (à)Pregoeiro(a).</w:t>
      </w:r>
    </w:p>
    <w:p w14:paraId="3D89FA47"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Entende-se por tempestivo o requerimento apresentado nos 5 (cinco) dias úteis inicialmenteconcedidos.</w:t>
      </w:r>
    </w:p>
    <w:p w14:paraId="71535002"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AB3192">
        <w:rPr>
          <w:rFonts w:asciiTheme="majorHAnsi" w:hAnsiTheme="majorHAnsi"/>
          <w:b/>
          <w:sz w:val="24"/>
          <w:szCs w:val="24"/>
        </w:rPr>
        <w:t>Título X</w:t>
      </w:r>
      <w:r w:rsidRPr="00AB3192">
        <w:rPr>
          <w:rFonts w:asciiTheme="majorHAnsi" w:hAnsiTheme="majorHAnsi"/>
          <w:sz w:val="24"/>
          <w:szCs w:val="24"/>
        </w:rPr>
        <w:t>, ou submeter o processo à autoridade competente pararevogação.</w:t>
      </w:r>
    </w:p>
    <w:p w14:paraId="243141E2" w14:textId="77777777" w:rsidR="00AD546A" w:rsidRPr="00AB3192"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documentos exigidos neste edital deverão ser apresentados com vigência plena na data fixada para suaapresentação.</w:t>
      </w:r>
    </w:p>
    <w:p w14:paraId="10B936F9"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Os documentos que não possuírem prazo de vigência estabelecido pelo órgão expedidor, deverão ser datados dos últimos </w:t>
      </w:r>
      <w:r w:rsidR="0025007F" w:rsidRPr="00AB3192">
        <w:rPr>
          <w:rFonts w:asciiTheme="majorHAnsi" w:hAnsiTheme="majorHAnsi"/>
          <w:sz w:val="24"/>
          <w:szCs w:val="24"/>
        </w:rPr>
        <w:t>90</w:t>
      </w:r>
      <w:r w:rsidRPr="00AB3192">
        <w:rPr>
          <w:rFonts w:asciiTheme="majorHAnsi" w:hAnsiTheme="majorHAnsi"/>
          <w:sz w:val="24"/>
          <w:szCs w:val="24"/>
        </w:rPr>
        <w:t xml:space="preserve"> (</w:t>
      </w:r>
      <w:r w:rsidR="0025007F" w:rsidRPr="00AB3192">
        <w:rPr>
          <w:rFonts w:asciiTheme="majorHAnsi" w:hAnsiTheme="majorHAnsi"/>
          <w:sz w:val="24"/>
          <w:szCs w:val="24"/>
        </w:rPr>
        <w:t>noventa</w:t>
      </w:r>
      <w:r w:rsidRPr="00AB3192">
        <w:rPr>
          <w:rFonts w:asciiTheme="majorHAnsi" w:hAnsiTheme="majorHAnsi"/>
          <w:sz w:val="24"/>
          <w:szCs w:val="24"/>
        </w:rPr>
        <w:t xml:space="preserve">) dias anteriores à data de </w:t>
      </w:r>
      <w:r w:rsidRPr="00AB3192">
        <w:rPr>
          <w:rFonts w:asciiTheme="majorHAnsi" w:hAnsiTheme="majorHAnsi"/>
          <w:sz w:val="24"/>
          <w:szCs w:val="24"/>
        </w:rPr>
        <w:lastRenderedPageBreak/>
        <w:t>abertura do Pregão, exceto atestados de capacidade técnica, seexigidos.</w:t>
      </w:r>
    </w:p>
    <w:p w14:paraId="2C7EA6F4" w14:textId="77777777" w:rsidR="00AD546A" w:rsidRPr="00AB3192"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AB3192">
        <w:rPr>
          <w:rFonts w:asciiTheme="majorHAnsi" w:hAnsiTheme="majorHAnsi"/>
          <w:i/>
          <w:sz w:val="24"/>
          <w:szCs w:val="24"/>
        </w:rPr>
        <w:t>caput</w:t>
      </w:r>
      <w:r w:rsidRPr="00AB3192">
        <w:rPr>
          <w:rFonts w:asciiTheme="majorHAnsi" w:hAnsiTheme="majorHAnsi"/>
          <w:sz w:val="24"/>
          <w:szCs w:val="24"/>
        </w:rPr>
        <w:t>, c/c art. 38, inciso IV, ambos da Lei nº 8.666/93, com exceção dos extraídos pela internet, com vigência plena na data fixada para suaapresentação.</w:t>
      </w:r>
    </w:p>
    <w:p w14:paraId="11D7B6D6" w14:textId="77777777" w:rsidR="00AD546A" w:rsidRPr="00AB3192"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documentos mencionados neste Título não poderão ser substituídos por  qualquer tipo deprotocolo.</w:t>
      </w:r>
    </w:p>
    <w:p w14:paraId="1B8DDB34" w14:textId="77777777" w:rsidR="00AD546A" w:rsidRPr="00AB3192"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apresentação dos documentos em desacordo com o previsto neste Título, ou a sua ausência, salvo o disposto no item 6, </w:t>
      </w:r>
      <w:r w:rsidRPr="00AB3192">
        <w:rPr>
          <w:rFonts w:asciiTheme="majorHAnsi" w:hAnsiTheme="majorHAnsi"/>
          <w:b/>
          <w:sz w:val="24"/>
          <w:szCs w:val="24"/>
        </w:rPr>
        <w:t xml:space="preserve">inabilitará </w:t>
      </w:r>
      <w:r w:rsidRPr="00AB3192">
        <w:rPr>
          <w:rFonts w:asciiTheme="majorHAnsi" w:hAnsiTheme="majorHAnsi"/>
          <w:sz w:val="24"/>
          <w:szCs w:val="24"/>
        </w:rPr>
        <w:t xml:space="preserve">o licitante, sendo aplicado o disposto no item 19 do </w:t>
      </w:r>
      <w:r w:rsidRPr="00AB3192">
        <w:rPr>
          <w:rFonts w:asciiTheme="majorHAnsi" w:hAnsiTheme="majorHAnsi"/>
          <w:b/>
          <w:sz w:val="24"/>
          <w:szCs w:val="24"/>
        </w:rPr>
        <w:t>TítuloX</w:t>
      </w:r>
      <w:r w:rsidRPr="00AB3192">
        <w:rPr>
          <w:rFonts w:asciiTheme="majorHAnsi" w:hAnsiTheme="majorHAnsi"/>
          <w:sz w:val="24"/>
          <w:szCs w:val="24"/>
        </w:rPr>
        <w:t>.</w:t>
      </w:r>
    </w:p>
    <w:p w14:paraId="2C1F1ADB" w14:textId="77777777" w:rsidR="00AD546A" w:rsidRPr="00AB3192"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Nesse caso, o licitante </w:t>
      </w:r>
      <w:r w:rsidRPr="00AB3192">
        <w:rPr>
          <w:rFonts w:asciiTheme="majorHAnsi" w:hAnsiTheme="majorHAnsi"/>
          <w:sz w:val="24"/>
          <w:szCs w:val="24"/>
          <w:u w:val="single"/>
        </w:rPr>
        <w:t>responderá pelas sanções previstas na Lei Federal nº 10.520/02, Decreto</w:t>
      </w:r>
      <w:r w:rsidR="0025007F" w:rsidRPr="00AB3192">
        <w:rPr>
          <w:rFonts w:asciiTheme="majorHAnsi" w:hAnsiTheme="majorHAnsi"/>
          <w:sz w:val="24"/>
          <w:szCs w:val="24"/>
          <w:u w:val="single"/>
        </w:rPr>
        <w:t xml:space="preserve">sFederais </w:t>
      </w:r>
      <w:r w:rsidRPr="00AB3192">
        <w:rPr>
          <w:rFonts w:asciiTheme="majorHAnsi" w:hAnsiTheme="majorHAnsi"/>
          <w:sz w:val="24"/>
          <w:szCs w:val="24"/>
          <w:u w:val="single"/>
        </w:rPr>
        <w:t>nº</w:t>
      </w:r>
      <w:r w:rsidR="0025007F" w:rsidRPr="00AB3192">
        <w:rPr>
          <w:rFonts w:asciiTheme="majorHAnsi" w:hAnsiTheme="majorHAnsi"/>
          <w:sz w:val="24"/>
          <w:szCs w:val="24"/>
          <w:u w:val="single"/>
        </w:rPr>
        <w:t xml:space="preserve"> 3.555/2000 e5.450/05</w:t>
      </w:r>
      <w:r w:rsidRPr="00AB3192">
        <w:rPr>
          <w:rFonts w:asciiTheme="majorHAnsi" w:hAnsiTheme="majorHAnsi"/>
          <w:sz w:val="24"/>
          <w:szCs w:val="24"/>
          <w:u w:val="single"/>
        </w:rPr>
        <w:t xml:space="preserve"> e neste edital, considerando que este manifestou</w:t>
      </w:r>
      <w:r w:rsidRPr="00AB3192">
        <w:rPr>
          <w:rFonts w:asciiTheme="majorHAnsi" w:hAnsiTheme="majorHAnsi"/>
          <w:sz w:val="24"/>
          <w:szCs w:val="24"/>
        </w:rPr>
        <w:t xml:space="preserve">, </w:t>
      </w:r>
      <w:r w:rsidRPr="00AB3192">
        <w:rPr>
          <w:rFonts w:asciiTheme="majorHAnsi" w:hAnsiTheme="majorHAnsi"/>
          <w:sz w:val="24"/>
          <w:szCs w:val="24"/>
          <w:u w:val="single"/>
        </w:rPr>
        <w:t>quando do registro de sua proposta comercial</w:t>
      </w:r>
      <w:r w:rsidRPr="00AB3192">
        <w:rPr>
          <w:rFonts w:asciiTheme="majorHAnsi" w:hAnsiTheme="majorHAnsi"/>
          <w:sz w:val="24"/>
          <w:szCs w:val="24"/>
        </w:rPr>
        <w:t>, que</w:t>
      </w:r>
      <w:r w:rsidRPr="00AB3192">
        <w:rPr>
          <w:rFonts w:asciiTheme="majorHAnsi" w:hAnsiTheme="majorHAnsi"/>
          <w:sz w:val="24"/>
          <w:szCs w:val="24"/>
          <w:u w:val="single"/>
        </w:rPr>
        <w:t xml:space="preserve"> cumpre plenamente os requisitos de habilitação</w:t>
      </w:r>
      <w:r w:rsidRPr="00AB3192">
        <w:rPr>
          <w:rFonts w:asciiTheme="majorHAnsi" w:hAnsiTheme="majorHAnsi"/>
          <w:sz w:val="24"/>
          <w:szCs w:val="24"/>
        </w:rPr>
        <w:t>.</w:t>
      </w:r>
    </w:p>
    <w:p w14:paraId="4056098B"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VIII - CRITÉRIOS DE JULGAMENTO</w:t>
      </w:r>
    </w:p>
    <w:p w14:paraId="3FB8E600" w14:textId="77777777" w:rsidR="00AD546A" w:rsidRPr="00AB3192"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critério de julgamento será o de </w:t>
      </w:r>
      <w:r w:rsidRPr="00AB3192">
        <w:rPr>
          <w:rFonts w:asciiTheme="majorHAnsi" w:hAnsiTheme="majorHAnsi"/>
          <w:b/>
          <w:sz w:val="24"/>
          <w:szCs w:val="24"/>
          <w:u w:val="thick"/>
        </w:rPr>
        <w:t>menor preço</w:t>
      </w:r>
      <w:r w:rsidR="00B42EAE" w:rsidRPr="00AB3192">
        <w:rPr>
          <w:rFonts w:asciiTheme="majorHAnsi" w:hAnsiTheme="majorHAnsi"/>
          <w:b/>
          <w:sz w:val="24"/>
          <w:szCs w:val="24"/>
          <w:u w:val="thick"/>
        </w:rPr>
        <w:t xml:space="preserve"> por lote</w:t>
      </w:r>
      <w:r w:rsidRPr="00AB3192">
        <w:rPr>
          <w:rFonts w:asciiTheme="majorHAnsi" w:hAnsiTheme="majorHAnsi"/>
          <w:sz w:val="24"/>
          <w:szCs w:val="24"/>
        </w:rPr>
        <w:t>, desde que observadas as especificações e demais condições estabelecidas neste edital e seus</w:t>
      </w:r>
      <w:r w:rsidR="00B42EAE" w:rsidRPr="00AB3192">
        <w:rPr>
          <w:rFonts w:asciiTheme="majorHAnsi" w:hAnsiTheme="majorHAnsi"/>
          <w:sz w:val="24"/>
          <w:szCs w:val="24"/>
        </w:rPr>
        <w:t xml:space="preserve"> </w:t>
      </w:r>
      <w:r w:rsidRPr="00AB3192">
        <w:rPr>
          <w:rFonts w:asciiTheme="majorHAnsi" w:hAnsiTheme="majorHAnsi"/>
          <w:sz w:val="24"/>
          <w:szCs w:val="24"/>
        </w:rPr>
        <w:t>anexos.</w:t>
      </w:r>
    </w:p>
    <w:p w14:paraId="335C52EF" w14:textId="77777777" w:rsidR="00AD546A" w:rsidRPr="00AB3192"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Será desclassificada a proposta comercial</w:t>
      </w:r>
      <w:r w:rsidR="00B42EAE" w:rsidRPr="00AB3192">
        <w:rPr>
          <w:rFonts w:asciiTheme="majorHAnsi" w:hAnsiTheme="majorHAnsi"/>
          <w:sz w:val="24"/>
          <w:szCs w:val="24"/>
        </w:rPr>
        <w:t xml:space="preserve"> </w:t>
      </w:r>
      <w:r w:rsidRPr="00AB3192">
        <w:rPr>
          <w:rFonts w:asciiTheme="majorHAnsi" w:hAnsiTheme="majorHAnsi"/>
          <w:sz w:val="24"/>
          <w:szCs w:val="24"/>
        </w:rPr>
        <w:t>que:</w:t>
      </w:r>
    </w:p>
    <w:p w14:paraId="77E678DB" w14:textId="77777777" w:rsidR="00AD546A" w:rsidRPr="00AB3192"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não se refira à integralidade doobjeto;</w:t>
      </w:r>
    </w:p>
    <w:p w14:paraId="5FB76830" w14:textId="77777777" w:rsidR="0025007F" w:rsidRPr="00AB3192"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B3192">
        <w:rPr>
          <w:rFonts w:asciiTheme="majorHAnsi" w:eastAsiaTheme="minorHAnsi" w:hAnsiTheme="majorHAnsi"/>
          <w:sz w:val="24"/>
          <w:szCs w:val="24"/>
          <w:lang w:val="pt-BR" w:eastAsia="en-US" w:bidi="ar-SA"/>
        </w:rPr>
        <w:t>Não indique expressamente a marca</w:t>
      </w:r>
      <w:r w:rsidR="00460E24" w:rsidRPr="00AB3192">
        <w:rPr>
          <w:rFonts w:asciiTheme="majorHAnsi" w:eastAsiaTheme="minorHAnsi" w:hAnsiTheme="majorHAnsi"/>
          <w:sz w:val="24"/>
          <w:szCs w:val="24"/>
          <w:lang w:val="pt-BR" w:eastAsia="en-US" w:bidi="ar-SA"/>
        </w:rPr>
        <w:t>/modelo do veículo;</w:t>
      </w:r>
    </w:p>
    <w:p w14:paraId="1A24D261" w14:textId="77777777" w:rsidR="00AD546A" w:rsidRPr="00AB3192"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não atenda às exigências estabelecidas neste edital ou e</w:t>
      </w:r>
      <w:r w:rsidRPr="00AB3192">
        <w:rPr>
          <w:rFonts w:asciiTheme="majorHAnsi" w:hAnsiTheme="majorHAnsi"/>
          <w:spacing w:val="-7"/>
          <w:sz w:val="24"/>
          <w:szCs w:val="24"/>
        </w:rPr>
        <w:t xml:space="preserve">m </w:t>
      </w:r>
      <w:r w:rsidRPr="00AB3192">
        <w:rPr>
          <w:rFonts w:asciiTheme="majorHAnsi" w:hAnsiTheme="majorHAnsi"/>
          <w:sz w:val="24"/>
          <w:szCs w:val="24"/>
        </w:rPr>
        <w:t>diligência;</w:t>
      </w:r>
    </w:p>
    <w:p w14:paraId="11A79E05" w14:textId="77777777" w:rsidR="00AD546A" w:rsidRPr="00AB3192"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nº8.666/93.</w:t>
      </w:r>
    </w:p>
    <w:p w14:paraId="6665E3EE" w14:textId="77777777" w:rsidR="00AD546A" w:rsidRPr="00AB3192"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pelo(a)Pregoeiro(a).</w:t>
      </w:r>
    </w:p>
    <w:p w14:paraId="6DE6118D" w14:textId="77777777" w:rsidR="00AD546A" w:rsidRPr="00AB3192"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Caso não seja comprovada a exequibilidade da proposta, esta </w:t>
      </w:r>
      <w:r w:rsidRPr="00AB3192">
        <w:rPr>
          <w:rFonts w:asciiTheme="majorHAnsi" w:hAnsiTheme="majorHAnsi"/>
          <w:sz w:val="24"/>
          <w:szCs w:val="24"/>
        </w:rPr>
        <w:lastRenderedPageBreak/>
        <w:t>serádesclassificada.</w:t>
      </w:r>
    </w:p>
    <w:p w14:paraId="2E3C443C" w14:textId="77777777" w:rsidR="00AD546A" w:rsidRPr="00AB3192"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Erros de soma e/ou multiplicação apurados nos itens da planilha de preços serão corrigidos pelo(a)Pregoeiro(a).</w:t>
      </w:r>
    </w:p>
    <w:p w14:paraId="59128EEE" w14:textId="77777777" w:rsidR="00AD546A" w:rsidRPr="00AB3192"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dolicitante.</w:t>
      </w:r>
    </w:p>
    <w:p w14:paraId="38023832" w14:textId="77777777" w:rsidR="00AD546A" w:rsidRPr="00AB3192"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correção será consignada em ata dejulgamento.</w:t>
      </w:r>
    </w:p>
    <w:p w14:paraId="4832BA0B" w14:textId="77777777" w:rsidR="00AD546A" w:rsidRPr="00AB3192"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Serão desconsiderados os valores a partir da terceira casadecimal.</w:t>
      </w:r>
    </w:p>
    <w:p w14:paraId="5D1816B4" w14:textId="77777777" w:rsidR="00AD546A" w:rsidRPr="00AB3192"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Na análise das propostas não será considerada qualquer oferta devantagem.</w:t>
      </w:r>
    </w:p>
    <w:p w14:paraId="002BE803" w14:textId="77777777" w:rsidR="00AD546A" w:rsidRPr="00AB3192"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O(a) Pregoeiro(a) poderá, no julgamento das propostas e da documentação, desconsiderar evidentes falhas formais sanáveis e que não afetem o seuconteúdo.</w:t>
      </w:r>
    </w:p>
    <w:p w14:paraId="2F706ECB" w14:textId="77777777" w:rsidR="00AD546A" w:rsidRPr="00AB3192"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14:paraId="075721F7" w14:textId="77777777" w:rsidR="00AD546A" w:rsidRPr="00AB3192" w:rsidRDefault="00AD546A" w:rsidP="00BF3C67">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IX - CREDENCIAMENTO NO SISTEMA “</w:t>
      </w:r>
      <w:r w:rsidR="00886A64" w:rsidRPr="00AB3192">
        <w:rPr>
          <w:rFonts w:asciiTheme="majorHAnsi" w:hAnsiTheme="majorHAnsi"/>
          <w:sz w:val="24"/>
          <w:szCs w:val="24"/>
        </w:rPr>
        <w:t>BBMNETLICITAÇÕES</w:t>
      </w:r>
      <w:r w:rsidRPr="00AB3192">
        <w:rPr>
          <w:rFonts w:asciiTheme="majorHAnsi" w:hAnsiTheme="majorHAnsi"/>
          <w:sz w:val="24"/>
          <w:szCs w:val="24"/>
        </w:rPr>
        <w:t>”</w:t>
      </w:r>
    </w:p>
    <w:p w14:paraId="34BEB5C8"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 xml:space="preserve">1 </w:t>
      </w:r>
      <w:r w:rsidR="005D6F70" w:rsidRPr="00AB3192">
        <w:rPr>
          <w:rFonts w:asciiTheme="majorHAnsi" w:hAnsiTheme="majorHAnsi"/>
        </w:rPr>
        <w:t xml:space="preserve">- Para acesso ao sistema eletrônico, os interessados em participar do Pregão deverão dispor de chave de identificação e de senha pessoal e intransferível, obtidas junto </w:t>
      </w:r>
      <w:r w:rsidR="004262B4" w:rsidRPr="00AB3192">
        <w:rPr>
          <w:rFonts w:asciiTheme="majorHAnsi" w:hAnsiTheme="majorHAnsi"/>
        </w:rPr>
        <w:t>às</w:t>
      </w:r>
      <w:r w:rsidR="005D6F70" w:rsidRPr="00AB3192">
        <w:rPr>
          <w:rFonts w:asciiTheme="majorHAnsi" w:hAnsiTheme="majorHAnsi"/>
        </w:rPr>
        <w:t xml:space="preserve"> unidades da Bolsa Brasileira de Mercadorias, sediadas no País. (art. 3º, do Decreto Estadual 26.533/2009).</w:t>
      </w:r>
    </w:p>
    <w:p w14:paraId="13508437"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 xml:space="preserve">2 </w:t>
      </w:r>
      <w:r w:rsidR="005D6F70" w:rsidRPr="00AB3192">
        <w:rPr>
          <w:rFonts w:asciiTheme="majorHAnsi" w:hAnsiTheme="majorHAnsi"/>
        </w:rPr>
        <w:t xml:space="preserve">– Os procedimentos para credenciamento para obtenção de chave e senha de acesso poderão ser iniciados diretamente no Sistema de Licitações no endereço </w:t>
      </w:r>
      <w:hyperlink r:id="rId17" w:history="1">
        <w:r w:rsidR="005D6F70" w:rsidRPr="00AB3192">
          <w:rPr>
            <w:rStyle w:val="Hyperlink"/>
            <w:rFonts w:asciiTheme="majorHAnsi" w:hAnsiTheme="majorHAnsi"/>
          </w:rPr>
          <w:t>www.bbmnetlicitacoes.com.br</w:t>
        </w:r>
      </w:hyperlink>
      <w:r w:rsidR="004262B4" w:rsidRPr="00AB3192">
        <w:rPr>
          <w:rFonts w:asciiTheme="majorHAnsi" w:hAnsiTheme="majorHAnsi"/>
        </w:rPr>
        <w:t>,</w:t>
      </w:r>
      <w:r w:rsidR="005D6F70" w:rsidRPr="00AB3192">
        <w:rPr>
          <w:rFonts w:asciiTheme="majorHAnsi" w:hAnsiTheme="majorHAnsi"/>
        </w:rPr>
        <w:t xml:space="preserve"> acesso “licitantes (fornecedores)”. </w:t>
      </w:r>
    </w:p>
    <w:p w14:paraId="12ECDB32"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3</w:t>
      </w:r>
      <w:r w:rsidR="005D6F70" w:rsidRPr="00AB3192">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8" w:history="1">
        <w:r w:rsidR="005D6F70" w:rsidRPr="00AB3192">
          <w:rPr>
            <w:rStyle w:val="Hyperlink"/>
            <w:rFonts w:asciiTheme="majorHAnsi" w:hAnsiTheme="majorHAnsi"/>
          </w:rPr>
          <w:t>www.bbmnetlicitacoes.com.br</w:t>
        </w:r>
      </w:hyperlink>
    </w:p>
    <w:p w14:paraId="23A1BCE5" w14:textId="77777777" w:rsidR="005D6F70" w:rsidRPr="00AB3192" w:rsidRDefault="004262B4" w:rsidP="00BF3C67">
      <w:pPr>
        <w:pStyle w:val="corpo"/>
        <w:spacing w:after="240" w:line="276" w:lineRule="auto"/>
        <w:jc w:val="both"/>
        <w:rPr>
          <w:rFonts w:asciiTheme="majorHAnsi" w:hAnsiTheme="majorHAnsi"/>
        </w:rPr>
      </w:pPr>
      <w:r w:rsidRPr="00AB3192">
        <w:rPr>
          <w:rFonts w:asciiTheme="majorHAnsi" w:hAnsiTheme="majorHAnsi"/>
        </w:rPr>
        <w:t>4 -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14:paraId="0ED86BB8"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lastRenderedPageBreak/>
        <w:t xml:space="preserve">5 </w:t>
      </w:r>
      <w:r w:rsidR="005D6F70" w:rsidRPr="00AB3192">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14:paraId="1FA9331C"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 xml:space="preserve">6 </w:t>
      </w:r>
      <w:r w:rsidR="005D6F70" w:rsidRPr="00AB3192">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14:paraId="391A74AA"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 xml:space="preserve">7 </w:t>
      </w:r>
      <w:r w:rsidR="005D6F70" w:rsidRPr="00AB3192">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AB3192">
        <w:rPr>
          <w:rFonts w:asciiTheme="majorHAnsi" w:hAnsiTheme="majorHAnsi"/>
        </w:rPr>
        <w:t>Bocaina de Minas</w:t>
      </w:r>
      <w:r w:rsidR="005D6F70" w:rsidRPr="00AB3192">
        <w:rPr>
          <w:rFonts w:asciiTheme="majorHAnsi" w:hAnsiTheme="majorHAnsi"/>
        </w:rPr>
        <w:t xml:space="preserve"> ou a Bolsa Brasileira de Mercadorias a responsabilidade por eventuais danos decorrentes de uso indevido da senha, ainda que por terceiros.</w:t>
      </w:r>
    </w:p>
    <w:p w14:paraId="46FA8023" w14:textId="77777777" w:rsidR="005D6F70" w:rsidRPr="00AB3192" w:rsidRDefault="00E93010" w:rsidP="00BF3C67">
      <w:pPr>
        <w:pStyle w:val="corpo"/>
        <w:spacing w:after="240" w:line="276" w:lineRule="auto"/>
        <w:jc w:val="both"/>
        <w:rPr>
          <w:rFonts w:asciiTheme="majorHAnsi" w:hAnsiTheme="majorHAnsi"/>
        </w:rPr>
      </w:pPr>
      <w:r w:rsidRPr="00AB3192">
        <w:rPr>
          <w:rFonts w:asciiTheme="majorHAnsi" w:hAnsiTheme="majorHAnsi"/>
        </w:rPr>
        <w:t xml:space="preserve">8 </w:t>
      </w:r>
      <w:r w:rsidR="005D6F70" w:rsidRPr="00AB3192">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14:paraId="1312AB84" w14:textId="77777777" w:rsidR="005D6F70" w:rsidRPr="00AB3192" w:rsidRDefault="00E93010" w:rsidP="00BF3C67">
      <w:pPr>
        <w:shd w:val="clear" w:color="auto" w:fill="FFFFFF"/>
        <w:snapToGrid w:val="0"/>
        <w:spacing w:after="240" w:line="276" w:lineRule="auto"/>
        <w:jc w:val="both"/>
        <w:rPr>
          <w:rFonts w:asciiTheme="majorHAnsi" w:hAnsiTheme="majorHAnsi" w:cs="Times New Roman"/>
          <w:sz w:val="24"/>
          <w:szCs w:val="24"/>
        </w:rPr>
      </w:pPr>
      <w:r w:rsidRPr="00AB3192">
        <w:rPr>
          <w:rFonts w:asciiTheme="majorHAnsi" w:hAnsiTheme="majorHAnsi"/>
          <w:sz w:val="24"/>
          <w:szCs w:val="24"/>
        </w:rPr>
        <w:t xml:space="preserve">9 </w:t>
      </w:r>
      <w:r w:rsidR="005D6F70" w:rsidRPr="00AB3192">
        <w:rPr>
          <w:rFonts w:asciiTheme="majorHAnsi" w:hAnsiTheme="majorHAnsi"/>
          <w:sz w:val="24"/>
          <w:szCs w:val="24"/>
        </w:rPr>
        <w:t xml:space="preserve">– </w:t>
      </w:r>
      <w:r w:rsidR="005D6F70" w:rsidRPr="00AB3192">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14:paraId="4E4A908A" w14:textId="77777777" w:rsidR="005D6F70" w:rsidRPr="00AB3192" w:rsidRDefault="00E93010" w:rsidP="00BF3C67">
      <w:pPr>
        <w:shd w:val="clear" w:color="auto" w:fill="FFFFFF"/>
        <w:tabs>
          <w:tab w:val="num" w:pos="1440"/>
        </w:tabs>
        <w:spacing w:after="240" w:line="276" w:lineRule="auto"/>
        <w:jc w:val="both"/>
        <w:rPr>
          <w:rFonts w:asciiTheme="majorHAnsi" w:hAnsiTheme="majorHAnsi"/>
          <w:sz w:val="24"/>
          <w:szCs w:val="24"/>
        </w:rPr>
      </w:pPr>
      <w:r w:rsidRPr="00AB3192">
        <w:rPr>
          <w:rFonts w:asciiTheme="majorHAnsi" w:hAnsiTheme="majorHAnsi" w:cs="Times New Roman"/>
          <w:sz w:val="24"/>
          <w:szCs w:val="24"/>
        </w:rPr>
        <w:t>10 -</w:t>
      </w:r>
      <w:r w:rsidR="005D6F70" w:rsidRPr="00AB3192">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hyperlink r:id="rId19" w:history="1">
        <w:r w:rsidR="005D6F70" w:rsidRPr="00AB3192">
          <w:rPr>
            <w:rStyle w:val="Hyperlink"/>
            <w:rFonts w:asciiTheme="majorHAnsi" w:hAnsiTheme="majorHAnsi"/>
            <w:sz w:val="24"/>
            <w:szCs w:val="24"/>
          </w:rPr>
          <w:t>http://www.bbmnetlicitacoes.com.br/valores-ressarcimento-de-custos</w:t>
        </w:r>
      </w:hyperlink>
      <w:r w:rsidR="00776A58" w:rsidRPr="00AB3192">
        <w:rPr>
          <w:rFonts w:asciiTheme="majorHAnsi" w:hAnsiTheme="majorHAnsi"/>
          <w:sz w:val="24"/>
          <w:szCs w:val="24"/>
        </w:rPr>
        <w:t>;</w:t>
      </w:r>
    </w:p>
    <w:p w14:paraId="1D97D0B5" w14:textId="77777777" w:rsidR="005D6F70" w:rsidRPr="00AB3192" w:rsidRDefault="00E93010" w:rsidP="00BF3C67">
      <w:pPr>
        <w:shd w:val="clear" w:color="auto" w:fill="FFFFFF"/>
        <w:snapToGrid w:val="0"/>
        <w:spacing w:after="240" w:line="276" w:lineRule="auto"/>
        <w:jc w:val="both"/>
        <w:rPr>
          <w:rFonts w:asciiTheme="majorHAnsi" w:hAnsiTheme="majorHAnsi" w:cs="Times New Roman"/>
          <w:sz w:val="24"/>
          <w:szCs w:val="24"/>
        </w:rPr>
      </w:pPr>
      <w:r w:rsidRPr="00AB3192">
        <w:rPr>
          <w:rFonts w:asciiTheme="majorHAnsi" w:hAnsiTheme="majorHAnsi" w:cs="Times New Roman"/>
          <w:sz w:val="24"/>
          <w:szCs w:val="24"/>
        </w:rPr>
        <w:t xml:space="preserve">12 </w:t>
      </w:r>
      <w:r w:rsidR="005D6F70" w:rsidRPr="00AB3192">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14:paraId="642E69AC" w14:textId="77777777" w:rsidR="005D6F70" w:rsidRPr="00AB3192"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AB3192">
        <w:rPr>
          <w:rFonts w:asciiTheme="majorHAnsi" w:hAnsiTheme="majorHAnsi" w:cs="Times New Roman"/>
          <w:sz w:val="24"/>
          <w:szCs w:val="24"/>
        </w:rPr>
        <w:t xml:space="preserve">13 - </w:t>
      </w:r>
      <w:r w:rsidR="005D6F70" w:rsidRPr="00AB3192">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14:paraId="6398D4FB" w14:textId="77777777" w:rsidR="00AD546A" w:rsidRPr="00AB3192" w:rsidRDefault="00E93010" w:rsidP="00BF3C67">
      <w:pPr>
        <w:pStyle w:val="PargrafodaLista"/>
        <w:tabs>
          <w:tab w:val="left" w:pos="504"/>
        </w:tabs>
        <w:spacing w:after="240" w:line="276" w:lineRule="auto"/>
        <w:ind w:left="0" w:right="7"/>
        <w:rPr>
          <w:rFonts w:asciiTheme="majorHAnsi" w:hAnsiTheme="majorHAnsi"/>
          <w:sz w:val="24"/>
          <w:szCs w:val="24"/>
        </w:rPr>
      </w:pPr>
      <w:r w:rsidRPr="00AB3192">
        <w:rPr>
          <w:rFonts w:asciiTheme="majorHAnsi" w:hAnsiTheme="majorHAnsi"/>
          <w:sz w:val="24"/>
          <w:szCs w:val="24"/>
        </w:rPr>
        <w:t>14</w:t>
      </w:r>
      <w:r w:rsidR="00AD546A" w:rsidRPr="00AB3192">
        <w:rPr>
          <w:rFonts w:asciiTheme="majorHAnsi" w:hAnsiTheme="majorHAnsi"/>
          <w:sz w:val="24"/>
          <w:szCs w:val="24"/>
        </w:rPr>
        <w:t xml:space="preserve">- O </w:t>
      </w:r>
      <w:r w:rsidR="00DE3A45" w:rsidRPr="00AB3192">
        <w:rPr>
          <w:rFonts w:asciiTheme="majorHAnsi" w:hAnsiTheme="majorHAnsi"/>
          <w:sz w:val="24"/>
          <w:szCs w:val="24"/>
        </w:rPr>
        <w:t xml:space="preserve">Município de </w:t>
      </w:r>
      <w:r w:rsidR="00383C9B" w:rsidRPr="00AB3192">
        <w:rPr>
          <w:rFonts w:asciiTheme="majorHAnsi" w:hAnsiTheme="majorHAnsi"/>
          <w:sz w:val="24"/>
          <w:szCs w:val="24"/>
        </w:rPr>
        <w:t>Bocaina de Minas</w:t>
      </w:r>
      <w:r w:rsidR="00AD546A" w:rsidRPr="00AB3192">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AB3192">
        <w:rPr>
          <w:rFonts w:asciiTheme="majorHAnsi" w:hAnsiTheme="majorHAnsi"/>
          <w:sz w:val="24"/>
          <w:szCs w:val="24"/>
        </w:rPr>
        <w:t>da Bolsa Brasileira de Mercadorias</w:t>
      </w:r>
      <w:r w:rsidR="00AD546A" w:rsidRPr="00AB3192">
        <w:rPr>
          <w:rFonts w:asciiTheme="majorHAnsi" w:hAnsiTheme="majorHAnsi"/>
          <w:sz w:val="24"/>
          <w:szCs w:val="24"/>
        </w:rPr>
        <w:t>, provedor do sistemaeletrônico.</w:t>
      </w:r>
    </w:p>
    <w:p w14:paraId="792F97CB" w14:textId="77777777" w:rsidR="00FE62BF" w:rsidRPr="00AB3192" w:rsidRDefault="00FE62BF" w:rsidP="00957526">
      <w:pPr>
        <w:pStyle w:val="Ttulo11"/>
        <w:spacing w:after="240" w:line="276" w:lineRule="auto"/>
        <w:ind w:left="0" w:right="7"/>
        <w:jc w:val="both"/>
        <w:rPr>
          <w:rFonts w:asciiTheme="majorHAnsi" w:hAnsiTheme="majorHAnsi"/>
          <w:sz w:val="24"/>
          <w:szCs w:val="24"/>
        </w:rPr>
      </w:pPr>
    </w:p>
    <w:p w14:paraId="31DF3531"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lastRenderedPageBreak/>
        <w:t>X - PARTICIPAÇÃO E PROCEDIMENTOS DA SESSÃO DO PREGÃO</w:t>
      </w:r>
    </w:p>
    <w:p w14:paraId="5B0868BF" w14:textId="77777777" w:rsidR="00AD546A" w:rsidRPr="00AB3192"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14:paraId="6CA76052" w14:textId="77777777" w:rsidR="00AD546A" w:rsidRPr="00AB3192" w:rsidRDefault="00AD546A" w:rsidP="00460E24">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1.1 - Informações para acesso ao sistema e encaminhamento da proposta, podem ser obtidas pelos licitantes na página inicial do </w:t>
      </w:r>
      <w:r w:rsidR="00181162" w:rsidRPr="00AB3192">
        <w:rPr>
          <w:rFonts w:asciiTheme="majorHAnsi" w:hAnsiTheme="majorHAnsi"/>
          <w:sz w:val="24"/>
          <w:szCs w:val="24"/>
        </w:rPr>
        <w:t xml:space="preserve">sitewww.bbmnet.com.br - </w:t>
      </w:r>
      <w:r w:rsidR="00181162" w:rsidRPr="00AB3192">
        <w:rPr>
          <w:rFonts w:asciiTheme="majorHAnsi" w:hAnsiTheme="majorHAnsi"/>
          <w:b/>
          <w:sz w:val="24"/>
          <w:szCs w:val="24"/>
        </w:rPr>
        <w:t>acesso identificado no link - "licitações públicas"</w:t>
      </w:r>
      <w:r w:rsidR="00181162" w:rsidRPr="00AB3192">
        <w:rPr>
          <w:rFonts w:asciiTheme="majorHAnsi" w:hAnsiTheme="majorHAnsi"/>
          <w:sz w:val="24"/>
          <w:szCs w:val="24"/>
        </w:rPr>
        <w:t xml:space="preserve"> da Bolsa Brasileira de Mercadorias.</w:t>
      </w:r>
    </w:p>
    <w:p w14:paraId="6C270A12" w14:textId="77777777" w:rsidR="00AD546A" w:rsidRPr="00AB3192"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AB3192">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AB3192">
        <w:rPr>
          <w:rFonts w:asciiTheme="majorHAnsi" w:hAnsiTheme="majorHAnsi"/>
          <w:b/>
          <w:sz w:val="24"/>
          <w:szCs w:val="24"/>
        </w:rPr>
        <w:t>mantido o sigilo estabelecido pelo sistema.</w:t>
      </w:r>
    </w:p>
    <w:p w14:paraId="30BA3E1D" w14:textId="77777777" w:rsidR="00AD546A" w:rsidRPr="00AB3192" w:rsidRDefault="00AD546A" w:rsidP="00460E24">
      <w:pPr>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2.1- A sessão do pregão será realizada, via sistema eletrônico, na </w:t>
      </w:r>
      <w:r w:rsidRPr="00AB3192">
        <w:rPr>
          <w:rFonts w:asciiTheme="majorHAnsi" w:hAnsiTheme="majorHAnsi"/>
          <w:b/>
          <w:sz w:val="24"/>
          <w:szCs w:val="24"/>
          <w:u w:val="thick"/>
        </w:rPr>
        <w:t>sala de disputa, onde</w:t>
      </w:r>
      <w:r w:rsidR="00ED4C75" w:rsidRPr="00AB3192">
        <w:rPr>
          <w:rFonts w:asciiTheme="majorHAnsi" w:hAnsiTheme="majorHAnsi"/>
          <w:b/>
          <w:sz w:val="24"/>
          <w:szCs w:val="24"/>
          <w:u w:val="thick"/>
        </w:rPr>
        <w:t xml:space="preserve"> </w:t>
      </w:r>
      <w:r w:rsidRPr="00AB3192">
        <w:rPr>
          <w:rFonts w:asciiTheme="majorHAnsi" w:hAnsiTheme="majorHAnsi"/>
          <w:b/>
          <w:sz w:val="24"/>
          <w:szCs w:val="24"/>
          <w:u w:val="thick"/>
        </w:rPr>
        <w:t>poderão ser realizados de forma simultânea até 1</w:t>
      </w:r>
      <w:r w:rsidR="00FA4D8A" w:rsidRPr="00AB3192">
        <w:rPr>
          <w:rFonts w:asciiTheme="majorHAnsi" w:hAnsiTheme="majorHAnsi"/>
          <w:b/>
          <w:sz w:val="24"/>
          <w:szCs w:val="24"/>
          <w:u w:val="thick"/>
        </w:rPr>
        <w:t>0</w:t>
      </w:r>
      <w:r w:rsidRPr="00AB3192">
        <w:rPr>
          <w:rFonts w:asciiTheme="majorHAnsi" w:hAnsiTheme="majorHAnsi"/>
          <w:b/>
          <w:sz w:val="24"/>
          <w:szCs w:val="24"/>
          <w:u w:val="thick"/>
        </w:rPr>
        <w:t xml:space="preserve"> lotes</w:t>
      </w:r>
      <w:r w:rsidRPr="00AB3192">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AB3192">
        <w:rPr>
          <w:rFonts w:asciiTheme="majorHAnsi" w:hAnsiTheme="majorHAnsi"/>
          <w:sz w:val="24"/>
          <w:szCs w:val="24"/>
        </w:rPr>
        <w:t xml:space="preserve">/itens </w:t>
      </w:r>
      <w:r w:rsidRPr="00AB3192">
        <w:rPr>
          <w:rFonts w:asciiTheme="majorHAnsi" w:hAnsiTheme="majorHAnsi"/>
          <w:sz w:val="24"/>
          <w:szCs w:val="24"/>
        </w:rPr>
        <w:t>em disputa em que houver enviadoproposta.</w:t>
      </w:r>
    </w:p>
    <w:p w14:paraId="73EDB5D3" w14:textId="77777777" w:rsidR="00AD546A" w:rsidRPr="00AB3192"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Alegações posteriores não serão aceitas, caso o licitante não efetue lances para os diversos lotes licitadossimultaneamente.</w:t>
      </w:r>
    </w:p>
    <w:p w14:paraId="016550F3" w14:textId="77777777" w:rsidR="00AD546A" w:rsidRPr="00AB3192"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14:paraId="26DF1FF8" w14:textId="77777777" w:rsidR="00AD546A" w:rsidRPr="00AB3192" w:rsidRDefault="00E547CE" w:rsidP="00460E24">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3</w:t>
      </w:r>
      <w:r w:rsidR="00AD546A" w:rsidRPr="00AB3192">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AB3192">
        <w:rPr>
          <w:rFonts w:asciiTheme="majorHAnsi" w:hAnsiTheme="majorHAnsi"/>
          <w:b/>
          <w:sz w:val="24"/>
          <w:szCs w:val="24"/>
        </w:rPr>
        <w:t>vedada a identificação do titular do lance</w:t>
      </w:r>
      <w:r w:rsidR="00AD546A" w:rsidRPr="00AB3192">
        <w:rPr>
          <w:rFonts w:asciiTheme="majorHAnsi" w:hAnsiTheme="majorHAnsi"/>
          <w:sz w:val="24"/>
          <w:szCs w:val="24"/>
        </w:rPr>
        <w:t>.</w:t>
      </w:r>
    </w:p>
    <w:p w14:paraId="58DA2E95" w14:textId="77777777" w:rsidR="00AD546A" w:rsidRPr="00AB3192" w:rsidRDefault="00D82681" w:rsidP="00460E24">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4</w:t>
      </w:r>
      <w:r w:rsidR="00AD546A" w:rsidRPr="00AB3192">
        <w:rPr>
          <w:rFonts w:asciiTheme="majorHAnsi" w:hAnsiTheme="majorHAnsi"/>
          <w:sz w:val="24"/>
          <w:szCs w:val="24"/>
        </w:rPr>
        <w:t xml:space="preserve"> - A cada lance ofertado o licitante será imediatamente informado pelo sistema sobre seu recebimento e respectivo horário de registro e valor.</w:t>
      </w:r>
    </w:p>
    <w:p w14:paraId="4539E607" w14:textId="77777777" w:rsidR="00AD546A" w:rsidRPr="00AB3192"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Durante o transcurso da etapa de lances, será informado, em tempo real, o valor do menor lance de cada licitante registrado pelosistema.</w:t>
      </w:r>
    </w:p>
    <w:p w14:paraId="593A7F3F" w14:textId="77777777" w:rsidR="00AD546A" w:rsidRPr="00AB3192"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Permanecerá válida a proposta comercial encaminhada pelo sistema na hipótese de o licitante não encaminhar lances, sendo considerada para a classificaçãofinal.</w:t>
      </w:r>
    </w:p>
    <w:p w14:paraId="34307286" w14:textId="77777777" w:rsidR="00AD546A" w:rsidRPr="00AB3192"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Se os licitantes não ofertarem lances será verificada a conformidade da proposta de menor preço em relação ao valor estimado dacontratação.</w:t>
      </w:r>
    </w:p>
    <w:p w14:paraId="41A641F7" w14:textId="77777777" w:rsidR="00AD546A" w:rsidRPr="00AB3192"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etapa inicial de lances será encerrada por decisão do(a) Pregoeiro(a), após a </w:t>
      </w:r>
      <w:r w:rsidRPr="00AB3192">
        <w:rPr>
          <w:rFonts w:asciiTheme="majorHAnsi" w:hAnsiTheme="majorHAnsi"/>
          <w:sz w:val="24"/>
          <w:szCs w:val="24"/>
        </w:rPr>
        <w:lastRenderedPageBreak/>
        <w:t>qual transcorrerá período de tempo randômico de até 30 (trinta) minutos, determinado pelo sistema eletrônico, durante o qual ainda será possível o encaminhamento de</w:t>
      </w:r>
      <w:r w:rsidR="002F62FC" w:rsidRPr="00AB3192">
        <w:rPr>
          <w:rFonts w:asciiTheme="majorHAnsi" w:hAnsiTheme="majorHAnsi"/>
          <w:sz w:val="24"/>
          <w:szCs w:val="24"/>
        </w:rPr>
        <w:t xml:space="preserve"> </w:t>
      </w:r>
      <w:r w:rsidRPr="00AB3192">
        <w:rPr>
          <w:rFonts w:asciiTheme="majorHAnsi" w:hAnsiTheme="majorHAnsi"/>
          <w:sz w:val="24"/>
          <w:szCs w:val="24"/>
        </w:rPr>
        <w:t>lances.</w:t>
      </w:r>
    </w:p>
    <w:p w14:paraId="223D7EEB" w14:textId="77777777" w:rsidR="00AD546A" w:rsidRPr="00AB3192"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Encerrado o tempo randômico, automaticamente pelo sistema, estará encerrada a recepção de</w:t>
      </w:r>
      <w:r w:rsidR="002F62FC" w:rsidRPr="00AB3192">
        <w:rPr>
          <w:rFonts w:asciiTheme="majorHAnsi" w:hAnsiTheme="majorHAnsi"/>
          <w:sz w:val="24"/>
          <w:szCs w:val="24"/>
        </w:rPr>
        <w:t xml:space="preserve"> </w:t>
      </w:r>
      <w:r w:rsidRPr="00AB3192">
        <w:rPr>
          <w:rFonts w:asciiTheme="majorHAnsi" w:hAnsiTheme="majorHAnsi"/>
          <w:sz w:val="24"/>
          <w:szCs w:val="24"/>
        </w:rPr>
        <w:t>lances.</w:t>
      </w:r>
    </w:p>
    <w:p w14:paraId="2C3ABD36" w14:textId="77777777" w:rsidR="00AD546A" w:rsidRPr="00AB3192"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Problemas na operação do sistema deverão ser comunicados pelos licitantes, imediatamente ao provedor, </w:t>
      </w:r>
      <w:r w:rsidR="00EC39FE" w:rsidRPr="00AB3192">
        <w:rPr>
          <w:rFonts w:asciiTheme="majorHAnsi" w:hAnsiTheme="majorHAnsi"/>
          <w:sz w:val="24"/>
          <w:szCs w:val="24"/>
        </w:rPr>
        <w:t xml:space="preserve">BBMNET Licitações </w:t>
      </w:r>
      <w:r w:rsidRPr="00AB3192">
        <w:rPr>
          <w:rFonts w:asciiTheme="majorHAnsi" w:hAnsiTheme="majorHAnsi"/>
          <w:sz w:val="24"/>
          <w:szCs w:val="24"/>
        </w:rPr>
        <w:t>.</w:t>
      </w:r>
    </w:p>
    <w:p w14:paraId="6479912A" w14:textId="77777777" w:rsidR="00AD546A" w:rsidRPr="00AB3192"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14:paraId="26C2DC37" w14:textId="77777777" w:rsidR="00AD546A" w:rsidRPr="00AB3192"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As etapas seguintes serão realizadas fora da “sala de disputa” através do “acesso identificado”.</w:t>
      </w:r>
    </w:p>
    <w:p w14:paraId="1C86E94C" w14:textId="77777777" w:rsidR="00AD546A" w:rsidRPr="00AB3192"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suaaceitação.</w:t>
      </w:r>
    </w:p>
    <w:p w14:paraId="7EB0CEBD" w14:textId="77777777" w:rsidR="00AD546A" w:rsidRPr="00AB3192"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AB3192">
        <w:rPr>
          <w:rFonts w:asciiTheme="majorHAnsi" w:hAnsiTheme="majorHAnsi"/>
          <w:sz w:val="24"/>
          <w:szCs w:val="24"/>
        </w:rPr>
        <w:t>- O licitante deverá responder a contraproposta do(a) Pregoeiro(a) acessando o“Chatmensagens”dolote</w:t>
      </w:r>
      <w:r w:rsidR="00EE1BAB" w:rsidRPr="00AB3192">
        <w:rPr>
          <w:rFonts w:asciiTheme="majorHAnsi" w:hAnsiTheme="majorHAnsi"/>
          <w:sz w:val="24"/>
          <w:szCs w:val="24"/>
        </w:rPr>
        <w:t>/item</w:t>
      </w:r>
      <w:r w:rsidRPr="00AB3192">
        <w:rPr>
          <w:rFonts w:asciiTheme="majorHAnsi" w:hAnsiTheme="majorHAnsi"/>
          <w:sz w:val="24"/>
          <w:szCs w:val="24"/>
        </w:rPr>
        <w:t>disputado.</w:t>
      </w:r>
    </w:p>
    <w:p w14:paraId="5FF82976" w14:textId="77777777" w:rsidR="00AD546A" w:rsidRPr="00AB3192"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licitantes, a qualquer momento, após finalizada a disputa do lote</w:t>
      </w:r>
      <w:r w:rsidR="00EE1BAB" w:rsidRPr="00AB3192">
        <w:rPr>
          <w:rFonts w:asciiTheme="majorHAnsi" w:hAnsiTheme="majorHAnsi"/>
          <w:sz w:val="24"/>
          <w:szCs w:val="24"/>
        </w:rPr>
        <w:t>/item</w:t>
      </w:r>
      <w:r w:rsidRPr="00AB3192">
        <w:rPr>
          <w:rFonts w:asciiTheme="majorHAnsi" w:hAnsiTheme="majorHAnsi"/>
          <w:sz w:val="24"/>
          <w:szCs w:val="24"/>
        </w:rPr>
        <w:t xml:space="preserve">, poderão registrar seus questionamentos para o(a) Pregoeiro(a) via Sistema, acessando </w:t>
      </w:r>
      <w:r w:rsidR="00EE0207" w:rsidRPr="00AB3192">
        <w:rPr>
          <w:rFonts w:asciiTheme="majorHAnsi" w:hAnsiTheme="majorHAnsi"/>
          <w:sz w:val="24"/>
          <w:szCs w:val="24"/>
        </w:rPr>
        <w:t>no</w:t>
      </w:r>
      <w:r w:rsidRPr="00AB3192">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deDisputa</w:t>
      </w:r>
      <w:r w:rsidR="00BC0DFC" w:rsidRPr="00AB3192">
        <w:rPr>
          <w:rFonts w:asciiTheme="majorHAnsi" w:hAnsiTheme="majorHAnsi"/>
          <w:sz w:val="24"/>
          <w:szCs w:val="24"/>
        </w:rPr>
        <w:t>/Histórico da Sessão</w:t>
      </w:r>
      <w:r w:rsidRPr="00AB3192">
        <w:rPr>
          <w:rFonts w:asciiTheme="majorHAnsi" w:hAnsiTheme="majorHAnsi"/>
          <w:sz w:val="24"/>
          <w:szCs w:val="24"/>
        </w:rPr>
        <w:t>”.</w:t>
      </w:r>
    </w:p>
    <w:p w14:paraId="4E5B76FF" w14:textId="77777777" w:rsidR="00AD546A" w:rsidRPr="00AB3192"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questionamentos formulados pelos licitantes serão respondidos no “Chat Mensagens”.</w:t>
      </w:r>
    </w:p>
    <w:p w14:paraId="25F0FA64" w14:textId="77777777" w:rsidR="00AD546A" w:rsidRPr="00AB3192"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Quando necessário, o(a) Pregoeiro(a) poderá estabelecer prazo para que o licitante demonstre a exequibilidade de seus preços por meio dedocumentos.</w:t>
      </w:r>
    </w:p>
    <w:p w14:paraId="28C29B6E" w14:textId="77777777" w:rsidR="00AD546A" w:rsidRPr="00AB3192"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AB3192">
        <w:rPr>
          <w:rFonts w:asciiTheme="majorHAnsi" w:hAnsiTheme="majorHAnsi"/>
          <w:sz w:val="24"/>
          <w:szCs w:val="24"/>
        </w:rPr>
        <w:t>Sendoaceitávelaofertademenorpreço,olicitante</w:t>
      </w:r>
      <w:r w:rsidRPr="00AB3192">
        <w:rPr>
          <w:rFonts w:asciiTheme="majorHAnsi" w:hAnsiTheme="majorHAnsi"/>
          <w:b/>
          <w:sz w:val="24"/>
          <w:szCs w:val="24"/>
        </w:rPr>
        <w:t>classifica</w:t>
      </w:r>
      <w:r w:rsidR="00626F63" w:rsidRPr="00AB3192">
        <w:rPr>
          <w:rFonts w:asciiTheme="majorHAnsi" w:hAnsiTheme="majorHAnsi"/>
          <w:b/>
          <w:sz w:val="24"/>
          <w:szCs w:val="24"/>
        </w:rPr>
        <w:t xml:space="preserve"> </w:t>
      </w:r>
      <w:r w:rsidRPr="00AB3192">
        <w:rPr>
          <w:rFonts w:asciiTheme="majorHAnsi" w:hAnsiTheme="majorHAnsi"/>
          <w:b/>
          <w:sz w:val="24"/>
          <w:szCs w:val="24"/>
        </w:rPr>
        <w:t>do</w:t>
      </w:r>
      <w:r w:rsidR="00626F63" w:rsidRPr="00AB3192">
        <w:rPr>
          <w:rFonts w:asciiTheme="majorHAnsi" w:hAnsiTheme="majorHAnsi"/>
          <w:b/>
          <w:sz w:val="24"/>
          <w:szCs w:val="24"/>
        </w:rPr>
        <w:t xml:space="preserve"> </w:t>
      </w:r>
      <w:r w:rsidRPr="00AB3192">
        <w:rPr>
          <w:rFonts w:asciiTheme="majorHAnsi" w:hAnsiTheme="majorHAnsi"/>
          <w:b/>
          <w:sz w:val="24"/>
          <w:szCs w:val="24"/>
        </w:rPr>
        <w:t>em</w:t>
      </w:r>
      <w:r w:rsidR="00626F63" w:rsidRPr="00AB3192">
        <w:rPr>
          <w:rFonts w:asciiTheme="majorHAnsi" w:hAnsiTheme="majorHAnsi"/>
          <w:b/>
          <w:sz w:val="24"/>
          <w:szCs w:val="24"/>
        </w:rPr>
        <w:t xml:space="preserve"> </w:t>
      </w:r>
      <w:r w:rsidRPr="00AB3192">
        <w:rPr>
          <w:rFonts w:asciiTheme="majorHAnsi" w:hAnsiTheme="majorHAnsi"/>
          <w:b/>
          <w:sz w:val="24"/>
          <w:szCs w:val="24"/>
        </w:rPr>
        <w:t>primeiro</w:t>
      </w:r>
      <w:r w:rsidR="00626F63" w:rsidRPr="00AB3192">
        <w:rPr>
          <w:rFonts w:asciiTheme="majorHAnsi" w:hAnsiTheme="majorHAnsi"/>
          <w:b/>
          <w:sz w:val="24"/>
          <w:szCs w:val="24"/>
        </w:rPr>
        <w:t xml:space="preserve"> </w:t>
      </w:r>
      <w:r w:rsidRPr="00AB3192">
        <w:rPr>
          <w:rFonts w:asciiTheme="majorHAnsi" w:hAnsiTheme="majorHAnsi"/>
          <w:b/>
          <w:sz w:val="24"/>
          <w:szCs w:val="24"/>
        </w:rPr>
        <w:t>lugar</w:t>
      </w:r>
      <w:r w:rsidR="00626F63" w:rsidRPr="00AB3192">
        <w:rPr>
          <w:rFonts w:asciiTheme="majorHAnsi" w:hAnsiTheme="majorHAnsi"/>
          <w:b/>
          <w:sz w:val="24"/>
          <w:szCs w:val="24"/>
        </w:rPr>
        <w:t xml:space="preserve"> </w:t>
      </w:r>
      <w:r w:rsidRPr="00AB3192">
        <w:rPr>
          <w:rFonts w:asciiTheme="majorHAnsi" w:hAnsiTheme="majorHAnsi"/>
          <w:sz w:val="24"/>
          <w:szCs w:val="24"/>
        </w:rPr>
        <w:t>deverá encaminhar ao(a) Pregoeiro(a), sob pena de desclassificação:</w:t>
      </w:r>
    </w:p>
    <w:p w14:paraId="4CD1A147" w14:textId="77777777" w:rsidR="00AD546A" w:rsidRPr="00AB3192"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w:t>
      </w:r>
      <w:r w:rsidRPr="00AB3192">
        <w:rPr>
          <w:rFonts w:asciiTheme="majorHAnsi" w:hAnsiTheme="majorHAnsi"/>
          <w:sz w:val="24"/>
          <w:szCs w:val="24"/>
          <w:u w:val="single"/>
        </w:rPr>
        <w:t>documentação de habilitação</w:t>
      </w:r>
      <w:r w:rsidRPr="00AB3192">
        <w:rPr>
          <w:rFonts w:asciiTheme="majorHAnsi" w:hAnsiTheme="majorHAnsi"/>
          <w:sz w:val="24"/>
          <w:szCs w:val="24"/>
        </w:rPr>
        <w:t xml:space="preserve">, prevista no </w:t>
      </w:r>
      <w:r w:rsidRPr="00AB3192">
        <w:rPr>
          <w:rFonts w:asciiTheme="majorHAnsi" w:hAnsiTheme="majorHAnsi"/>
          <w:b/>
          <w:sz w:val="24"/>
          <w:szCs w:val="24"/>
        </w:rPr>
        <w:t>Título VII</w:t>
      </w:r>
      <w:r w:rsidRPr="00AB3192">
        <w:rPr>
          <w:rFonts w:asciiTheme="majorHAnsi" w:hAnsiTheme="majorHAnsi"/>
          <w:sz w:val="24"/>
          <w:szCs w:val="24"/>
        </w:rPr>
        <w:t xml:space="preserve">, a </w:t>
      </w:r>
      <w:r w:rsidRPr="00AB3192">
        <w:rPr>
          <w:rFonts w:asciiTheme="majorHAnsi" w:hAnsiTheme="majorHAnsi"/>
          <w:sz w:val="24"/>
          <w:szCs w:val="24"/>
          <w:u w:val="single"/>
        </w:rPr>
        <w:t>proposta comercial</w:t>
      </w:r>
      <w:r w:rsidRPr="00AB3192">
        <w:rPr>
          <w:rFonts w:asciiTheme="majorHAnsi" w:hAnsiTheme="majorHAnsi"/>
          <w:sz w:val="24"/>
          <w:szCs w:val="24"/>
        </w:rPr>
        <w:t xml:space="preserve">, ajustada ao preço final e as </w:t>
      </w:r>
      <w:r w:rsidRPr="00AB3192">
        <w:rPr>
          <w:rFonts w:asciiTheme="majorHAnsi" w:hAnsiTheme="majorHAnsi"/>
          <w:sz w:val="24"/>
          <w:szCs w:val="24"/>
          <w:u w:val="single"/>
        </w:rPr>
        <w:t>declarações</w:t>
      </w:r>
      <w:r w:rsidRPr="00AB3192">
        <w:rPr>
          <w:rFonts w:asciiTheme="majorHAnsi" w:hAnsiTheme="majorHAnsi"/>
          <w:sz w:val="24"/>
          <w:szCs w:val="24"/>
        </w:rPr>
        <w:t xml:space="preserve"> dos Anexos </w:t>
      </w:r>
      <w:r w:rsidRPr="00AB3192">
        <w:rPr>
          <w:rFonts w:asciiTheme="majorHAnsi" w:hAnsiTheme="majorHAnsi"/>
          <w:b/>
          <w:sz w:val="24"/>
          <w:szCs w:val="24"/>
        </w:rPr>
        <w:t>IV, V e VI</w:t>
      </w:r>
      <w:r w:rsidRPr="00AB3192">
        <w:rPr>
          <w:rFonts w:asciiTheme="majorHAnsi" w:hAnsiTheme="majorHAnsi"/>
          <w:sz w:val="24"/>
          <w:szCs w:val="24"/>
        </w:rPr>
        <w:t xml:space="preserve">, quando for o caso, no </w:t>
      </w:r>
      <w:r w:rsidRPr="00AB3192">
        <w:rPr>
          <w:rFonts w:asciiTheme="majorHAnsi" w:hAnsiTheme="majorHAnsi"/>
          <w:sz w:val="24"/>
          <w:szCs w:val="24"/>
          <w:u w:val="single"/>
        </w:rPr>
        <w:t xml:space="preserve">prazo máximo de </w:t>
      </w:r>
      <w:r w:rsidR="00D348C0" w:rsidRPr="00AB3192">
        <w:rPr>
          <w:rFonts w:asciiTheme="majorHAnsi" w:hAnsiTheme="majorHAnsi"/>
          <w:sz w:val="24"/>
          <w:szCs w:val="24"/>
          <w:u w:val="single"/>
        </w:rPr>
        <w:t>2</w:t>
      </w:r>
      <w:r w:rsidRPr="00AB3192">
        <w:rPr>
          <w:rFonts w:asciiTheme="majorHAnsi" w:hAnsiTheme="majorHAnsi"/>
          <w:sz w:val="24"/>
          <w:szCs w:val="24"/>
          <w:u w:val="single"/>
        </w:rPr>
        <w:t xml:space="preserve"> (</w:t>
      </w:r>
      <w:r w:rsidR="00D348C0" w:rsidRPr="00AB3192">
        <w:rPr>
          <w:rFonts w:asciiTheme="majorHAnsi" w:hAnsiTheme="majorHAnsi"/>
          <w:sz w:val="24"/>
          <w:szCs w:val="24"/>
          <w:u w:val="single"/>
        </w:rPr>
        <w:t>duas</w:t>
      </w:r>
      <w:r w:rsidRPr="00AB3192">
        <w:rPr>
          <w:rFonts w:asciiTheme="majorHAnsi" w:hAnsiTheme="majorHAnsi"/>
          <w:sz w:val="24"/>
          <w:szCs w:val="24"/>
          <w:u w:val="single"/>
        </w:rPr>
        <w:t>) horas após encerrada a sessão do Pregão</w:t>
      </w:r>
      <w:r w:rsidRPr="00AB3192">
        <w:rPr>
          <w:rFonts w:asciiTheme="majorHAnsi" w:hAnsiTheme="majorHAnsi"/>
          <w:sz w:val="24"/>
          <w:szCs w:val="24"/>
        </w:rPr>
        <w:t>, pelo e-mail</w:t>
      </w:r>
      <w:r w:rsidR="00AB0785" w:rsidRPr="00AB3192">
        <w:rPr>
          <w:rFonts w:asciiTheme="majorHAnsi" w:hAnsiTheme="majorHAnsi"/>
          <w:sz w:val="24"/>
          <w:szCs w:val="24"/>
          <w:u w:val="single"/>
          <w:bdr w:val="none" w:sz="0" w:space="0" w:color="auto" w:frame="1"/>
        </w:rPr>
        <w:t>licitacao@bocainademinas.mg.gov.br</w:t>
      </w:r>
      <w:r w:rsidR="00D348C0" w:rsidRPr="00AB3192">
        <w:rPr>
          <w:rFonts w:asciiTheme="majorHAnsi" w:hAnsiTheme="majorHAnsi"/>
          <w:sz w:val="24"/>
          <w:szCs w:val="24"/>
        </w:rPr>
        <w:t>,  com posterior encaminhamento do original ou cópia autenticada no prazo máximo de 03 (três) dias úteis, contados da data da sessão pública virtual</w:t>
      </w:r>
      <w:r w:rsidRPr="00AB3192">
        <w:rPr>
          <w:rFonts w:asciiTheme="majorHAnsi" w:hAnsiTheme="majorHAnsi"/>
          <w:sz w:val="24"/>
          <w:szCs w:val="24"/>
        </w:rPr>
        <w:t>,</w:t>
      </w:r>
      <w:r w:rsidR="00D348C0" w:rsidRPr="00AB3192">
        <w:rPr>
          <w:rFonts w:asciiTheme="majorHAnsi" w:hAnsiTheme="majorHAnsi"/>
          <w:sz w:val="24"/>
          <w:szCs w:val="24"/>
        </w:rPr>
        <w:t xml:space="preserve"> conforme </w:t>
      </w:r>
      <w:r w:rsidRPr="00AB3192">
        <w:rPr>
          <w:rFonts w:asciiTheme="majorHAnsi" w:hAnsiTheme="majorHAnsi"/>
          <w:sz w:val="24"/>
          <w:szCs w:val="24"/>
        </w:rPr>
        <w:t xml:space="preserve"> endereço na fl.01.</w:t>
      </w:r>
    </w:p>
    <w:p w14:paraId="2125043A" w14:textId="77777777" w:rsidR="00AD546A" w:rsidRPr="00AB3192"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lastRenderedPageBreak/>
        <w:t>- Impugnado algum documento pelos demais licitantes, o detentor do menor preço deverá produzir prova de sua exatidão, em prazo a ser definido pelo(a) Pregoeiro(a) para cumprimento dadiligência.</w:t>
      </w:r>
    </w:p>
    <w:p w14:paraId="241FD9F9" w14:textId="77777777" w:rsidR="00AD546A" w:rsidRPr="00AB3192"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prazos acima poderão ser prorrogados, a pedido do licitante, com justificativa aceita pelo(a) Pregoeiro(a), desde que apresentado requerimento no prazo inicialmenteconcedido.</w:t>
      </w:r>
    </w:p>
    <w:p w14:paraId="74F9E212" w14:textId="77777777" w:rsidR="00AD546A" w:rsidRPr="00AB3192"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Após a análise da proposta e da documentação, o(a) Pregoeiro(a) poderá declarar o vencedor da disputa nosistema.</w:t>
      </w:r>
    </w:p>
    <w:p w14:paraId="3162CAB8" w14:textId="77777777" w:rsidR="00AD546A" w:rsidRPr="00AB3192"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AB3192">
        <w:rPr>
          <w:rFonts w:asciiTheme="majorHAnsi" w:hAnsiTheme="majorHAnsi"/>
          <w:sz w:val="24"/>
          <w:szCs w:val="24"/>
        </w:rPr>
        <w:t xml:space="preserve">- O licitante interessado em recorrer deverá manifestar, </w:t>
      </w:r>
      <w:r w:rsidRPr="00AB3192">
        <w:rPr>
          <w:rFonts w:asciiTheme="majorHAnsi" w:hAnsiTheme="majorHAnsi"/>
          <w:b/>
          <w:sz w:val="24"/>
          <w:szCs w:val="24"/>
        </w:rPr>
        <w:t xml:space="preserve">motivadamente </w:t>
      </w:r>
      <w:r w:rsidRPr="00AB3192">
        <w:rPr>
          <w:rFonts w:asciiTheme="majorHAnsi" w:hAnsiTheme="majorHAnsi"/>
          <w:sz w:val="24"/>
          <w:szCs w:val="24"/>
        </w:rPr>
        <w:t xml:space="preserve">a intenção de interpor recurso, </w:t>
      </w:r>
      <w:r w:rsidRPr="00AB3192">
        <w:rPr>
          <w:rFonts w:asciiTheme="majorHAnsi" w:hAnsiTheme="majorHAnsi"/>
          <w:b/>
          <w:sz w:val="24"/>
          <w:szCs w:val="24"/>
        </w:rPr>
        <w:t xml:space="preserve">exclusivamente </w:t>
      </w:r>
      <w:r w:rsidRPr="00AB3192">
        <w:rPr>
          <w:rFonts w:asciiTheme="majorHAnsi" w:hAnsiTheme="majorHAnsi"/>
          <w:sz w:val="24"/>
          <w:szCs w:val="24"/>
        </w:rPr>
        <w:t xml:space="preserve">via sistema, durante as 24 (vinte e quatro) horas imediatamente posteriores ao ato do(a) Pregoeiro(a) que declarou o vencedor do certame, </w:t>
      </w:r>
      <w:r w:rsidRPr="00AB3192">
        <w:rPr>
          <w:rFonts w:asciiTheme="majorHAnsi" w:hAnsiTheme="majorHAnsi"/>
          <w:b/>
          <w:sz w:val="24"/>
          <w:szCs w:val="24"/>
        </w:rPr>
        <w:t>sob pena de decadência do direito de</w:t>
      </w:r>
      <w:r w:rsidR="001E1592" w:rsidRPr="00AB3192">
        <w:rPr>
          <w:rFonts w:asciiTheme="majorHAnsi" w:hAnsiTheme="majorHAnsi"/>
          <w:b/>
          <w:sz w:val="24"/>
          <w:szCs w:val="24"/>
        </w:rPr>
        <w:t xml:space="preserve"> </w:t>
      </w:r>
      <w:r w:rsidRPr="00AB3192">
        <w:rPr>
          <w:rFonts w:asciiTheme="majorHAnsi" w:hAnsiTheme="majorHAnsi"/>
          <w:b/>
          <w:sz w:val="24"/>
          <w:szCs w:val="24"/>
        </w:rPr>
        <w:t>recurso.</w:t>
      </w:r>
    </w:p>
    <w:p w14:paraId="3607CA30" w14:textId="77777777" w:rsidR="00AD546A" w:rsidRPr="00AB3192"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licitante cuja proposta comercial tenha sido desclassificada antes da etapa de lances, interessado em recorrer, também deverá manifestar a sua intenção de interporrecurso.</w:t>
      </w:r>
    </w:p>
    <w:p w14:paraId="63E46901" w14:textId="77777777" w:rsidR="00AD546A" w:rsidRPr="00AB3192"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desteedital.</w:t>
      </w:r>
    </w:p>
    <w:p w14:paraId="4C9D35D6" w14:textId="77777777" w:rsidR="00AD546A" w:rsidRPr="00AB3192"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Nessa etapa o(a) Pregoeiro(a), também, poderá negociar o preço com o licitante, para que sejam obtidas melhores condições para o</w:t>
      </w:r>
      <w:r w:rsidR="007D117F" w:rsidRPr="00AB3192">
        <w:rPr>
          <w:rFonts w:asciiTheme="majorHAnsi" w:hAnsiTheme="majorHAnsi"/>
          <w:sz w:val="24"/>
          <w:szCs w:val="24"/>
        </w:rPr>
        <w:t xml:space="preserve">Município de </w:t>
      </w:r>
      <w:r w:rsidR="000C77E7" w:rsidRPr="00AB3192">
        <w:rPr>
          <w:rFonts w:asciiTheme="majorHAnsi" w:hAnsiTheme="majorHAnsi"/>
          <w:sz w:val="24"/>
          <w:szCs w:val="24"/>
        </w:rPr>
        <w:t>Bocaina de Minas.</w:t>
      </w:r>
    </w:p>
    <w:p w14:paraId="462730DA" w14:textId="77777777" w:rsidR="00AD546A" w:rsidRPr="00AB3192"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AB3192">
        <w:rPr>
          <w:rFonts w:asciiTheme="majorHAnsi" w:hAnsiTheme="majorHAnsi"/>
          <w:i/>
          <w:sz w:val="24"/>
          <w:szCs w:val="24"/>
        </w:rPr>
        <w:t>site</w:t>
      </w:r>
      <w:hyperlink r:id="rId20">
        <w:r w:rsidR="007D117F" w:rsidRPr="00AB3192">
          <w:rPr>
            <w:rFonts w:asciiTheme="majorHAnsi" w:hAnsiTheme="majorHAnsi"/>
            <w:sz w:val="24"/>
            <w:szCs w:val="24"/>
          </w:rPr>
          <w:t xml:space="preserve"> www.bbmnetlicitacoes.com.br</w:t>
        </w:r>
        <w:r w:rsidRPr="00AB3192">
          <w:rPr>
            <w:rFonts w:asciiTheme="majorHAnsi" w:hAnsiTheme="majorHAnsi"/>
            <w:sz w:val="24"/>
            <w:szCs w:val="24"/>
          </w:rPr>
          <w:t>.</w:t>
        </w:r>
      </w:hyperlink>
    </w:p>
    <w:p w14:paraId="6889FA6D" w14:textId="77777777" w:rsidR="00AD546A" w:rsidRPr="00AB3192"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Quando necessário, o(a) Pregoeiro(a) e a Equipe de Apoio poderão complementar as informações da ata gerada pelo sistema </w:t>
      </w:r>
      <w:r w:rsidR="007D117F" w:rsidRPr="00AB3192">
        <w:rPr>
          <w:rFonts w:asciiTheme="majorHAnsi" w:hAnsiTheme="majorHAnsi"/>
          <w:sz w:val="24"/>
          <w:szCs w:val="24"/>
        </w:rPr>
        <w:t>BBM NET LICITAÇÕES</w:t>
      </w:r>
      <w:r w:rsidRPr="00AB3192">
        <w:rPr>
          <w:rFonts w:asciiTheme="majorHAnsi" w:hAnsiTheme="majorHAnsi"/>
          <w:sz w:val="24"/>
          <w:szCs w:val="24"/>
        </w:rPr>
        <w:t>, por meio de Ata Interna, que será juntada aos autos referentes aocertame.</w:t>
      </w:r>
    </w:p>
    <w:p w14:paraId="105922A2" w14:textId="77777777" w:rsidR="003D2C4D" w:rsidRPr="00AB3192" w:rsidRDefault="00AD546A" w:rsidP="003D2C4D">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003D2C4D" w:rsidRPr="00AB3192">
        <w:rPr>
          <w:rFonts w:asciiTheme="majorHAnsi" w:hAnsiTheme="majorHAnsi"/>
          <w:sz w:val="24"/>
          <w:szCs w:val="24"/>
        </w:rPr>
        <w:t xml:space="preserve"> </w:t>
      </w:r>
      <w:r w:rsidRPr="00AB3192">
        <w:rPr>
          <w:rFonts w:asciiTheme="majorHAnsi" w:hAnsiTheme="majorHAnsi"/>
          <w:sz w:val="24"/>
          <w:szCs w:val="24"/>
        </w:rPr>
        <w:t>desconexão.</w:t>
      </w:r>
    </w:p>
    <w:p w14:paraId="46925E11"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XI – RECURSO ADMINISTRATIVO</w:t>
      </w:r>
    </w:p>
    <w:p w14:paraId="782F9B5F" w14:textId="77777777" w:rsidR="00AD546A" w:rsidRPr="00AB3192"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Os licitantes que tiverem manifestado, imediata e motivadamente, a intenção de recorrer contra decisões do(a) Pregoeiro(a), após a declaração do vencedor, nos termos </w:t>
      </w:r>
      <w:r w:rsidRPr="00AB3192">
        <w:rPr>
          <w:rFonts w:asciiTheme="majorHAnsi" w:hAnsiTheme="majorHAnsi"/>
          <w:sz w:val="24"/>
          <w:szCs w:val="24"/>
        </w:rPr>
        <w:lastRenderedPageBreak/>
        <w:t>do item 1</w:t>
      </w:r>
      <w:r w:rsidR="00AC003C" w:rsidRPr="00AB3192">
        <w:rPr>
          <w:rFonts w:asciiTheme="majorHAnsi" w:hAnsiTheme="majorHAnsi"/>
          <w:sz w:val="24"/>
          <w:szCs w:val="24"/>
        </w:rPr>
        <w:t>7</w:t>
      </w:r>
      <w:r w:rsidRPr="00AB3192">
        <w:rPr>
          <w:rFonts w:asciiTheme="majorHAnsi" w:hAnsiTheme="majorHAnsi"/>
          <w:sz w:val="24"/>
          <w:szCs w:val="24"/>
        </w:rPr>
        <w:t xml:space="preserve"> do </w:t>
      </w:r>
      <w:r w:rsidRPr="00AB3192">
        <w:rPr>
          <w:rFonts w:asciiTheme="majorHAnsi" w:hAnsiTheme="majorHAnsi"/>
          <w:b/>
          <w:sz w:val="24"/>
          <w:szCs w:val="24"/>
        </w:rPr>
        <w:t>Título X</w:t>
      </w:r>
      <w:r w:rsidRPr="00AB3192">
        <w:rPr>
          <w:rFonts w:asciiTheme="majorHAnsi" w:hAnsiTheme="majorHAnsi"/>
          <w:sz w:val="24"/>
          <w:szCs w:val="24"/>
        </w:rPr>
        <w:t xml:space="preserve">, deverão apresentar suas razões no prazo </w:t>
      </w:r>
      <w:r w:rsidRPr="00AB3192">
        <w:rPr>
          <w:rFonts w:asciiTheme="majorHAnsi" w:hAnsiTheme="majorHAnsi"/>
          <w:sz w:val="24"/>
          <w:szCs w:val="24"/>
          <w:u w:val="single"/>
        </w:rPr>
        <w:t>único</w:t>
      </w:r>
      <w:r w:rsidRPr="00AB3192">
        <w:rPr>
          <w:rFonts w:asciiTheme="majorHAnsi" w:hAnsiTheme="majorHAnsi"/>
          <w:sz w:val="24"/>
          <w:szCs w:val="24"/>
        </w:rPr>
        <w:t xml:space="preserve"> de 3 (três) dias úteis, a partir do dia seguinte ao término do prazo para</w:t>
      </w:r>
      <w:r w:rsidR="004E709F" w:rsidRPr="00AB3192">
        <w:rPr>
          <w:rFonts w:asciiTheme="majorHAnsi" w:hAnsiTheme="majorHAnsi"/>
          <w:sz w:val="24"/>
          <w:szCs w:val="24"/>
        </w:rPr>
        <w:t xml:space="preserve"> </w:t>
      </w:r>
      <w:r w:rsidRPr="00AB3192">
        <w:rPr>
          <w:rFonts w:asciiTheme="majorHAnsi" w:hAnsiTheme="majorHAnsi"/>
          <w:sz w:val="24"/>
          <w:szCs w:val="24"/>
        </w:rPr>
        <w:t>manifestação.</w:t>
      </w:r>
    </w:p>
    <w:p w14:paraId="55688C9D" w14:textId="77777777" w:rsidR="00AD546A" w:rsidRPr="00AB3192"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recurso contra a decisão do(a) Pregoeiro(a) terá efeito suspensivo, exceto quando manifestamente protelatório ou quando o(a) Pregoeiro(a) puder decidir deplano.</w:t>
      </w:r>
    </w:p>
    <w:p w14:paraId="26E73BAD" w14:textId="77777777" w:rsidR="00AD546A" w:rsidRPr="00AB3192"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Os demais licitantes poderão apresentar contrarrazões em igual número de dias, que começarão a correr do término do prazo dorecorrente.</w:t>
      </w:r>
    </w:p>
    <w:p w14:paraId="0FE9311F" w14:textId="77777777" w:rsidR="00AD546A" w:rsidRPr="00AB3192"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No prazo das razões e contrarrazões fica assegurada vista dos autos na sala </w:t>
      </w:r>
      <w:r w:rsidR="00C1633E" w:rsidRPr="00AB3192">
        <w:rPr>
          <w:rFonts w:asciiTheme="majorHAnsi" w:hAnsiTheme="majorHAnsi"/>
          <w:sz w:val="24"/>
          <w:szCs w:val="24"/>
        </w:rPr>
        <w:t xml:space="preserve">de Licitações e Contratos da Prefeitura Municipal de </w:t>
      </w:r>
      <w:r w:rsidR="000C77E7" w:rsidRPr="00AB3192">
        <w:rPr>
          <w:rFonts w:asciiTheme="majorHAnsi" w:hAnsiTheme="majorHAnsi"/>
          <w:sz w:val="24"/>
          <w:szCs w:val="24"/>
        </w:rPr>
        <w:t>Bocaina de Minas.</w:t>
      </w:r>
    </w:p>
    <w:p w14:paraId="000E1A81" w14:textId="77777777" w:rsidR="00AD546A" w:rsidRPr="00AB3192"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falta de manifestação imediata e motivada do licitante importará a decadência do direito derecurso.</w:t>
      </w:r>
    </w:p>
    <w:p w14:paraId="381B68BB" w14:textId="77777777" w:rsidR="00AD546A" w:rsidRPr="00AB3192"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As razões e respectivas contrarrazões deverão obedecer aos seguintes requisitos, </w:t>
      </w:r>
      <w:r w:rsidRPr="00AB3192">
        <w:rPr>
          <w:rFonts w:asciiTheme="majorHAnsi" w:hAnsiTheme="majorHAnsi"/>
          <w:sz w:val="24"/>
          <w:szCs w:val="24"/>
          <w:u w:val="single"/>
        </w:rPr>
        <w:t>sob pena de não seremconhecidas</w:t>
      </w:r>
      <w:r w:rsidRPr="00AB3192">
        <w:rPr>
          <w:rFonts w:asciiTheme="majorHAnsi" w:hAnsiTheme="majorHAnsi"/>
          <w:sz w:val="24"/>
          <w:szCs w:val="24"/>
        </w:rPr>
        <w:t>:</w:t>
      </w:r>
    </w:p>
    <w:p w14:paraId="0E8DABAC" w14:textId="77777777" w:rsidR="00AD546A" w:rsidRPr="00AB3192"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ser dirigidas </w:t>
      </w:r>
      <w:r w:rsidR="0097320E" w:rsidRPr="00AB3192">
        <w:rPr>
          <w:rFonts w:asciiTheme="majorHAnsi" w:hAnsiTheme="majorHAnsi"/>
          <w:sz w:val="24"/>
          <w:szCs w:val="24"/>
        </w:rPr>
        <w:t xml:space="preserve">ao Prefeito Municipal de </w:t>
      </w:r>
      <w:r w:rsidR="009E7366" w:rsidRPr="00AB3192">
        <w:rPr>
          <w:rFonts w:asciiTheme="majorHAnsi" w:hAnsiTheme="majorHAnsi"/>
          <w:sz w:val="24"/>
          <w:szCs w:val="24"/>
        </w:rPr>
        <w:t>Bocaina de Minas</w:t>
      </w:r>
      <w:r w:rsidRPr="00AB3192">
        <w:rPr>
          <w:rFonts w:asciiTheme="majorHAnsi" w:hAnsiTheme="majorHAnsi"/>
          <w:sz w:val="24"/>
          <w:szCs w:val="24"/>
        </w:rPr>
        <w:t xml:space="preserve">, aos cuidados do(a) Pregoeiro(a), no </w:t>
      </w:r>
      <w:r w:rsidRPr="00AB3192">
        <w:rPr>
          <w:rFonts w:asciiTheme="majorHAnsi" w:hAnsiTheme="majorHAnsi"/>
          <w:b/>
          <w:sz w:val="24"/>
          <w:szCs w:val="24"/>
        </w:rPr>
        <w:t xml:space="preserve">prazo de 3 (três) dias úteis, </w:t>
      </w:r>
      <w:r w:rsidRPr="00AB3192">
        <w:rPr>
          <w:rFonts w:asciiTheme="majorHAnsi" w:hAnsiTheme="majorHAnsi"/>
          <w:sz w:val="24"/>
          <w:szCs w:val="24"/>
        </w:rPr>
        <w:t>conforme estabelecido no item 1 deste Título;</w:t>
      </w:r>
    </w:p>
    <w:p w14:paraId="6BFFAF83" w14:textId="77777777" w:rsidR="00AD546A" w:rsidRPr="00AB3192"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ser encaminhadas para o </w:t>
      </w:r>
      <w:r w:rsidRPr="00AB3192">
        <w:rPr>
          <w:rFonts w:asciiTheme="majorHAnsi" w:hAnsiTheme="majorHAnsi"/>
          <w:sz w:val="24"/>
          <w:szCs w:val="24"/>
          <w:u w:val="single"/>
        </w:rPr>
        <w:t>endereço eletrônico</w:t>
      </w:r>
      <w:r w:rsidR="00626F63" w:rsidRPr="00AB3192">
        <w:rPr>
          <w:rFonts w:asciiTheme="majorHAnsi" w:hAnsiTheme="majorHAnsi"/>
          <w:sz w:val="24"/>
          <w:szCs w:val="24"/>
          <w:u w:val="single"/>
        </w:rPr>
        <w:t xml:space="preserve"> </w:t>
      </w:r>
      <w:hyperlink r:id="rId21" w:history="1">
        <w:r w:rsidR="0097320E" w:rsidRPr="00AB3192">
          <w:rPr>
            <w:rStyle w:val="Hyperlink"/>
            <w:rFonts w:asciiTheme="majorHAnsi" w:hAnsiTheme="majorHAnsi"/>
            <w:sz w:val="24"/>
            <w:szCs w:val="24"/>
          </w:rPr>
          <w:t>licitacao@bocainademinas.mg.gov.br,</w:t>
        </w:r>
      </w:hyperlink>
      <w:r w:rsidRPr="00AB3192">
        <w:rPr>
          <w:rFonts w:asciiTheme="majorHAnsi" w:hAnsiTheme="majorHAnsi"/>
          <w:sz w:val="24"/>
          <w:szCs w:val="24"/>
        </w:rPr>
        <w:t xml:space="preserve"> com </w:t>
      </w:r>
      <w:r w:rsidRPr="00AB3192">
        <w:rPr>
          <w:rFonts w:asciiTheme="majorHAnsi" w:hAnsiTheme="majorHAnsi"/>
          <w:sz w:val="24"/>
          <w:szCs w:val="24"/>
          <w:u w:val="single"/>
        </w:rPr>
        <w:t>assinatura digital</w:t>
      </w:r>
      <w:r w:rsidRPr="00AB3192">
        <w:rPr>
          <w:rFonts w:asciiTheme="majorHAnsi" w:hAnsiTheme="majorHAnsi"/>
          <w:sz w:val="24"/>
          <w:szCs w:val="24"/>
        </w:rPr>
        <w:t xml:space="preserve">, ou ser </w:t>
      </w:r>
      <w:r w:rsidRPr="00AB3192">
        <w:rPr>
          <w:rFonts w:asciiTheme="majorHAnsi" w:hAnsiTheme="majorHAnsi"/>
          <w:sz w:val="24"/>
          <w:szCs w:val="24"/>
          <w:u w:val="single"/>
        </w:rPr>
        <w:t>protocolizadas</w:t>
      </w:r>
      <w:r w:rsidRPr="00AB3192">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representaçãolegal.</w:t>
      </w:r>
    </w:p>
    <w:p w14:paraId="4AFD201D" w14:textId="77777777" w:rsidR="00AD546A" w:rsidRPr="00AB3192"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O(a) Pregoeiro(a) não se responsabilizará por razões ou contrarrazões endereçadas por outras formas ou outros endereços eletrônicos, e que, por isso, sejam intempestivas ou não sejamrecebidas.</w:t>
      </w:r>
    </w:p>
    <w:p w14:paraId="6BC5C52F" w14:textId="77777777" w:rsidR="00AD546A" w:rsidRPr="00AB3192"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acolhimento de recurso importará a invalidação apenas dos atos insuscetíveis de aproveitamento.</w:t>
      </w:r>
    </w:p>
    <w:p w14:paraId="1D2A9550" w14:textId="77777777" w:rsidR="00AD546A" w:rsidRPr="00AB3192"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dorecebimento.</w:t>
      </w:r>
    </w:p>
    <w:p w14:paraId="05AECDA5" w14:textId="77777777" w:rsidR="00AD546A" w:rsidRPr="00AB3192"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A decisão acerca de recurso interposto será divulgada por meio de publ</w:t>
      </w:r>
      <w:r w:rsidR="006F00D2" w:rsidRPr="00AB3192">
        <w:rPr>
          <w:rFonts w:asciiTheme="majorHAnsi" w:hAnsiTheme="majorHAnsi"/>
          <w:sz w:val="24"/>
          <w:szCs w:val="24"/>
        </w:rPr>
        <w:t xml:space="preserve">icação no sistema eletrônico da BBMNET LICITAÇÕES e </w:t>
      </w:r>
      <w:r w:rsidRPr="00AB3192">
        <w:rPr>
          <w:rFonts w:asciiTheme="majorHAnsi" w:hAnsiTheme="majorHAnsi"/>
          <w:sz w:val="24"/>
          <w:szCs w:val="24"/>
        </w:rPr>
        <w:t xml:space="preserve">no </w:t>
      </w:r>
      <w:r w:rsidRPr="00AB3192">
        <w:rPr>
          <w:rFonts w:asciiTheme="majorHAnsi" w:hAnsiTheme="majorHAnsi"/>
          <w:i/>
          <w:sz w:val="24"/>
          <w:szCs w:val="24"/>
        </w:rPr>
        <w:t xml:space="preserve">site </w:t>
      </w:r>
      <w:r w:rsidRPr="00AB3192">
        <w:rPr>
          <w:rFonts w:asciiTheme="majorHAnsi" w:hAnsiTheme="majorHAnsi"/>
          <w:sz w:val="24"/>
          <w:szCs w:val="24"/>
        </w:rPr>
        <w:t>deste</w:t>
      </w:r>
      <w:r w:rsidR="006F00D2" w:rsidRPr="00AB3192">
        <w:rPr>
          <w:rFonts w:asciiTheme="majorHAnsi" w:hAnsiTheme="majorHAnsi"/>
          <w:sz w:val="24"/>
          <w:szCs w:val="24"/>
        </w:rPr>
        <w:t>Município</w:t>
      </w:r>
      <w:r w:rsidRPr="00AB3192">
        <w:rPr>
          <w:rFonts w:asciiTheme="majorHAnsi" w:hAnsiTheme="majorHAnsi"/>
          <w:sz w:val="24"/>
          <w:szCs w:val="24"/>
        </w:rPr>
        <w:t>.</w:t>
      </w:r>
    </w:p>
    <w:p w14:paraId="1E13F388" w14:textId="77777777" w:rsidR="00AD546A" w:rsidRPr="00AB3192"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Os recursos contra decisão de anulação ou revogação do certame devem ser </w:t>
      </w:r>
      <w:r w:rsidRPr="00AB3192">
        <w:rPr>
          <w:rFonts w:asciiTheme="majorHAnsi" w:hAnsiTheme="majorHAnsi"/>
          <w:sz w:val="24"/>
          <w:szCs w:val="24"/>
        </w:rPr>
        <w:lastRenderedPageBreak/>
        <w:t xml:space="preserve">dirigidos ao </w:t>
      </w:r>
      <w:r w:rsidR="006F00D2" w:rsidRPr="00AB3192">
        <w:rPr>
          <w:rFonts w:asciiTheme="majorHAnsi" w:hAnsiTheme="majorHAnsi"/>
          <w:sz w:val="24"/>
          <w:szCs w:val="24"/>
        </w:rPr>
        <w:t xml:space="preserve">Prefeito Municipal de </w:t>
      </w:r>
      <w:r w:rsidR="009E7366" w:rsidRPr="00AB3192">
        <w:rPr>
          <w:rFonts w:asciiTheme="majorHAnsi" w:hAnsiTheme="majorHAnsi"/>
          <w:sz w:val="24"/>
          <w:szCs w:val="24"/>
        </w:rPr>
        <w:t>Bocaina de Minas</w:t>
      </w:r>
      <w:r w:rsidRPr="00AB3192">
        <w:rPr>
          <w:rFonts w:asciiTheme="majorHAnsi" w:hAnsiTheme="majorHAnsi"/>
          <w:sz w:val="24"/>
          <w:szCs w:val="24"/>
        </w:rPr>
        <w:t xml:space="preserve">, protocolizados </w:t>
      </w:r>
      <w:r w:rsidR="006F00D2" w:rsidRPr="00AB3192">
        <w:rPr>
          <w:rFonts w:asciiTheme="majorHAnsi" w:hAnsiTheme="majorHAnsi"/>
          <w:sz w:val="24"/>
          <w:szCs w:val="24"/>
        </w:rPr>
        <w:t xml:space="preserve">no Setor </w:t>
      </w:r>
      <w:r w:rsidRPr="00AB3192">
        <w:rPr>
          <w:rFonts w:asciiTheme="majorHAnsi" w:hAnsiTheme="majorHAnsi"/>
          <w:sz w:val="24"/>
          <w:szCs w:val="24"/>
        </w:rPr>
        <w:t xml:space="preserve">de Protocolo </w:t>
      </w:r>
      <w:r w:rsidR="009E7366" w:rsidRPr="00AB3192">
        <w:rPr>
          <w:rFonts w:asciiTheme="majorHAnsi" w:hAnsiTheme="majorHAnsi"/>
          <w:sz w:val="24"/>
          <w:szCs w:val="24"/>
        </w:rPr>
        <w:t>da Prefeitura Municipal de Bocaina de Minas</w:t>
      </w:r>
      <w:r w:rsidR="006F00D2" w:rsidRPr="00AB3192">
        <w:rPr>
          <w:rFonts w:asciiTheme="majorHAnsi" w:hAnsiTheme="majorHAnsi"/>
          <w:sz w:val="24"/>
          <w:szCs w:val="24"/>
        </w:rPr>
        <w:t xml:space="preserve">, na </w:t>
      </w:r>
      <w:r w:rsidR="009E7366" w:rsidRPr="00AB3192">
        <w:rPr>
          <w:rFonts w:asciiTheme="majorHAnsi" w:hAnsiTheme="majorHAnsi"/>
          <w:sz w:val="24"/>
          <w:szCs w:val="24"/>
        </w:rPr>
        <w:t>Rua Capitão João Mariano Dias</w:t>
      </w:r>
      <w:r w:rsidR="006F00D2" w:rsidRPr="00AB3192">
        <w:rPr>
          <w:rFonts w:asciiTheme="majorHAnsi" w:hAnsiTheme="majorHAnsi"/>
          <w:sz w:val="24"/>
          <w:szCs w:val="24"/>
        </w:rPr>
        <w:t xml:space="preserve">, </w:t>
      </w:r>
      <w:r w:rsidR="009E7366" w:rsidRPr="00AB3192">
        <w:rPr>
          <w:rFonts w:asciiTheme="majorHAnsi" w:hAnsiTheme="majorHAnsi"/>
          <w:sz w:val="24"/>
          <w:szCs w:val="24"/>
        </w:rPr>
        <w:t>86</w:t>
      </w:r>
      <w:r w:rsidR="006F00D2" w:rsidRPr="00AB3192">
        <w:rPr>
          <w:rFonts w:asciiTheme="majorHAnsi" w:hAnsiTheme="majorHAnsi"/>
          <w:sz w:val="24"/>
          <w:szCs w:val="24"/>
        </w:rPr>
        <w:t>, Centro</w:t>
      </w:r>
      <w:r w:rsidRPr="00AB3192">
        <w:rPr>
          <w:rFonts w:asciiTheme="majorHAnsi" w:hAnsiTheme="majorHAnsi"/>
          <w:sz w:val="24"/>
          <w:szCs w:val="24"/>
        </w:rPr>
        <w:t>, no prazo de 5 (cinco) dias úteis, observando-se os requisitos indicados no subitem 2.2acima.</w:t>
      </w:r>
    </w:p>
    <w:p w14:paraId="7E7271E8"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XII - ADJUDICAÇÃO E HOMOLOGAÇÃO</w:t>
      </w:r>
    </w:p>
    <w:p w14:paraId="0788D8C1" w14:textId="77777777" w:rsidR="00AD546A" w:rsidRPr="00AB3192"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Inexistindo manifestação recursal, o(a) Pregoeiro(a) adjudicará o objeto ao licitante vencedor, competindo à autoridade competente homologar o procedimentolicitatório.</w:t>
      </w:r>
    </w:p>
    <w:p w14:paraId="27F0272D" w14:textId="77777777" w:rsidR="00AD546A" w:rsidRPr="00AB3192"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procedimentolicitatório.</w:t>
      </w:r>
    </w:p>
    <w:p w14:paraId="431BB2A1"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XIII - SANÇÕES ADMINISTRATIVAS</w:t>
      </w:r>
    </w:p>
    <w:p w14:paraId="18A096B1"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14:paraId="63C1D3B9"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XIV - DISPOSIÇÕES GERAIS</w:t>
      </w:r>
    </w:p>
    <w:p w14:paraId="1DE44EBB" w14:textId="77777777" w:rsidR="00AD546A" w:rsidRPr="00AB3192"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AB3192">
        <w:rPr>
          <w:rFonts w:asciiTheme="majorHAnsi" w:hAnsiTheme="majorHAnsi"/>
          <w:sz w:val="24"/>
          <w:szCs w:val="24"/>
        </w:rPr>
        <w:t>- Constituem anexos deste edital, dele fazendo parteintegrante:</w:t>
      </w:r>
    </w:p>
    <w:p w14:paraId="5AAD0C56"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I - Termo de Referência;</w:t>
      </w:r>
    </w:p>
    <w:p w14:paraId="3BBF261F"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II - Modelo de Proposta Comercial;</w:t>
      </w:r>
    </w:p>
    <w:p w14:paraId="2F2635CD" w14:textId="77777777" w:rsidR="006F00D2"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III - Modelo de Declaração de Empregador Pessoa Jurídica;</w:t>
      </w:r>
    </w:p>
    <w:p w14:paraId="67EAB856"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IV - Modelo de Declaração de Condição de ME ou EPP;</w:t>
      </w:r>
    </w:p>
    <w:p w14:paraId="32AEA44B"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V - Modelo de Declaração de Cumprimento dos Requisitos de Habilitação e que a Proposta Atende às Exigências do Edital;</w:t>
      </w:r>
    </w:p>
    <w:p w14:paraId="70E19E0C" w14:textId="77777777" w:rsidR="006F00D2"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Anexo VI - Modelo de Declaração de Fato Impeditivo da Habilitação; </w:t>
      </w:r>
    </w:p>
    <w:p w14:paraId="1A79132B"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Anexo VII – Minuta de Contrato.</w:t>
      </w:r>
    </w:p>
    <w:p w14:paraId="31E1262C" w14:textId="77777777" w:rsidR="00AD546A" w:rsidRPr="00AB3192"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w:t>
      </w:r>
      <w:r w:rsidR="006F00D2" w:rsidRPr="00AB3192">
        <w:rPr>
          <w:rFonts w:asciiTheme="majorHAnsi" w:hAnsiTheme="majorHAnsi"/>
          <w:sz w:val="24"/>
          <w:szCs w:val="24"/>
        </w:rPr>
        <w:t>Município</w:t>
      </w:r>
      <w:r w:rsidRPr="00AB3192">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AB3192">
        <w:rPr>
          <w:rFonts w:asciiTheme="majorHAnsi" w:hAnsiTheme="majorHAnsi"/>
          <w:b/>
          <w:sz w:val="24"/>
          <w:szCs w:val="24"/>
        </w:rPr>
        <w:t>TítuloVI</w:t>
      </w:r>
      <w:r w:rsidRPr="00AB3192">
        <w:rPr>
          <w:rFonts w:asciiTheme="majorHAnsi" w:hAnsiTheme="majorHAnsi"/>
          <w:sz w:val="24"/>
          <w:szCs w:val="24"/>
        </w:rPr>
        <w:t>.</w:t>
      </w:r>
    </w:p>
    <w:p w14:paraId="25823FC0" w14:textId="77777777" w:rsidR="00AD546A" w:rsidRPr="00AB3192"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Na hipótese do adjudicatário não comparecer para assinar o termo de contrato, </w:t>
      </w:r>
      <w:r w:rsidRPr="00AB3192">
        <w:rPr>
          <w:rFonts w:asciiTheme="majorHAnsi" w:hAnsiTheme="majorHAnsi"/>
          <w:sz w:val="24"/>
          <w:szCs w:val="24"/>
        </w:rPr>
        <w:lastRenderedPageBreak/>
        <w:t>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opreço.</w:t>
      </w:r>
    </w:p>
    <w:p w14:paraId="10D47375"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penaiscabíveis.</w:t>
      </w:r>
    </w:p>
    <w:p w14:paraId="415E06A7"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Uma vez incluído no processo licitatório, nenhum documento será devolvido, salvo se original a ser substituído por cópia reprográficaautenticada.</w:t>
      </w:r>
    </w:p>
    <w:p w14:paraId="4F320285"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Na análise da documentação e no julgamento das propostas comerciais,o(a) Pregoeiro(a) poderá, a seu critério, solicitar o assessoramento técnico de órgãos ou de profissionais especializados.</w:t>
      </w:r>
    </w:p>
    <w:p w14:paraId="4C977797"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eválido.</w:t>
      </w:r>
    </w:p>
    <w:p w14:paraId="69D3BC70"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O(a) Pregoeiro(a), no interesse do </w:t>
      </w:r>
      <w:r w:rsidR="006F00D2" w:rsidRPr="00AB3192">
        <w:rPr>
          <w:rFonts w:asciiTheme="majorHAnsi" w:hAnsiTheme="majorHAnsi"/>
          <w:sz w:val="24"/>
          <w:szCs w:val="24"/>
        </w:rPr>
        <w:t>Município</w:t>
      </w:r>
      <w:r w:rsidRPr="00AB3192">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006826EC" w:rsidRPr="00AB3192">
        <w:rPr>
          <w:rFonts w:asciiTheme="majorHAnsi" w:hAnsiTheme="majorHAnsi"/>
          <w:sz w:val="24"/>
          <w:szCs w:val="24"/>
        </w:rPr>
        <w:t xml:space="preserve"> </w:t>
      </w:r>
      <w:r w:rsidRPr="00AB3192">
        <w:rPr>
          <w:rFonts w:asciiTheme="majorHAnsi" w:hAnsiTheme="majorHAnsi"/>
          <w:sz w:val="24"/>
          <w:szCs w:val="24"/>
        </w:rPr>
        <w:t>8.666/93.</w:t>
      </w:r>
    </w:p>
    <w:p w14:paraId="7AF0F3B1" w14:textId="77777777" w:rsidR="00AD546A" w:rsidRPr="00AB3192"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 não cumprimento da diligência poderá ensejar a desclassificação da proposta ou a inabilitação dolicitante.</w:t>
      </w:r>
    </w:p>
    <w:p w14:paraId="08C1D9CC" w14:textId="77777777" w:rsidR="00AD546A" w:rsidRPr="00AB3192"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001E1592" w:rsidRPr="00AB3192">
        <w:rPr>
          <w:rFonts w:asciiTheme="majorHAnsi" w:hAnsiTheme="majorHAnsi"/>
          <w:sz w:val="24"/>
          <w:szCs w:val="24"/>
        </w:rPr>
        <w:t xml:space="preserve"> </w:t>
      </w:r>
      <w:r w:rsidRPr="00AB3192">
        <w:rPr>
          <w:rFonts w:asciiTheme="majorHAnsi" w:hAnsiTheme="majorHAnsi"/>
          <w:sz w:val="24"/>
          <w:szCs w:val="24"/>
        </w:rPr>
        <w:t>diligência.</w:t>
      </w:r>
    </w:p>
    <w:p w14:paraId="0FCD0A67" w14:textId="77777777" w:rsidR="00AD546A" w:rsidRPr="00AB3192"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Poderá ser apresentado o original para autenticação da cópia pelo(a) Pregoeiro(a) ou Equipe de Apoio, ou cópia autenticada porcartório.</w:t>
      </w:r>
    </w:p>
    <w:p w14:paraId="4814DA19" w14:textId="77777777" w:rsidR="00AD546A" w:rsidRPr="00AB3192"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As decisões do </w:t>
      </w:r>
      <w:r w:rsidR="006F00D2" w:rsidRPr="00AB3192">
        <w:rPr>
          <w:rFonts w:asciiTheme="majorHAnsi" w:hAnsiTheme="majorHAnsi"/>
          <w:sz w:val="24"/>
          <w:szCs w:val="24"/>
        </w:rPr>
        <w:t xml:space="preserve">Prefeito Municipal de </w:t>
      </w:r>
      <w:r w:rsidR="009E7366" w:rsidRPr="00AB3192">
        <w:rPr>
          <w:rFonts w:asciiTheme="majorHAnsi" w:hAnsiTheme="majorHAnsi"/>
          <w:sz w:val="24"/>
          <w:szCs w:val="24"/>
        </w:rPr>
        <w:t>Bocaina de Minas</w:t>
      </w:r>
      <w:r w:rsidRPr="00AB3192">
        <w:rPr>
          <w:rFonts w:asciiTheme="majorHAnsi" w:hAnsiTheme="majorHAnsi"/>
          <w:sz w:val="24"/>
          <w:szCs w:val="24"/>
        </w:rPr>
        <w:t xml:space="preserve"> e do(a) Pregoeiro(a) serão publicadas </w:t>
      </w:r>
      <w:r w:rsidR="006F00D2" w:rsidRPr="00AB3192">
        <w:rPr>
          <w:rFonts w:asciiTheme="majorHAnsi" w:hAnsiTheme="majorHAnsi"/>
          <w:sz w:val="24"/>
          <w:szCs w:val="24"/>
        </w:rPr>
        <w:t>na Imprensa oficial do Município e no site www.b</w:t>
      </w:r>
      <w:r w:rsidR="004262B4" w:rsidRPr="00AB3192">
        <w:rPr>
          <w:rFonts w:asciiTheme="majorHAnsi" w:hAnsiTheme="majorHAnsi"/>
          <w:sz w:val="24"/>
          <w:szCs w:val="24"/>
        </w:rPr>
        <w:t>ocainademinas</w:t>
      </w:r>
      <w:r w:rsidR="006F00D2" w:rsidRPr="00AB3192">
        <w:rPr>
          <w:rFonts w:asciiTheme="majorHAnsi" w:hAnsiTheme="majorHAnsi"/>
          <w:sz w:val="24"/>
          <w:szCs w:val="24"/>
        </w:rPr>
        <w:t>.mg.gov.br</w:t>
      </w:r>
      <w:r w:rsidRPr="00AB3192">
        <w:rPr>
          <w:rFonts w:asciiTheme="majorHAnsi" w:hAnsiTheme="majorHAnsi"/>
          <w:sz w:val="24"/>
          <w:szCs w:val="24"/>
        </w:rPr>
        <w:t>, quando for o caso, podendo ser aplicado o disposto no § 1º do art. 109 da Lei nº 8.666/93 e divulgadas no site</w:t>
      </w:r>
      <w:r w:rsidR="006826EC" w:rsidRPr="00AB3192">
        <w:rPr>
          <w:rFonts w:asciiTheme="majorHAnsi" w:hAnsiTheme="majorHAnsi"/>
          <w:sz w:val="24"/>
          <w:szCs w:val="24"/>
        </w:rPr>
        <w:t xml:space="preserve"> </w:t>
      </w:r>
      <w:r w:rsidR="001F20BB" w:rsidRPr="00AB3192">
        <w:rPr>
          <w:rFonts w:asciiTheme="majorHAnsi" w:hAnsiTheme="majorHAnsi"/>
          <w:i/>
          <w:sz w:val="24"/>
          <w:szCs w:val="24"/>
        </w:rPr>
        <w:t>www.bocainademinas.mg.gov.br</w:t>
      </w:r>
      <w:r w:rsidR="00AC003C" w:rsidRPr="00AB3192">
        <w:rPr>
          <w:rFonts w:asciiTheme="majorHAnsi" w:hAnsiTheme="majorHAnsi"/>
          <w:sz w:val="24"/>
          <w:szCs w:val="24"/>
        </w:rPr>
        <w:t>;</w:t>
      </w:r>
    </w:p>
    <w:p w14:paraId="62FFD243" w14:textId="77777777" w:rsidR="00AD546A" w:rsidRPr="00AB3192"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participação do licitante nesta licitação implica o conhecimento integral dos termos e condições inseridas neste edital, bem como das demais normas legais que </w:t>
      </w:r>
      <w:r w:rsidRPr="00AB3192">
        <w:rPr>
          <w:rFonts w:asciiTheme="majorHAnsi" w:hAnsiTheme="majorHAnsi"/>
          <w:sz w:val="24"/>
          <w:szCs w:val="24"/>
        </w:rPr>
        <w:lastRenderedPageBreak/>
        <w:t>disciplinam a matéria.</w:t>
      </w:r>
    </w:p>
    <w:p w14:paraId="0B3244BC" w14:textId="77777777" w:rsidR="00AD546A" w:rsidRPr="00AB3192"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A presente licitação não importa, necessariamente, em contratação, podendo o </w:t>
      </w:r>
      <w:r w:rsidR="006F00D2" w:rsidRPr="00AB3192">
        <w:rPr>
          <w:rFonts w:asciiTheme="majorHAnsi" w:hAnsiTheme="majorHAnsi"/>
          <w:sz w:val="24"/>
          <w:szCs w:val="24"/>
        </w:rPr>
        <w:t>Município</w:t>
      </w:r>
      <w:r w:rsidRPr="00AB3192">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14:paraId="2283A575" w14:textId="77777777" w:rsidR="00AD546A" w:rsidRPr="00AB3192"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Para atender a seus interesses, </w:t>
      </w:r>
      <w:r w:rsidR="006F00D2" w:rsidRPr="00AB3192">
        <w:rPr>
          <w:rFonts w:asciiTheme="majorHAnsi" w:hAnsiTheme="majorHAnsi"/>
          <w:sz w:val="24"/>
          <w:szCs w:val="24"/>
        </w:rPr>
        <w:t>o Município</w:t>
      </w:r>
      <w:r w:rsidRPr="00AB3192">
        <w:rPr>
          <w:rFonts w:asciiTheme="majorHAnsi" w:hAnsiTheme="majorHAnsi"/>
          <w:sz w:val="24"/>
          <w:szCs w:val="24"/>
        </w:rPr>
        <w:t xml:space="preserve"> poderá alterar quantitativos, sem que isto implique alteração dos preços unitários ofertados, obedecidos os limites estabelecidos no § 1º do art. 65 da Lei nº8.666/93.</w:t>
      </w:r>
    </w:p>
    <w:p w14:paraId="2F6F4615" w14:textId="77777777" w:rsidR="00AD546A" w:rsidRPr="00AB3192"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O </w:t>
      </w:r>
      <w:r w:rsidR="006F00D2" w:rsidRPr="00AB3192">
        <w:rPr>
          <w:rFonts w:asciiTheme="majorHAnsi" w:hAnsiTheme="majorHAnsi"/>
          <w:sz w:val="24"/>
          <w:szCs w:val="24"/>
        </w:rPr>
        <w:t>Município</w:t>
      </w:r>
      <w:r w:rsidRPr="00AB3192">
        <w:rPr>
          <w:rFonts w:asciiTheme="majorHAnsi" w:hAnsiTheme="majorHAnsi"/>
          <w:sz w:val="24"/>
          <w:szCs w:val="24"/>
        </w:rPr>
        <w:t xml:space="preserve"> poderá prorrogar, por conveniência exclusiva, a qualquer tempo, os prazos para recebimento das propostas ou para suaabertura.</w:t>
      </w:r>
    </w:p>
    <w:p w14:paraId="5AE05F88" w14:textId="77777777" w:rsidR="00AD546A" w:rsidRPr="00AB3192"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 Fica eleito o foro da Comarca de </w:t>
      </w:r>
      <w:r w:rsidR="009E7366" w:rsidRPr="00AB3192">
        <w:rPr>
          <w:rFonts w:asciiTheme="majorHAnsi" w:hAnsiTheme="majorHAnsi"/>
          <w:sz w:val="24"/>
          <w:szCs w:val="24"/>
        </w:rPr>
        <w:t>Airuoca</w:t>
      </w:r>
      <w:r w:rsidRPr="00AB3192">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aser.</w:t>
      </w:r>
    </w:p>
    <w:p w14:paraId="6CBDBE51" w14:textId="77777777" w:rsidR="00AD546A" w:rsidRPr="00AB3192" w:rsidRDefault="009E7366"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Bocaina de Minas</w:t>
      </w:r>
      <w:r w:rsidR="009102E9" w:rsidRPr="00AB3192">
        <w:rPr>
          <w:rFonts w:asciiTheme="majorHAnsi" w:hAnsiTheme="majorHAnsi"/>
          <w:sz w:val="24"/>
          <w:szCs w:val="24"/>
        </w:rPr>
        <w:t xml:space="preserve">, </w:t>
      </w:r>
      <w:r w:rsidR="00B031F7" w:rsidRPr="00AB3192">
        <w:rPr>
          <w:rFonts w:asciiTheme="majorHAnsi" w:hAnsiTheme="majorHAnsi"/>
          <w:sz w:val="24"/>
          <w:szCs w:val="24"/>
        </w:rPr>
        <w:t>24 de outub</w:t>
      </w:r>
      <w:r w:rsidR="00B8320D" w:rsidRPr="00AB3192">
        <w:rPr>
          <w:rFonts w:asciiTheme="majorHAnsi" w:hAnsiTheme="majorHAnsi"/>
          <w:sz w:val="24"/>
          <w:szCs w:val="24"/>
        </w:rPr>
        <w:t>ro de 2019</w:t>
      </w:r>
      <w:r w:rsidR="00026B42" w:rsidRPr="00AB3192">
        <w:rPr>
          <w:rFonts w:asciiTheme="majorHAnsi" w:hAnsiTheme="majorHAnsi"/>
          <w:sz w:val="24"/>
          <w:szCs w:val="24"/>
        </w:rPr>
        <w:t>.</w:t>
      </w:r>
    </w:p>
    <w:p w14:paraId="463B286E"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668AD94D" w14:textId="77777777" w:rsidR="00AD546A" w:rsidRPr="00AB3192" w:rsidRDefault="00AC003C" w:rsidP="00957526">
      <w:pPr>
        <w:pStyle w:val="Ttulo11"/>
        <w:spacing w:line="276" w:lineRule="auto"/>
        <w:ind w:left="0" w:right="7"/>
        <w:jc w:val="center"/>
        <w:rPr>
          <w:rFonts w:asciiTheme="majorHAnsi" w:hAnsiTheme="majorHAnsi"/>
          <w:sz w:val="24"/>
          <w:szCs w:val="24"/>
        </w:rPr>
      </w:pPr>
      <w:r w:rsidRPr="00AB3192">
        <w:rPr>
          <w:rFonts w:asciiTheme="majorHAnsi" w:hAnsiTheme="majorHAnsi"/>
          <w:sz w:val="24"/>
          <w:szCs w:val="24"/>
        </w:rPr>
        <w:t>Pregoeir</w:t>
      </w:r>
      <w:r w:rsidR="005A6832" w:rsidRPr="00AB3192">
        <w:rPr>
          <w:rFonts w:asciiTheme="majorHAnsi" w:hAnsiTheme="majorHAnsi"/>
          <w:sz w:val="24"/>
          <w:szCs w:val="24"/>
        </w:rPr>
        <w:t>a</w:t>
      </w:r>
    </w:p>
    <w:p w14:paraId="77BF5AE7" w14:textId="77777777" w:rsidR="00AD546A" w:rsidRPr="00AB3192" w:rsidRDefault="009E7366" w:rsidP="00957526">
      <w:pPr>
        <w:pStyle w:val="Corpodetexto"/>
        <w:spacing w:line="276" w:lineRule="auto"/>
        <w:ind w:right="7"/>
        <w:jc w:val="center"/>
        <w:rPr>
          <w:rFonts w:asciiTheme="majorHAnsi" w:hAnsiTheme="majorHAnsi"/>
          <w:sz w:val="24"/>
          <w:szCs w:val="24"/>
        </w:rPr>
      </w:pPr>
      <w:r w:rsidRPr="00AB3192">
        <w:rPr>
          <w:rFonts w:asciiTheme="majorHAnsi" w:hAnsiTheme="majorHAnsi"/>
          <w:sz w:val="24"/>
          <w:szCs w:val="24"/>
        </w:rPr>
        <w:t>Helenice Costa Cornélio.</w:t>
      </w:r>
    </w:p>
    <w:p w14:paraId="030F3A65" w14:textId="77777777" w:rsidR="009102E9" w:rsidRPr="00AB3192" w:rsidRDefault="009102E9" w:rsidP="00957526">
      <w:pPr>
        <w:pStyle w:val="Corpodetexto"/>
        <w:spacing w:line="276" w:lineRule="auto"/>
        <w:ind w:right="7"/>
        <w:jc w:val="center"/>
        <w:rPr>
          <w:rFonts w:asciiTheme="majorHAnsi" w:hAnsiTheme="majorHAnsi"/>
          <w:sz w:val="24"/>
          <w:szCs w:val="24"/>
        </w:rPr>
        <w:sectPr w:rsidR="009102E9" w:rsidRPr="00AB3192" w:rsidSect="00FC2F4F">
          <w:pgSz w:w="11910" w:h="16840"/>
          <w:pgMar w:top="1134" w:right="1134" w:bottom="1134" w:left="1701" w:header="116" w:footer="1040" w:gutter="0"/>
          <w:cols w:space="720"/>
        </w:sectPr>
      </w:pPr>
    </w:p>
    <w:p w14:paraId="7A3FEC82"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type w:val="continuous"/>
          <w:pgSz w:w="11910" w:h="16840"/>
          <w:pgMar w:top="1134" w:right="1134" w:bottom="1134" w:left="1701" w:header="116" w:footer="1040" w:gutter="0"/>
          <w:cols w:space="720"/>
        </w:sectPr>
      </w:pPr>
    </w:p>
    <w:p w14:paraId="016143CC" w14:textId="77777777" w:rsidR="00AD546A" w:rsidRPr="00AB3192" w:rsidRDefault="00AD546A" w:rsidP="000E4115">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lastRenderedPageBreak/>
        <w:t>ANEXO I – TERMO DE REFERÊNCIA</w:t>
      </w:r>
    </w:p>
    <w:p w14:paraId="0B72AA60" w14:textId="77777777" w:rsidR="00B031F7" w:rsidRPr="00AB3192" w:rsidRDefault="00B031F7" w:rsidP="00B031F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AB3192">
        <w:rPr>
          <w:rFonts w:asciiTheme="majorHAnsi" w:hAnsiTheme="majorHAnsi"/>
          <w:b/>
          <w:sz w:val="24"/>
          <w:szCs w:val="24"/>
        </w:rPr>
        <w:t>OBJETO:</w:t>
      </w:r>
      <w:r w:rsidRPr="00AB3192">
        <w:rPr>
          <w:rFonts w:asciiTheme="majorHAnsi" w:hAnsiTheme="majorHAnsi"/>
          <w:sz w:val="24"/>
          <w:szCs w:val="24"/>
        </w:rPr>
        <w:t xml:space="preserve"> aquisição de veículo Ambulância Tipo A – Simples Remoção Tipo Furgoneta de acordo com as especificações constantes neste Termo de Referência</w:t>
      </w:r>
      <w:r w:rsidRPr="00AB3192">
        <w:rPr>
          <w:rFonts w:asciiTheme="majorHAnsi" w:hAnsiTheme="majorHAnsi"/>
          <w:b/>
          <w:sz w:val="24"/>
          <w:szCs w:val="24"/>
        </w:rPr>
        <w:t>.</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6511"/>
        <w:gridCol w:w="1701"/>
      </w:tblGrid>
      <w:tr w:rsidR="00B031F7" w:rsidRPr="00AB3192" w14:paraId="74F26407" w14:textId="77777777" w:rsidTr="002978B4">
        <w:trPr>
          <w:trHeight w:val="301"/>
        </w:trPr>
        <w:tc>
          <w:tcPr>
            <w:tcW w:w="9062" w:type="dxa"/>
            <w:gridSpan w:val="3"/>
          </w:tcPr>
          <w:p w14:paraId="48FEE05E"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LOTE 1</w:t>
            </w:r>
          </w:p>
        </w:tc>
      </w:tr>
      <w:tr w:rsidR="00B031F7" w:rsidRPr="00AB3192" w14:paraId="7D2D9A8E" w14:textId="77777777" w:rsidTr="002978B4">
        <w:trPr>
          <w:trHeight w:val="301"/>
        </w:trPr>
        <w:tc>
          <w:tcPr>
            <w:tcW w:w="850" w:type="dxa"/>
            <w:shd w:val="clear" w:color="auto" w:fill="BFBFBF"/>
          </w:tcPr>
          <w:p w14:paraId="11F45C07"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Item</w:t>
            </w:r>
          </w:p>
        </w:tc>
        <w:tc>
          <w:tcPr>
            <w:tcW w:w="6511" w:type="dxa"/>
            <w:shd w:val="clear" w:color="auto" w:fill="BFBFBF"/>
          </w:tcPr>
          <w:p w14:paraId="667B3934"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Equipamento</w:t>
            </w:r>
          </w:p>
        </w:tc>
        <w:tc>
          <w:tcPr>
            <w:tcW w:w="1701" w:type="dxa"/>
            <w:shd w:val="clear" w:color="auto" w:fill="BFBFBF"/>
          </w:tcPr>
          <w:p w14:paraId="204E76BB"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Quantidade</w:t>
            </w:r>
          </w:p>
        </w:tc>
      </w:tr>
      <w:tr w:rsidR="00B031F7" w:rsidRPr="00AB3192" w14:paraId="2EE73749" w14:textId="77777777" w:rsidTr="00B031F7">
        <w:trPr>
          <w:trHeight w:val="4705"/>
        </w:trPr>
        <w:tc>
          <w:tcPr>
            <w:tcW w:w="850" w:type="dxa"/>
            <w:vAlign w:val="center"/>
          </w:tcPr>
          <w:p w14:paraId="598F2362" w14:textId="77777777" w:rsidR="00B031F7" w:rsidRPr="00AB3192" w:rsidRDefault="00B031F7" w:rsidP="002978B4">
            <w:pPr>
              <w:pStyle w:val="TableParagraph"/>
              <w:spacing w:line="276" w:lineRule="auto"/>
              <w:ind w:right="7"/>
              <w:jc w:val="center"/>
              <w:rPr>
                <w:rFonts w:asciiTheme="majorHAnsi" w:hAnsiTheme="majorHAnsi"/>
                <w:sz w:val="24"/>
                <w:szCs w:val="24"/>
              </w:rPr>
            </w:pPr>
            <w:r w:rsidRPr="00AB3192">
              <w:rPr>
                <w:rFonts w:asciiTheme="majorHAnsi" w:hAnsiTheme="majorHAnsi"/>
                <w:sz w:val="24"/>
                <w:szCs w:val="24"/>
              </w:rPr>
              <w:t>1</w:t>
            </w:r>
          </w:p>
        </w:tc>
        <w:tc>
          <w:tcPr>
            <w:tcW w:w="6511" w:type="dxa"/>
            <w:vAlign w:val="center"/>
          </w:tcPr>
          <w:p w14:paraId="634D52B9" w14:textId="77777777" w:rsidR="00B031F7" w:rsidRPr="00AB3192" w:rsidRDefault="00B031F7" w:rsidP="002978B4">
            <w:pPr>
              <w:widowControl/>
              <w:jc w:val="both"/>
              <w:rPr>
                <w:rFonts w:asciiTheme="majorHAnsi" w:hAnsiTheme="majorHAnsi" w:cs="Calibri"/>
                <w:b/>
                <w:color w:val="000000"/>
                <w:sz w:val="24"/>
                <w:szCs w:val="24"/>
              </w:rPr>
            </w:pPr>
            <w:r w:rsidRPr="00AB3192">
              <w:rPr>
                <w:rFonts w:asciiTheme="majorHAnsi" w:hAnsiTheme="majorHAnsi" w:cs="Calibri"/>
                <w:b/>
                <w:color w:val="000000"/>
                <w:sz w:val="24"/>
                <w:szCs w:val="24"/>
              </w:rPr>
              <w:t>Ambulância Tipo A - Simples Remoção Tipo Furgoneta:</w:t>
            </w:r>
          </w:p>
          <w:p w14:paraId="286B612B" w14:textId="77777777" w:rsidR="00B031F7" w:rsidRPr="00AB3192" w:rsidRDefault="00B031F7" w:rsidP="002978B4">
            <w:pPr>
              <w:widowControl/>
              <w:adjustRightInd w:val="0"/>
              <w:ind w:right="7"/>
              <w:jc w:val="both"/>
              <w:rPr>
                <w:rFonts w:asciiTheme="majorHAnsi" w:eastAsia="Calibri" w:hAnsiTheme="majorHAnsi" w:cs="CIDFont+F2"/>
                <w:sz w:val="24"/>
                <w:szCs w:val="24"/>
                <w:lang w:eastAsia="en-US"/>
              </w:rPr>
            </w:pPr>
            <w:r w:rsidRPr="00AB3192">
              <w:rPr>
                <w:rFonts w:asciiTheme="majorHAnsi" w:hAnsiTheme="majorHAnsi"/>
                <w:color w:val="000000"/>
                <w:sz w:val="24"/>
                <w:szCs w:val="24"/>
                <w:shd w:val="clear" w:color="auto" w:fill="FFFFFF"/>
              </w:rPr>
              <w:t xml:space="preserve">Veículo tipo furgoneta c/ carroceria em aço ou monobloco e original de fábrica, 0 km, Air-Bag p/ os ocupantes da cabine, Freio com (A.B.S.) nas 4 rodas, modelo do ano da contratação ou do ano posterior, adaptado p/ ambulância de SIMPLES REMOÇÃO. Motor Dianteiro;4 cilindros; Combustível = gasolina ou gasolina e/ou álcool misturados em qualquer proporção(flex); Potência mín de 85 cv; Tanque de Combustível: Capac. mín = 50 L. Freios e Suspensão. Equipamentos Obrigatórios exigidos pelo CONTRAN; Cabine/Carroceria: Portas em chapa, c/ revestimento interno em poliestireno, c/ fechos interno e externo, resistentes e de aberturas de fácil acionamento. Altura interna do veículo deve ser original de fábrica. O pneu estepe não deve ser acondicionado no salão de atendimento. Sist. Elétrico: Original do veículo, c/ montagem de bateria de no mín 60 Ah do tipo sem manutenção, 12 volts. O Sist. elétrico dimensionado p/ o emprego simultâneo de todos os itens especificados do veículo e equipamentos, quer c/ a viatura em movimento quer estacionada, sem risco de sobrecarga no alternador, fiação ou disjuntores. Iluminação: Natural e Artificial. Sinalizador Frontal Principal do tipo barra linear ou em formato de arco ou similar, c/ módulo único e lente inteiriça ou múltiplas lentes, c/ compr. mín de 1.000 mm e máx de 1.300 mm, largura mín de 250 mm e máx de 500 mm e altura mín de 55 mm e máx de 110 mm, instalada no teto da cabine do veículo.Laudo que comprove o atendimento à norma SAE J575, SAE J595 e SAE J845, no que se refere aos ensaios contra vibração, umidade, poeira, corrosão, deformação e fotometria classe 1, p/ o Sinalizador Luminoso Frontal Principal. Sinalização acústica c/ amplificador de potência mín de 100 W RMS @13,8 Vcc, mín de 3 tons distintos, Sist. de megafone c/ ajuste de ganho e pressão sonora a 01 (um) metro de no mín100 dB @13,8 Vcc; Laudo que comprove o atendimento à norma SAE J1849, no que se refere a requisitos e diretrizes nos Sist.s de sirenes eletrônicas c/ um único autofalante. Sist. portátil de oxigênio completo, mín 3 L. A cabine deve ser c/ o Sist. original do fabricante do chassi ou homologado pela fábrica p/ ar Condic., ventilação, aquecedor e desembaçador. O compartimento do paciente, deve ser original do fabricante do chassi ou homologado pela fábrica um Sist. de Ar Condic. e ventilação nos termos do item 5.12 da NBR 14.561. Ventilador oscilante no teto; A Capac. </w:t>
            </w:r>
            <w:r w:rsidRPr="00AB3192">
              <w:rPr>
                <w:rFonts w:asciiTheme="majorHAnsi" w:hAnsiTheme="majorHAnsi"/>
                <w:color w:val="000000"/>
                <w:sz w:val="24"/>
                <w:szCs w:val="24"/>
                <w:shd w:val="clear" w:color="auto" w:fill="FFFFFF"/>
              </w:rPr>
              <w:lastRenderedPageBreak/>
              <w:t>térmica do Sist. de Ar Condic. do Compartimento traseiro deve ser de no mín 15.000 BTUs. Maca retrátil, em duralumínio; c/ no mín 1.800 mm de compr. Provida de Sist. de elevação do tronco do paciente de mín 45 graus e suportar peso mín de 100 kg. Com colchonete. Deverão ser apresentados: Autorização de Funcionamento de Empresa do Fabricante e Registro ou Cadastramento dos Produtos na Anvisa; Garantia de 24 meses. Ensaio atendendo à norma ABNT NBR 14561/2000 e AMD Standard 004, feito por laboratório devidamente credenciado. A distribuição dos móveis e equipamentos no salão de atendimento deve prever: Dimensionar o espaço interno, visando posicionar, de forma acessível e prática, a maca, bancos, equipamentos e aparelhos a serem utilizados no atendimento às vítimas. As paredes internas, piso e a divisória deverão ser em plástico reforçado c/ fibra de vidro laminadas ou Acrilonitrila Butadieno Estireno auto-estinguível, ambos c/ espessura mín de 3mm, moldados conforme geometria do veículo, c/ a proteção antimicrobiana, tornando a superfície bacteriostática. Um suporte p/ soro e plasma; Um pega-mão ou balaústres vertical, junto a porta traseira esquerda, p/ auxiliar no embarque c/ acabamento na cor amarela. Armário superior p/ objetos, na lateral direita, acima da maca, em ABS auto-estinguível ou compensado naval revestido interna e externamente em material impermeável e lavável (fórmica ou similar). Fornecer de vinil adesivo p/ grafismo do veículo, composto por cruzes e palavra Ambulância no capô, vidros laterais e traseiros; e as marcas do Governo Federal, SUS e Ministério da Saúde.</w:t>
            </w:r>
          </w:p>
        </w:tc>
        <w:tc>
          <w:tcPr>
            <w:tcW w:w="1701" w:type="dxa"/>
            <w:vAlign w:val="center"/>
          </w:tcPr>
          <w:p w14:paraId="3A7B7FEB" w14:textId="77777777" w:rsidR="00B031F7" w:rsidRPr="00AB3192" w:rsidRDefault="00B031F7" w:rsidP="002978B4">
            <w:pPr>
              <w:pStyle w:val="TableParagraph"/>
              <w:spacing w:after="240" w:line="276" w:lineRule="auto"/>
              <w:ind w:right="7"/>
              <w:jc w:val="center"/>
              <w:rPr>
                <w:rFonts w:asciiTheme="majorHAnsi" w:hAnsiTheme="majorHAnsi"/>
                <w:sz w:val="24"/>
                <w:szCs w:val="24"/>
              </w:rPr>
            </w:pPr>
            <w:r w:rsidRPr="00AB3192">
              <w:rPr>
                <w:rFonts w:asciiTheme="majorHAnsi" w:hAnsiTheme="majorHAnsi"/>
                <w:sz w:val="24"/>
                <w:szCs w:val="24"/>
              </w:rPr>
              <w:lastRenderedPageBreak/>
              <w:t>01</w:t>
            </w:r>
          </w:p>
        </w:tc>
      </w:tr>
    </w:tbl>
    <w:p w14:paraId="7740A7FC" w14:textId="77777777" w:rsidR="00B031F7" w:rsidRPr="00AB3192" w:rsidRDefault="00B031F7" w:rsidP="00B031F7">
      <w:pPr>
        <w:pStyle w:val="PargrafodaLista"/>
        <w:tabs>
          <w:tab w:val="left" w:pos="555"/>
        </w:tabs>
        <w:ind w:left="0" w:right="7"/>
        <w:rPr>
          <w:rFonts w:asciiTheme="majorHAnsi" w:hAnsiTheme="majorHAnsi"/>
          <w:b/>
          <w:sz w:val="24"/>
          <w:szCs w:val="24"/>
        </w:rPr>
      </w:pPr>
    </w:p>
    <w:p w14:paraId="06795ECB" w14:textId="77777777" w:rsidR="00B031F7" w:rsidRPr="00AB3192" w:rsidRDefault="00B031F7" w:rsidP="00B031F7">
      <w:pPr>
        <w:pStyle w:val="PargrafodaLista"/>
        <w:numPr>
          <w:ilvl w:val="0"/>
          <w:numId w:val="16"/>
        </w:numPr>
        <w:tabs>
          <w:tab w:val="left" w:pos="555"/>
        </w:tabs>
        <w:spacing w:after="240"/>
        <w:ind w:left="0" w:right="7" w:firstLine="0"/>
        <w:rPr>
          <w:rFonts w:asciiTheme="majorHAnsi" w:hAnsiTheme="majorHAnsi"/>
          <w:b/>
          <w:sz w:val="24"/>
          <w:szCs w:val="24"/>
        </w:rPr>
      </w:pPr>
      <w:r w:rsidRPr="00AB3192">
        <w:rPr>
          <w:rFonts w:asciiTheme="majorHAnsi" w:hAnsiTheme="majorHAnsi"/>
          <w:b/>
          <w:sz w:val="24"/>
          <w:szCs w:val="24"/>
        </w:rPr>
        <w:t>JUSTIFICATIVA</w:t>
      </w:r>
    </w:p>
    <w:p w14:paraId="7936491D" w14:textId="77777777" w:rsidR="00B031F7" w:rsidRPr="00AB3192" w:rsidRDefault="00B031F7" w:rsidP="00B031F7">
      <w:pPr>
        <w:pStyle w:val="Corpodetexto"/>
        <w:spacing w:after="240"/>
        <w:ind w:right="7"/>
        <w:jc w:val="both"/>
        <w:rPr>
          <w:rFonts w:asciiTheme="majorHAnsi" w:hAnsiTheme="majorHAnsi"/>
          <w:sz w:val="24"/>
          <w:szCs w:val="24"/>
          <w:lang w:val="pt-BR"/>
        </w:rPr>
      </w:pPr>
      <w:r w:rsidRPr="00AB3192">
        <w:rPr>
          <w:rFonts w:asciiTheme="majorHAnsi" w:hAnsiTheme="majorHAnsi"/>
          <w:sz w:val="24"/>
          <w:szCs w:val="24"/>
        </w:rPr>
        <w:t>2.1. A Aquisição da ambulância tem por objetivo garantir o translado dos usuários atendidos nas unidades de saúde, principalmente os casos de urgência. A aquisição de outra ambulância proporcionará melhorias na qualidade dos serviços oferecidos a população do município.</w:t>
      </w:r>
    </w:p>
    <w:p w14:paraId="329FE6A8" w14:textId="77777777" w:rsidR="00B031F7" w:rsidRPr="00AB3192" w:rsidRDefault="00B031F7" w:rsidP="00B031F7">
      <w:pPr>
        <w:widowControl/>
        <w:adjustRightInd w:val="0"/>
        <w:spacing w:after="240"/>
        <w:ind w:right="7"/>
        <w:jc w:val="both"/>
        <w:rPr>
          <w:rFonts w:asciiTheme="majorHAnsi" w:hAnsiTheme="majorHAnsi"/>
          <w:b/>
          <w:sz w:val="24"/>
          <w:szCs w:val="24"/>
        </w:rPr>
      </w:pPr>
      <w:r w:rsidRPr="00AB3192">
        <w:rPr>
          <w:rFonts w:asciiTheme="majorHAnsi" w:hAnsiTheme="majorHAnsi"/>
          <w:b/>
          <w:sz w:val="24"/>
          <w:szCs w:val="24"/>
        </w:rPr>
        <w:t>3. ACEITABILIDADE DO OBJETO</w:t>
      </w:r>
    </w:p>
    <w:p w14:paraId="3B607E18" w14:textId="77777777" w:rsidR="00B031F7" w:rsidRPr="00AB3192" w:rsidRDefault="00B031F7" w:rsidP="00B031F7">
      <w:pPr>
        <w:pStyle w:val="PargrafodaLista"/>
        <w:tabs>
          <w:tab w:val="left" w:pos="701"/>
        </w:tabs>
        <w:spacing w:after="240"/>
        <w:ind w:left="0" w:right="7"/>
        <w:rPr>
          <w:rFonts w:asciiTheme="majorHAnsi" w:hAnsiTheme="majorHAnsi"/>
          <w:sz w:val="24"/>
          <w:szCs w:val="24"/>
        </w:rPr>
      </w:pPr>
      <w:r w:rsidRPr="00AB3192">
        <w:rPr>
          <w:rFonts w:asciiTheme="majorHAnsi" w:hAnsiTheme="majorHAnsi"/>
          <w:sz w:val="24"/>
          <w:szCs w:val="24"/>
        </w:rPr>
        <w:t>3.1 - O licitante deverá especificar em sua proposta comercial o modelo, marca e procedência do produto ofertado.</w:t>
      </w:r>
    </w:p>
    <w:p w14:paraId="7FD227FF" w14:textId="77777777" w:rsidR="00B031F7" w:rsidRPr="00AB3192" w:rsidRDefault="00B031F7" w:rsidP="00B031F7">
      <w:pPr>
        <w:pStyle w:val="PargrafodaLista"/>
        <w:tabs>
          <w:tab w:val="left" w:pos="723"/>
        </w:tabs>
        <w:spacing w:after="240"/>
        <w:ind w:left="0" w:right="7"/>
        <w:rPr>
          <w:rFonts w:asciiTheme="majorHAnsi" w:hAnsiTheme="majorHAnsi"/>
          <w:sz w:val="24"/>
          <w:szCs w:val="24"/>
        </w:rPr>
      </w:pPr>
      <w:r w:rsidRPr="00AB3192">
        <w:rPr>
          <w:rFonts w:asciiTheme="majorHAnsi" w:hAnsiTheme="majorHAnsi"/>
          <w:sz w:val="24"/>
          <w:szCs w:val="24"/>
        </w:rPr>
        <w:t xml:space="preserve">3.2 - A empresa contratada, através da própria empresa contratada ou o fabricante, deverá prestar garantia ao (s) equipamento(s) fornecido(s), por um período mínimo de </w:t>
      </w:r>
      <w:r w:rsidRPr="00AB3192">
        <w:rPr>
          <w:rFonts w:asciiTheme="majorHAnsi" w:hAnsiTheme="majorHAnsi"/>
          <w:b/>
          <w:sz w:val="24"/>
          <w:szCs w:val="24"/>
        </w:rPr>
        <w:t xml:space="preserve">24 (vinte e quatro) meses </w:t>
      </w:r>
      <w:r w:rsidRPr="00AB3192">
        <w:rPr>
          <w:rFonts w:asciiTheme="majorHAnsi" w:hAnsiTheme="majorHAnsi"/>
          <w:sz w:val="24"/>
          <w:szCs w:val="24"/>
        </w:rPr>
        <w:t>a contar da data de recebimento definitivo do(s)equipamento(s).</w:t>
      </w:r>
    </w:p>
    <w:p w14:paraId="3C555434" w14:textId="77777777" w:rsidR="00B031F7" w:rsidRPr="00AB3192" w:rsidRDefault="00B031F7" w:rsidP="00B031F7">
      <w:pPr>
        <w:pStyle w:val="PargrafodaLista"/>
        <w:tabs>
          <w:tab w:val="left" w:pos="701"/>
        </w:tabs>
        <w:spacing w:after="240"/>
        <w:ind w:left="0" w:right="7"/>
        <w:rPr>
          <w:rFonts w:asciiTheme="majorHAnsi" w:hAnsiTheme="majorHAnsi"/>
          <w:sz w:val="24"/>
          <w:szCs w:val="24"/>
        </w:rPr>
      </w:pPr>
      <w:r w:rsidRPr="00AB3192">
        <w:rPr>
          <w:rFonts w:asciiTheme="majorHAnsi" w:hAnsiTheme="majorHAnsi"/>
          <w:sz w:val="24"/>
          <w:szCs w:val="24"/>
        </w:rPr>
        <w:t>3.3 - O prazo de entrega deverá ser de 60 (sessenta) dias, contados a partir da emissão da Autorização de Fornecimento pela Coordenadoria de Compras e Licitações do Município de Bocaina de Minas.</w:t>
      </w:r>
    </w:p>
    <w:p w14:paraId="308C1E64" w14:textId="77777777" w:rsidR="00B031F7" w:rsidRPr="00AB3192" w:rsidRDefault="00B031F7" w:rsidP="00B031F7">
      <w:pPr>
        <w:pStyle w:val="PargrafodaLista"/>
        <w:tabs>
          <w:tab w:val="left" w:pos="699"/>
        </w:tabs>
        <w:spacing w:after="240"/>
        <w:ind w:left="0" w:right="7"/>
        <w:rPr>
          <w:rFonts w:asciiTheme="majorHAnsi" w:hAnsiTheme="majorHAnsi"/>
          <w:sz w:val="24"/>
          <w:szCs w:val="24"/>
        </w:rPr>
      </w:pPr>
      <w:r w:rsidRPr="00AB3192">
        <w:rPr>
          <w:rFonts w:asciiTheme="majorHAnsi" w:hAnsiTheme="majorHAnsi"/>
          <w:sz w:val="24"/>
          <w:szCs w:val="24"/>
        </w:rPr>
        <w:t xml:space="preserve">3.4 - O objeto deve estar acompanhado do manual do usuário, com uma versão em </w:t>
      </w:r>
      <w:r w:rsidRPr="00AB3192">
        <w:rPr>
          <w:rFonts w:asciiTheme="majorHAnsi" w:hAnsiTheme="majorHAnsi"/>
          <w:sz w:val="24"/>
          <w:szCs w:val="24"/>
        </w:rPr>
        <w:lastRenderedPageBreak/>
        <w:t>português e da relação da rede de assistência técnica autorizada;</w:t>
      </w:r>
    </w:p>
    <w:p w14:paraId="0A76B175" w14:textId="77777777" w:rsidR="00B031F7" w:rsidRPr="00AB3192" w:rsidRDefault="00B031F7" w:rsidP="00B031F7">
      <w:pPr>
        <w:pStyle w:val="PargrafodaLista"/>
        <w:tabs>
          <w:tab w:val="left" w:pos="555"/>
        </w:tabs>
        <w:spacing w:after="240"/>
        <w:ind w:left="0" w:right="7"/>
        <w:rPr>
          <w:rFonts w:asciiTheme="majorHAnsi" w:hAnsiTheme="majorHAnsi"/>
          <w:b/>
          <w:sz w:val="24"/>
          <w:szCs w:val="24"/>
        </w:rPr>
      </w:pPr>
      <w:r w:rsidRPr="00AB3192">
        <w:rPr>
          <w:rFonts w:asciiTheme="majorHAnsi" w:hAnsiTheme="majorHAnsi"/>
          <w:b/>
          <w:sz w:val="24"/>
          <w:szCs w:val="24"/>
        </w:rPr>
        <w:t>4. ESTIMATIVA DE PREÇO E DISPONIBILIDADE ORÇAMENTÁRIA E FINANCEIRA PARA ADESPESA</w:t>
      </w:r>
    </w:p>
    <w:p w14:paraId="068281CA" w14:textId="77777777" w:rsidR="00B031F7" w:rsidRPr="00AB3192" w:rsidRDefault="00B031F7" w:rsidP="00B031F7">
      <w:pPr>
        <w:tabs>
          <w:tab w:val="left" w:pos="706"/>
        </w:tabs>
        <w:spacing w:after="240"/>
        <w:ind w:left="-69" w:right="7"/>
        <w:rPr>
          <w:rFonts w:asciiTheme="majorHAnsi" w:hAnsiTheme="majorHAnsi"/>
          <w:sz w:val="24"/>
          <w:szCs w:val="24"/>
        </w:rPr>
      </w:pPr>
      <w:r w:rsidRPr="00AB3192">
        <w:rPr>
          <w:rFonts w:asciiTheme="majorHAnsi" w:hAnsiTheme="majorHAnsi"/>
          <w:sz w:val="24"/>
          <w:szCs w:val="24"/>
        </w:rPr>
        <w:t>4.1- Conforme exigência legal, a Secretaria Requisitante realizou pesquisa de preços de mercado para obter estimativa de custos junto a empresas do ramo do objeto licitado.</w:t>
      </w:r>
    </w:p>
    <w:tbl>
      <w:tblPr>
        <w:tblW w:w="9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4689"/>
        <w:gridCol w:w="1559"/>
        <w:gridCol w:w="1984"/>
      </w:tblGrid>
      <w:tr w:rsidR="00B031F7" w:rsidRPr="00AB3192" w14:paraId="1150B373" w14:textId="77777777" w:rsidTr="002978B4">
        <w:trPr>
          <w:trHeight w:val="301"/>
        </w:trPr>
        <w:tc>
          <w:tcPr>
            <w:tcW w:w="9082" w:type="dxa"/>
            <w:gridSpan w:val="4"/>
            <w:shd w:val="clear" w:color="auto" w:fill="BFBFBF"/>
          </w:tcPr>
          <w:p w14:paraId="57B9E345"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LOTE 1</w:t>
            </w:r>
          </w:p>
        </w:tc>
      </w:tr>
      <w:tr w:rsidR="00B031F7" w:rsidRPr="00AB3192" w14:paraId="358A0674" w14:textId="77777777" w:rsidTr="002978B4">
        <w:trPr>
          <w:trHeight w:val="301"/>
        </w:trPr>
        <w:tc>
          <w:tcPr>
            <w:tcW w:w="850" w:type="dxa"/>
          </w:tcPr>
          <w:p w14:paraId="6000ED09"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Item</w:t>
            </w:r>
          </w:p>
        </w:tc>
        <w:tc>
          <w:tcPr>
            <w:tcW w:w="4689" w:type="dxa"/>
          </w:tcPr>
          <w:p w14:paraId="1E925D32"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Equipamento</w:t>
            </w:r>
          </w:p>
        </w:tc>
        <w:tc>
          <w:tcPr>
            <w:tcW w:w="1559" w:type="dxa"/>
          </w:tcPr>
          <w:p w14:paraId="700E025B"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Quantidade</w:t>
            </w:r>
          </w:p>
        </w:tc>
        <w:tc>
          <w:tcPr>
            <w:tcW w:w="1984" w:type="dxa"/>
          </w:tcPr>
          <w:p w14:paraId="647D49ED" w14:textId="77777777" w:rsidR="00B031F7" w:rsidRPr="00AB3192" w:rsidRDefault="00B031F7" w:rsidP="002978B4">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Valor</w:t>
            </w:r>
          </w:p>
        </w:tc>
      </w:tr>
      <w:tr w:rsidR="00B031F7" w:rsidRPr="00AB3192" w14:paraId="6D232ED8" w14:textId="77777777" w:rsidTr="002978B4">
        <w:trPr>
          <w:trHeight w:val="299"/>
        </w:trPr>
        <w:tc>
          <w:tcPr>
            <w:tcW w:w="850" w:type="dxa"/>
            <w:vAlign w:val="center"/>
          </w:tcPr>
          <w:p w14:paraId="0B266590" w14:textId="77777777" w:rsidR="00B031F7" w:rsidRPr="00AB3192" w:rsidRDefault="00B031F7" w:rsidP="002978B4">
            <w:pPr>
              <w:pStyle w:val="TableParagraph"/>
              <w:spacing w:line="276" w:lineRule="auto"/>
              <w:ind w:right="7"/>
              <w:jc w:val="center"/>
              <w:rPr>
                <w:rFonts w:asciiTheme="majorHAnsi" w:hAnsiTheme="majorHAnsi"/>
                <w:sz w:val="24"/>
                <w:szCs w:val="24"/>
              </w:rPr>
            </w:pPr>
            <w:r w:rsidRPr="00AB3192">
              <w:rPr>
                <w:rFonts w:asciiTheme="majorHAnsi" w:hAnsiTheme="majorHAnsi"/>
                <w:sz w:val="24"/>
                <w:szCs w:val="24"/>
              </w:rPr>
              <w:t>1</w:t>
            </w:r>
          </w:p>
        </w:tc>
        <w:tc>
          <w:tcPr>
            <w:tcW w:w="4689" w:type="dxa"/>
            <w:vAlign w:val="center"/>
          </w:tcPr>
          <w:p w14:paraId="5B12FB7C" w14:textId="77777777" w:rsidR="00B031F7" w:rsidRPr="00AB3192" w:rsidRDefault="002978B4" w:rsidP="002978B4">
            <w:pPr>
              <w:widowControl/>
              <w:adjustRightInd w:val="0"/>
              <w:spacing w:line="276" w:lineRule="auto"/>
              <w:ind w:right="7"/>
              <w:jc w:val="both"/>
              <w:rPr>
                <w:rFonts w:asciiTheme="majorHAnsi" w:eastAsia="Calibri" w:hAnsiTheme="majorHAnsi" w:cs="CIDFont+F2"/>
                <w:sz w:val="24"/>
                <w:szCs w:val="24"/>
                <w:lang w:eastAsia="en-US"/>
              </w:rPr>
            </w:pPr>
            <w:r w:rsidRPr="00AB3192">
              <w:rPr>
                <w:rFonts w:asciiTheme="majorHAnsi" w:eastAsia="Calibri" w:hAnsiTheme="majorHAnsi" w:cs="CIDFont+F2"/>
                <w:sz w:val="24"/>
                <w:szCs w:val="24"/>
                <w:lang w:eastAsia="en-US"/>
              </w:rPr>
              <w:t>V</w:t>
            </w:r>
            <w:r w:rsidR="00B031F7" w:rsidRPr="00AB3192">
              <w:rPr>
                <w:rFonts w:asciiTheme="majorHAnsi" w:eastAsia="Calibri" w:hAnsiTheme="majorHAnsi" w:cs="CIDFont+F2"/>
                <w:sz w:val="24"/>
                <w:szCs w:val="24"/>
                <w:lang w:eastAsia="en-US"/>
              </w:rPr>
              <w:t>eículo Ambulância Tipo A – Simples Remoção Tipo Furgoneta</w:t>
            </w:r>
            <w:r w:rsidRPr="00AB3192">
              <w:rPr>
                <w:rFonts w:asciiTheme="majorHAnsi" w:eastAsia="Calibri" w:hAnsiTheme="majorHAnsi" w:cs="CIDFont+F2"/>
                <w:sz w:val="24"/>
                <w:szCs w:val="24"/>
                <w:lang w:eastAsia="en-US"/>
              </w:rPr>
              <w:t>, conforme Termo de Referência Anexo I do Edital.</w:t>
            </w:r>
          </w:p>
        </w:tc>
        <w:tc>
          <w:tcPr>
            <w:tcW w:w="1559" w:type="dxa"/>
            <w:vAlign w:val="center"/>
          </w:tcPr>
          <w:p w14:paraId="0246AA67" w14:textId="77777777" w:rsidR="00B031F7" w:rsidRPr="00AB3192" w:rsidRDefault="00B031F7" w:rsidP="002978B4">
            <w:pPr>
              <w:pStyle w:val="TableParagraph"/>
              <w:spacing w:line="276" w:lineRule="auto"/>
              <w:ind w:right="7"/>
              <w:jc w:val="center"/>
              <w:rPr>
                <w:rFonts w:asciiTheme="majorHAnsi" w:hAnsiTheme="majorHAnsi"/>
                <w:sz w:val="24"/>
                <w:szCs w:val="24"/>
              </w:rPr>
            </w:pPr>
            <w:r w:rsidRPr="00AB3192">
              <w:rPr>
                <w:rFonts w:asciiTheme="majorHAnsi" w:hAnsiTheme="majorHAnsi"/>
                <w:sz w:val="24"/>
                <w:szCs w:val="24"/>
              </w:rPr>
              <w:t>01</w:t>
            </w:r>
          </w:p>
        </w:tc>
        <w:tc>
          <w:tcPr>
            <w:tcW w:w="1984" w:type="dxa"/>
            <w:vAlign w:val="center"/>
          </w:tcPr>
          <w:p w14:paraId="6C03E989" w14:textId="77777777" w:rsidR="00B031F7" w:rsidRPr="00AB3192" w:rsidRDefault="00B031F7" w:rsidP="002978B4">
            <w:pPr>
              <w:pStyle w:val="TableParagraph"/>
              <w:spacing w:line="276" w:lineRule="auto"/>
              <w:ind w:right="7"/>
              <w:jc w:val="center"/>
              <w:rPr>
                <w:rFonts w:asciiTheme="majorHAnsi" w:hAnsiTheme="majorHAnsi"/>
                <w:sz w:val="24"/>
                <w:szCs w:val="24"/>
              </w:rPr>
            </w:pPr>
            <w:r w:rsidRPr="00AB3192">
              <w:rPr>
                <w:rFonts w:asciiTheme="majorHAnsi" w:hAnsiTheme="majorHAnsi"/>
                <w:sz w:val="24"/>
                <w:szCs w:val="24"/>
              </w:rPr>
              <w:t>89.993,33</w:t>
            </w:r>
          </w:p>
        </w:tc>
      </w:tr>
      <w:tr w:rsidR="00B031F7" w:rsidRPr="00AB3192" w14:paraId="2F68BFCE" w14:textId="77777777" w:rsidTr="002978B4">
        <w:trPr>
          <w:trHeight w:val="367"/>
        </w:trPr>
        <w:tc>
          <w:tcPr>
            <w:tcW w:w="7098" w:type="dxa"/>
            <w:gridSpan w:val="3"/>
            <w:vAlign w:val="center"/>
          </w:tcPr>
          <w:p w14:paraId="79C911F8" w14:textId="77777777" w:rsidR="00B031F7" w:rsidRPr="00AB3192" w:rsidRDefault="00B031F7" w:rsidP="002978B4">
            <w:pPr>
              <w:pStyle w:val="TableParagraph"/>
              <w:ind w:right="7"/>
              <w:jc w:val="center"/>
              <w:rPr>
                <w:rFonts w:asciiTheme="majorHAnsi" w:hAnsiTheme="majorHAnsi"/>
                <w:b/>
                <w:sz w:val="24"/>
                <w:szCs w:val="24"/>
              </w:rPr>
            </w:pPr>
            <w:r w:rsidRPr="00AB3192">
              <w:rPr>
                <w:rFonts w:asciiTheme="majorHAnsi" w:hAnsiTheme="majorHAnsi"/>
                <w:b/>
                <w:sz w:val="24"/>
                <w:szCs w:val="24"/>
              </w:rPr>
              <w:t xml:space="preserve">Valor Total do Lote </w:t>
            </w:r>
          </w:p>
        </w:tc>
        <w:tc>
          <w:tcPr>
            <w:tcW w:w="1984" w:type="dxa"/>
            <w:vAlign w:val="center"/>
          </w:tcPr>
          <w:p w14:paraId="31C360E3" w14:textId="77777777" w:rsidR="00B031F7" w:rsidRPr="00AB3192" w:rsidRDefault="00B031F7" w:rsidP="002978B4">
            <w:pPr>
              <w:pStyle w:val="TableParagraph"/>
              <w:ind w:right="7"/>
              <w:jc w:val="center"/>
              <w:rPr>
                <w:rFonts w:asciiTheme="majorHAnsi" w:hAnsiTheme="majorHAnsi"/>
                <w:b/>
                <w:sz w:val="24"/>
                <w:szCs w:val="24"/>
              </w:rPr>
            </w:pPr>
            <w:r w:rsidRPr="00AB3192">
              <w:rPr>
                <w:rFonts w:asciiTheme="majorHAnsi" w:hAnsiTheme="majorHAnsi"/>
                <w:b/>
                <w:sz w:val="24"/>
                <w:szCs w:val="24"/>
              </w:rPr>
              <w:t>R$ 89.993,33</w:t>
            </w:r>
          </w:p>
        </w:tc>
      </w:tr>
    </w:tbl>
    <w:p w14:paraId="6093056B" w14:textId="77777777" w:rsidR="00B031F7" w:rsidRPr="00AB3192" w:rsidRDefault="00B031F7" w:rsidP="00B031F7">
      <w:pPr>
        <w:tabs>
          <w:tab w:val="left" w:pos="706"/>
        </w:tabs>
        <w:spacing w:line="276" w:lineRule="auto"/>
        <w:ind w:right="7"/>
        <w:rPr>
          <w:rFonts w:asciiTheme="majorHAnsi" w:hAnsiTheme="majorHAnsi"/>
          <w:sz w:val="24"/>
          <w:szCs w:val="24"/>
        </w:rPr>
      </w:pPr>
    </w:p>
    <w:p w14:paraId="0343D3EF" w14:textId="77777777" w:rsidR="00B031F7" w:rsidRPr="00AB3192" w:rsidRDefault="00B031F7" w:rsidP="00B031F7">
      <w:pPr>
        <w:tabs>
          <w:tab w:val="left" w:pos="706"/>
        </w:tabs>
        <w:spacing w:after="240"/>
        <w:ind w:left="-69" w:right="7"/>
        <w:jc w:val="both"/>
        <w:rPr>
          <w:rFonts w:asciiTheme="majorHAnsi" w:hAnsiTheme="majorHAnsi"/>
          <w:sz w:val="24"/>
          <w:szCs w:val="24"/>
        </w:rPr>
      </w:pPr>
      <w:r w:rsidRPr="00AB3192">
        <w:rPr>
          <w:rFonts w:asciiTheme="majorHAnsi" w:hAnsiTheme="majorHAnsi"/>
          <w:sz w:val="24"/>
          <w:szCs w:val="24"/>
        </w:rPr>
        <w:t xml:space="preserve">4.2- Valor estimado para a despesa: </w:t>
      </w:r>
      <w:r w:rsidRPr="00AB3192">
        <w:rPr>
          <w:rFonts w:asciiTheme="majorHAnsi" w:hAnsiTheme="majorHAnsi"/>
          <w:b/>
          <w:sz w:val="24"/>
          <w:szCs w:val="24"/>
        </w:rPr>
        <w:t>R$</w:t>
      </w:r>
      <w:r w:rsidRPr="00AB3192">
        <w:rPr>
          <w:rFonts w:asciiTheme="majorHAnsi" w:hAnsiTheme="majorHAnsi"/>
          <w:sz w:val="24"/>
          <w:szCs w:val="24"/>
        </w:rPr>
        <w:t xml:space="preserve"> </w:t>
      </w:r>
      <w:r w:rsidRPr="00AB3192">
        <w:rPr>
          <w:rFonts w:asciiTheme="majorHAnsi" w:hAnsiTheme="majorHAnsi"/>
          <w:b/>
          <w:sz w:val="24"/>
          <w:szCs w:val="24"/>
        </w:rPr>
        <w:t>89.993,33 (Oitenta e nove mil, novecentos e noventa e nove reais e trinta e três centavos),</w:t>
      </w:r>
      <w:r w:rsidRPr="00AB3192">
        <w:rPr>
          <w:rFonts w:asciiTheme="majorHAnsi" w:hAnsiTheme="majorHAnsi"/>
          <w:sz w:val="24"/>
          <w:szCs w:val="24"/>
        </w:rPr>
        <w:t xml:space="preserve"> conforme quadro abaixo:</w:t>
      </w:r>
    </w:p>
    <w:p w14:paraId="5C26272D" w14:textId="77777777" w:rsidR="00FE62BF" w:rsidRPr="00AB3192" w:rsidRDefault="00B031F7" w:rsidP="00B031F7">
      <w:pPr>
        <w:pStyle w:val="Corpodetexto"/>
        <w:spacing w:after="240"/>
        <w:ind w:right="7"/>
        <w:jc w:val="both"/>
        <w:rPr>
          <w:rFonts w:asciiTheme="majorHAnsi" w:hAnsiTheme="majorHAnsi"/>
          <w:sz w:val="24"/>
          <w:szCs w:val="24"/>
          <w:lang w:val="pt-BR" w:eastAsia="pt-BR"/>
        </w:rPr>
      </w:pPr>
      <w:r w:rsidRPr="00AB3192">
        <w:rPr>
          <w:rFonts w:asciiTheme="majorHAnsi" w:hAnsiTheme="majorHAnsi"/>
          <w:sz w:val="24"/>
          <w:szCs w:val="24"/>
        </w:rPr>
        <w:t xml:space="preserve">4.3 - As despesas decorrentes desta contratação correrão por conta da dotação orçamentária </w:t>
      </w:r>
      <w:r w:rsidR="00FE62BF" w:rsidRPr="00FE62BF">
        <w:rPr>
          <w:rFonts w:asciiTheme="majorHAnsi" w:eastAsia="Times New Roman" w:hAnsiTheme="majorHAnsi" w:cs="Times New Roman"/>
          <w:sz w:val="24"/>
          <w:szCs w:val="24"/>
          <w:lang w:val="pt-BR" w:eastAsia="pt-BR" w:bidi="ar-SA"/>
        </w:rPr>
        <w:t>4.4.90.52.00.2.11.01.10.301.0004.1.0019</w:t>
      </w:r>
      <w:r w:rsidR="00FE62BF" w:rsidRPr="00AB3192">
        <w:rPr>
          <w:rFonts w:asciiTheme="majorHAnsi" w:eastAsia="Times New Roman" w:hAnsiTheme="majorHAnsi" w:cs="Times New Roman"/>
          <w:sz w:val="24"/>
          <w:szCs w:val="24"/>
          <w:lang w:val="pt-BR" w:eastAsia="pt-BR" w:bidi="ar-SA"/>
        </w:rPr>
        <w:t xml:space="preserve"> - </w:t>
      </w:r>
      <w:r w:rsidR="00FE62BF" w:rsidRPr="00FE62BF">
        <w:rPr>
          <w:rFonts w:asciiTheme="majorHAnsi" w:eastAsia="Times New Roman" w:hAnsiTheme="majorHAnsi" w:cs="Times New Roman"/>
          <w:sz w:val="24"/>
          <w:szCs w:val="24"/>
          <w:lang w:val="pt-BR" w:eastAsia="pt-BR" w:bidi="ar-SA"/>
        </w:rPr>
        <w:t>AQUISIÇÃO DE VEÍCULOS E EQUIPAMENTOS P/ SAÚDE</w:t>
      </w:r>
    </w:p>
    <w:p w14:paraId="3EB9E1C3" w14:textId="77777777" w:rsidR="00B031F7" w:rsidRPr="00AB3192" w:rsidRDefault="00B031F7" w:rsidP="00B031F7">
      <w:pPr>
        <w:pStyle w:val="Corpodetexto"/>
        <w:spacing w:after="240"/>
        <w:ind w:right="7"/>
        <w:jc w:val="both"/>
        <w:rPr>
          <w:rFonts w:asciiTheme="majorHAnsi" w:hAnsiTheme="majorHAnsi"/>
          <w:b/>
          <w:sz w:val="24"/>
          <w:szCs w:val="24"/>
        </w:rPr>
      </w:pPr>
      <w:r w:rsidRPr="00AB3192">
        <w:rPr>
          <w:rFonts w:asciiTheme="majorHAnsi" w:hAnsiTheme="majorHAnsi"/>
          <w:b/>
          <w:sz w:val="24"/>
          <w:szCs w:val="24"/>
        </w:rPr>
        <w:t>5. CONDIÇÕES DE EXECUÇÃO</w:t>
      </w:r>
    </w:p>
    <w:p w14:paraId="7C16BC58" w14:textId="77777777" w:rsidR="00B031F7" w:rsidRPr="00AB3192" w:rsidRDefault="00B031F7" w:rsidP="00B031F7">
      <w:pPr>
        <w:tabs>
          <w:tab w:val="left" w:pos="761"/>
        </w:tabs>
        <w:spacing w:after="240"/>
        <w:ind w:right="7"/>
        <w:jc w:val="both"/>
        <w:rPr>
          <w:rFonts w:asciiTheme="majorHAnsi" w:hAnsiTheme="majorHAnsi"/>
          <w:sz w:val="24"/>
          <w:szCs w:val="24"/>
        </w:rPr>
      </w:pPr>
      <w:r w:rsidRPr="00AB3192">
        <w:rPr>
          <w:rFonts w:asciiTheme="majorHAnsi" w:hAnsiTheme="majorHAnsi"/>
          <w:sz w:val="24"/>
          <w:szCs w:val="24"/>
        </w:rPr>
        <w:t xml:space="preserve">5.1 - Os equipamentos deverão ser entregues em horário comercial das 8:00hs ás 16:00hs, transportados com segurança e sob a responsabilidade da contratada na Prefeitura Municipal de Bocaina de Minas, MG onde poderá ser atestado o recebimento provisório do equipamento. </w:t>
      </w:r>
    </w:p>
    <w:p w14:paraId="0F447941" w14:textId="77777777" w:rsidR="00B031F7" w:rsidRPr="00AB3192" w:rsidRDefault="00B031F7" w:rsidP="00B031F7">
      <w:pPr>
        <w:tabs>
          <w:tab w:val="left" w:pos="761"/>
        </w:tabs>
        <w:spacing w:after="240"/>
        <w:ind w:right="7"/>
        <w:jc w:val="both"/>
        <w:rPr>
          <w:rFonts w:asciiTheme="majorHAnsi" w:hAnsiTheme="majorHAnsi"/>
          <w:sz w:val="24"/>
          <w:szCs w:val="24"/>
        </w:rPr>
      </w:pPr>
      <w:r w:rsidRPr="00AB3192">
        <w:rPr>
          <w:rFonts w:asciiTheme="majorHAnsi" w:hAnsiTheme="majorHAnsi"/>
          <w:sz w:val="24"/>
          <w:szCs w:val="24"/>
        </w:rPr>
        <w:t>5.2 - O recebimento definitivo se dará pela Secretaria Municipal de Transportes após a entrega do equipamento.</w:t>
      </w:r>
    </w:p>
    <w:p w14:paraId="50EC5AB3" w14:textId="77777777" w:rsidR="00B031F7" w:rsidRPr="00AB3192" w:rsidRDefault="00B031F7" w:rsidP="00B031F7">
      <w:pPr>
        <w:tabs>
          <w:tab w:val="left" w:pos="732"/>
        </w:tabs>
        <w:spacing w:after="240"/>
        <w:ind w:right="7"/>
        <w:jc w:val="both"/>
        <w:rPr>
          <w:rFonts w:asciiTheme="majorHAnsi" w:hAnsiTheme="majorHAnsi"/>
          <w:sz w:val="24"/>
          <w:szCs w:val="24"/>
        </w:rPr>
      </w:pPr>
      <w:r w:rsidRPr="00AB3192">
        <w:rPr>
          <w:rFonts w:asciiTheme="majorHAnsi" w:hAnsiTheme="majorHAnsi"/>
          <w:sz w:val="24"/>
          <w:szCs w:val="24"/>
        </w:rPr>
        <w:t>5.3 - Os equipamentos devem atender rigorosamente a especificação constante no Item 01 – do Objeto;</w:t>
      </w:r>
    </w:p>
    <w:p w14:paraId="166065B0"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 xml:space="preserve">5.4 –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14:paraId="0B29D08E"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 xml:space="preserve">5.5 – Os equipamentos possui as exigências mínimas, podendo ser ofertado equipamento com características superiores. </w:t>
      </w:r>
    </w:p>
    <w:p w14:paraId="5E32933A"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 xml:space="preserve">5.6 -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w:t>
      </w:r>
      <w:r w:rsidRPr="00AB3192">
        <w:rPr>
          <w:rFonts w:asciiTheme="majorHAnsi" w:hAnsiTheme="majorHAnsi"/>
          <w:sz w:val="24"/>
          <w:szCs w:val="24"/>
        </w:rPr>
        <w:lastRenderedPageBreak/>
        <w:t>como quaisquer despesas de estadia, deverão ser por conta do fabricante.</w:t>
      </w:r>
    </w:p>
    <w:p w14:paraId="55470863"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14:paraId="2119A285"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5.8 -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14:paraId="6F7C9903"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5.9 -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14:paraId="1A06F9FC" w14:textId="77777777" w:rsidR="00B031F7" w:rsidRPr="00AB3192" w:rsidRDefault="00B031F7" w:rsidP="00B031F7">
      <w:pPr>
        <w:pStyle w:val="PargrafodaLista"/>
        <w:tabs>
          <w:tab w:val="left" w:pos="732"/>
        </w:tabs>
        <w:spacing w:after="240"/>
        <w:ind w:left="0" w:right="7"/>
        <w:rPr>
          <w:rFonts w:asciiTheme="majorHAnsi" w:hAnsiTheme="majorHAnsi"/>
          <w:sz w:val="24"/>
          <w:szCs w:val="24"/>
        </w:rPr>
      </w:pPr>
      <w:r w:rsidRPr="00AB3192">
        <w:rPr>
          <w:rFonts w:asciiTheme="majorHAnsi" w:hAnsiTheme="majorHAnsi"/>
          <w:sz w:val="24"/>
          <w:szCs w:val="24"/>
        </w:rPr>
        <w:t>5.10 – A licitante deverá fornecer os equipamentos obrigatórios exigidos, e em conformidade com o Código Nacional de Trânsito.</w:t>
      </w:r>
    </w:p>
    <w:p w14:paraId="18B0EF9F" w14:textId="77777777" w:rsidR="00B031F7" w:rsidRPr="00AB3192" w:rsidRDefault="00B031F7" w:rsidP="00B031F7">
      <w:pPr>
        <w:pStyle w:val="PargrafodaLista"/>
        <w:numPr>
          <w:ilvl w:val="1"/>
          <w:numId w:val="39"/>
        </w:numPr>
        <w:tabs>
          <w:tab w:val="left" w:pos="840"/>
        </w:tabs>
        <w:spacing w:after="240"/>
        <w:ind w:left="0" w:right="7" w:firstLine="0"/>
        <w:rPr>
          <w:rFonts w:asciiTheme="majorHAnsi" w:hAnsiTheme="majorHAnsi"/>
          <w:sz w:val="24"/>
          <w:szCs w:val="24"/>
        </w:rPr>
      </w:pPr>
      <w:r w:rsidRPr="00AB3192">
        <w:rPr>
          <w:rFonts w:asciiTheme="majorHAnsi" w:hAnsiTheme="majorHAnsi"/>
          <w:sz w:val="24"/>
          <w:szCs w:val="24"/>
        </w:rPr>
        <w:t>- A contratada se obriga a cumprir todas as condições e prazos fixados pelo Município.</w:t>
      </w:r>
    </w:p>
    <w:p w14:paraId="56E56DA5" w14:textId="77777777" w:rsidR="00B031F7" w:rsidRPr="00AB3192" w:rsidRDefault="00B031F7" w:rsidP="00B031F7">
      <w:pPr>
        <w:pStyle w:val="PargrafodaLista"/>
        <w:numPr>
          <w:ilvl w:val="1"/>
          <w:numId w:val="39"/>
        </w:numPr>
        <w:tabs>
          <w:tab w:val="left" w:pos="871"/>
        </w:tabs>
        <w:spacing w:after="240"/>
        <w:ind w:left="0" w:right="7" w:firstLine="0"/>
        <w:rPr>
          <w:rFonts w:asciiTheme="majorHAnsi" w:hAnsiTheme="majorHAnsi"/>
          <w:sz w:val="24"/>
          <w:szCs w:val="24"/>
        </w:rPr>
      </w:pPr>
      <w:r w:rsidRPr="00AB3192">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 contratual.</w:t>
      </w:r>
    </w:p>
    <w:p w14:paraId="3AAC2656" w14:textId="77777777" w:rsidR="00B031F7" w:rsidRPr="00AB3192" w:rsidRDefault="00B031F7" w:rsidP="00B031F7">
      <w:pPr>
        <w:pStyle w:val="PargrafodaLista"/>
        <w:numPr>
          <w:ilvl w:val="0"/>
          <w:numId w:val="39"/>
        </w:numPr>
        <w:tabs>
          <w:tab w:val="left" w:pos="871"/>
        </w:tabs>
        <w:spacing w:after="240"/>
        <w:ind w:left="0" w:right="7" w:firstLine="0"/>
        <w:rPr>
          <w:rFonts w:asciiTheme="majorHAnsi" w:hAnsiTheme="majorHAnsi"/>
          <w:sz w:val="24"/>
          <w:szCs w:val="24"/>
        </w:rPr>
      </w:pPr>
      <w:r w:rsidRPr="00AB3192">
        <w:rPr>
          <w:rFonts w:asciiTheme="majorHAnsi" w:hAnsiTheme="majorHAnsi"/>
          <w:b/>
          <w:sz w:val="24"/>
          <w:szCs w:val="24"/>
        </w:rPr>
        <w:t>- OBRIGAÇÕES DA CONTRATADA</w:t>
      </w:r>
    </w:p>
    <w:p w14:paraId="79479172" w14:textId="77777777" w:rsidR="00B031F7" w:rsidRPr="00AB3192" w:rsidRDefault="00B031F7" w:rsidP="00B031F7">
      <w:pPr>
        <w:pStyle w:val="Corpodetexto"/>
        <w:spacing w:after="240"/>
        <w:ind w:right="7"/>
        <w:jc w:val="both"/>
        <w:rPr>
          <w:rFonts w:asciiTheme="majorHAnsi" w:hAnsiTheme="majorHAnsi"/>
          <w:sz w:val="24"/>
          <w:szCs w:val="24"/>
        </w:rPr>
      </w:pPr>
      <w:r w:rsidRPr="00AB3192">
        <w:rPr>
          <w:rFonts w:asciiTheme="majorHAnsi" w:hAnsiTheme="majorHAnsi"/>
          <w:sz w:val="24"/>
          <w:szCs w:val="24"/>
        </w:rPr>
        <w:t xml:space="preserve">São Obrigações da Contratada: </w:t>
      </w:r>
    </w:p>
    <w:p w14:paraId="49A3CB4F" w14:textId="77777777" w:rsidR="00B031F7" w:rsidRPr="00AB3192" w:rsidRDefault="00B031F7" w:rsidP="00B031F7">
      <w:pPr>
        <w:tabs>
          <w:tab w:val="left" w:pos="909"/>
        </w:tabs>
        <w:spacing w:after="240"/>
        <w:ind w:right="7"/>
        <w:jc w:val="both"/>
        <w:rPr>
          <w:rFonts w:asciiTheme="majorHAnsi" w:hAnsiTheme="majorHAnsi"/>
          <w:sz w:val="24"/>
          <w:szCs w:val="24"/>
        </w:rPr>
      </w:pPr>
      <w:r w:rsidRPr="00AB3192">
        <w:rPr>
          <w:rFonts w:asciiTheme="majorHAnsi" w:hAnsiTheme="majorHAnsi"/>
          <w:sz w:val="24"/>
          <w:szCs w:val="24"/>
        </w:rPr>
        <w:t>6.1. Realizar todos os serviços necessários à perfeita execução do objeto contratado, mesmo que não tenham sido cotados;</w:t>
      </w:r>
    </w:p>
    <w:p w14:paraId="2BBB6A25" w14:textId="77777777" w:rsidR="00B031F7" w:rsidRPr="00AB3192" w:rsidRDefault="00B031F7" w:rsidP="00B031F7">
      <w:pPr>
        <w:tabs>
          <w:tab w:val="left" w:pos="912"/>
        </w:tabs>
        <w:spacing w:after="240"/>
        <w:ind w:right="7"/>
        <w:jc w:val="both"/>
        <w:rPr>
          <w:rFonts w:asciiTheme="majorHAnsi" w:hAnsiTheme="majorHAnsi"/>
          <w:sz w:val="24"/>
          <w:szCs w:val="24"/>
        </w:rPr>
      </w:pPr>
      <w:r w:rsidRPr="00AB3192">
        <w:rPr>
          <w:rFonts w:asciiTheme="majorHAnsi" w:hAnsiTheme="majorHAnsi"/>
          <w:sz w:val="24"/>
          <w:szCs w:val="24"/>
        </w:rPr>
        <w:t>6.2. Entregar os serviços ou produtos objeto do Contrato dentro das condições estabelecidas e respeitando os prazos fixados;</w:t>
      </w:r>
    </w:p>
    <w:p w14:paraId="4FE3DC1E" w14:textId="77777777" w:rsidR="00B031F7" w:rsidRPr="00AB3192" w:rsidRDefault="00B031F7" w:rsidP="00B031F7">
      <w:pPr>
        <w:tabs>
          <w:tab w:val="left" w:pos="945"/>
        </w:tabs>
        <w:spacing w:after="240"/>
        <w:ind w:right="7"/>
        <w:jc w:val="both"/>
        <w:rPr>
          <w:rFonts w:asciiTheme="majorHAnsi" w:hAnsiTheme="majorHAnsi"/>
          <w:sz w:val="24"/>
          <w:szCs w:val="24"/>
        </w:rPr>
      </w:pPr>
      <w:r w:rsidRPr="00AB3192">
        <w:rPr>
          <w:rFonts w:asciiTheme="majorHAnsi" w:hAnsiTheme="majorHAnsi"/>
          <w:sz w:val="24"/>
          <w:szCs w:val="24"/>
        </w:rPr>
        <w:t>6.3. Providenciar, imediatamente, a correção das deficiências apontadas pelo gestor com respeito à execução do objeto;</w:t>
      </w:r>
    </w:p>
    <w:p w14:paraId="73803A18" w14:textId="77777777" w:rsidR="00B031F7" w:rsidRPr="00AB3192" w:rsidRDefault="00B031F7" w:rsidP="00B031F7">
      <w:pPr>
        <w:tabs>
          <w:tab w:val="left" w:pos="941"/>
        </w:tabs>
        <w:spacing w:after="240"/>
        <w:ind w:right="7"/>
        <w:jc w:val="both"/>
        <w:rPr>
          <w:rFonts w:asciiTheme="majorHAnsi" w:hAnsiTheme="majorHAnsi"/>
          <w:sz w:val="24"/>
          <w:szCs w:val="24"/>
        </w:rPr>
      </w:pPr>
      <w:r w:rsidRPr="00AB3192">
        <w:rPr>
          <w:rFonts w:asciiTheme="majorHAnsi" w:hAnsiTheme="majorHAnsi"/>
          <w:sz w:val="24"/>
          <w:szCs w:val="24"/>
        </w:rPr>
        <w:t>6.4.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14:paraId="1941AAB3" w14:textId="77777777" w:rsidR="00B031F7" w:rsidRPr="00AB3192" w:rsidRDefault="00B031F7" w:rsidP="00B031F7">
      <w:pPr>
        <w:tabs>
          <w:tab w:val="left" w:pos="931"/>
        </w:tabs>
        <w:spacing w:after="240"/>
        <w:ind w:right="7"/>
        <w:jc w:val="both"/>
        <w:rPr>
          <w:rFonts w:asciiTheme="majorHAnsi" w:hAnsiTheme="majorHAnsi"/>
          <w:sz w:val="24"/>
          <w:szCs w:val="24"/>
        </w:rPr>
      </w:pPr>
      <w:r w:rsidRPr="00AB3192">
        <w:rPr>
          <w:rFonts w:asciiTheme="majorHAnsi" w:hAnsiTheme="majorHAnsi"/>
          <w:sz w:val="24"/>
          <w:szCs w:val="24"/>
        </w:rPr>
        <w:t xml:space="preserve">6.5. Responsabilizar até o fim da garantia, pelas manutenções corretivas do veículo, se apresentar qualquer tipo de imperfeição ou qualquer tipo de dano que comprometa a adequada utilização do equipamento ou que possa ameaçar a segurança dos usuários, promovendo seu reparo, correção ou substituição, às suas expensas, no todo ou em </w:t>
      </w:r>
      <w:r w:rsidRPr="00AB3192">
        <w:rPr>
          <w:rFonts w:asciiTheme="majorHAnsi" w:hAnsiTheme="majorHAnsi"/>
          <w:sz w:val="24"/>
          <w:szCs w:val="24"/>
        </w:rPr>
        <w:lastRenderedPageBreak/>
        <w:t>parte, incluindo a troca de peças, se necessário, sempre que forem detectados defeitos, vícios, ou má qualidade nos materiais dos produtos ofertados, no prazo de até 10 (dez) dias úteis após sua notificação, sem qualquer custo adicional para o Município;</w:t>
      </w:r>
    </w:p>
    <w:p w14:paraId="073E51CC" w14:textId="77777777" w:rsidR="00B031F7" w:rsidRPr="00AB3192" w:rsidRDefault="00B031F7" w:rsidP="00B031F7">
      <w:pPr>
        <w:tabs>
          <w:tab w:val="left" w:pos="912"/>
        </w:tabs>
        <w:spacing w:after="240"/>
        <w:ind w:right="7"/>
        <w:jc w:val="both"/>
        <w:rPr>
          <w:rFonts w:asciiTheme="majorHAnsi" w:hAnsiTheme="majorHAnsi"/>
          <w:sz w:val="24"/>
          <w:szCs w:val="24"/>
        </w:rPr>
      </w:pPr>
      <w:r w:rsidRPr="00AB3192">
        <w:rPr>
          <w:rFonts w:asciiTheme="majorHAnsi" w:hAnsiTheme="majorHAnsi"/>
          <w:sz w:val="24"/>
          <w:szCs w:val="24"/>
        </w:rPr>
        <w:t>6.6. Utilizar materiais novos, satisfazendo rigorosamente as especificações constantes deste Termo, atendendo as normas da ABNT e dos fabricantes, e as normas internacionais consagradas, na falta de regulamentação pela ABNT;</w:t>
      </w:r>
    </w:p>
    <w:p w14:paraId="7CD4BE7F" w14:textId="77777777" w:rsidR="00B031F7" w:rsidRPr="00AB3192" w:rsidRDefault="00B031F7" w:rsidP="00B031F7">
      <w:pPr>
        <w:tabs>
          <w:tab w:val="left" w:pos="958"/>
        </w:tabs>
        <w:spacing w:after="240"/>
        <w:ind w:right="7"/>
        <w:jc w:val="both"/>
        <w:rPr>
          <w:rFonts w:asciiTheme="majorHAnsi" w:hAnsiTheme="majorHAnsi"/>
          <w:sz w:val="24"/>
          <w:szCs w:val="24"/>
        </w:rPr>
      </w:pPr>
      <w:r w:rsidRPr="00AB3192">
        <w:rPr>
          <w:rFonts w:asciiTheme="majorHAnsi" w:hAnsiTheme="majorHAnsi"/>
          <w:sz w:val="24"/>
          <w:szCs w:val="24"/>
        </w:rPr>
        <w:t>6.7. Dirimir qualquer dúvida e prestar esclarecimentos acerca da execução do Contrato, durante toda a sua vigência, a pedido do Município;</w:t>
      </w:r>
    </w:p>
    <w:p w14:paraId="089D019B" w14:textId="77777777" w:rsidR="00B031F7" w:rsidRPr="00AB3192" w:rsidRDefault="00B031F7" w:rsidP="00B031F7">
      <w:pPr>
        <w:tabs>
          <w:tab w:val="left" w:pos="922"/>
        </w:tabs>
        <w:spacing w:after="240"/>
        <w:ind w:right="7"/>
        <w:jc w:val="both"/>
        <w:rPr>
          <w:rFonts w:asciiTheme="majorHAnsi" w:hAnsiTheme="majorHAnsi"/>
          <w:sz w:val="24"/>
          <w:szCs w:val="24"/>
        </w:rPr>
      </w:pPr>
      <w:r w:rsidRPr="00AB3192">
        <w:rPr>
          <w:rFonts w:asciiTheme="majorHAnsi" w:hAnsiTheme="majorHAnsi"/>
          <w:sz w:val="24"/>
          <w:szCs w:val="24"/>
        </w:rPr>
        <w:t>6.8. Fornecer todos os materiais, ferramentas e equipamentos necessários à realização dos serviços, conforme especificações constantes deste Termo de Referência;</w:t>
      </w:r>
    </w:p>
    <w:p w14:paraId="0A534757" w14:textId="77777777" w:rsidR="00B031F7" w:rsidRPr="00AB3192" w:rsidRDefault="00B031F7" w:rsidP="00B031F7">
      <w:pPr>
        <w:tabs>
          <w:tab w:val="left" w:pos="909"/>
        </w:tabs>
        <w:spacing w:after="240"/>
        <w:ind w:right="7"/>
        <w:jc w:val="both"/>
        <w:rPr>
          <w:rFonts w:asciiTheme="majorHAnsi" w:hAnsiTheme="majorHAnsi"/>
          <w:sz w:val="24"/>
          <w:szCs w:val="24"/>
        </w:rPr>
      </w:pPr>
      <w:r w:rsidRPr="00AB3192">
        <w:rPr>
          <w:rFonts w:asciiTheme="majorHAnsi" w:hAnsiTheme="majorHAnsi"/>
          <w:sz w:val="24"/>
          <w:szCs w:val="24"/>
        </w:rPr>
        <w:t>6.9. Fornecer toda mão de obra necessária à fiel e perfeita execução dos serviços, bem como os encargos previdenciários, trabalhistas e outros de qualquer natureza decorrentes da execução do contrato;</w:t>
      </w:r>
    </w:p>
    <w:p w14:paraId="37E498A4" w14:textId="77777777" w:rsidR="00B031F7" w:rsidRPr="00AB3192" w:rsidRDefault="00B031F7" w:rsidP="00B031F7">
      <w:pPr>
        <w:tabs>
          <w:tab w:val="left" w:pos="1132"/>
        </w:tabs>
        <w:spacing w:after="240"/>
        <w:ind w:right="7"/>
        <w:jc w:val="both"/>
        <w:rPr>
          <w:rFonts w:asciiTheme="majorHAnsi" w:hAnsiTheme="majorHAnsi"/>
          <w:sz w:val="24"/>
          <w:szCs w:val="24"/>
        </w:rPr>
      </w:pPr>
      <w:r w:rsidRPr="00AB3192">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57C0A2B8" w14:textId="77777777" w:rsidR="00B031F7" w:rsidRPr="00AB3192" w:rsidRDefault="00B031F7" w:rsidP="00B031F7">
      <w:pPr>
        <w:tabs>
          <w:tab w:val="left" w:pos="1030"/>
        </w:tabs>
        <w:spacing w:after="240"/>
        <w:ind w:right="7"/>
        <w:jc w:val="both"/>
        <w:rPr>
          <w:rFonts w:asciiTheme="majorHAnsi" w:hAnsiTheme="majorHAnsi"/>
          <w:sz w:val="24"/>
          <w:szCs w:val="24"/>
        </w:rPr>
      </w:pPr>
      <w:r w:rsidRPr="00AB3192">
        <w:rPr>
          <w:rFonts w:asciiTheme="majorHAnsi" w:hAnsiTheme="majorHAnsi"/>
          <w:sz w:val="24"/>
          <w:szCs w:val="24"/>
        </w:rPr>
        <w:t>6.11. Executar o contrato responsabilizando-se pela perfeição técnica dos serviços prestados e dos produtos entregues;</w:t>
      </w:r>
    </w:p>
    <w:p w14:paraId="142F5034" w14:textId="77777777" w:rsidR="00B031F7" w:rsidRPr="00AB3192" w:rsidRDefault="00B031F7" w:rsidP="00B031F7">
      <w:pPr>
        <w:tabs>
          <w:tab w:val="left" w:pos="1039"/>
        </w:tabs>
        <w:spacing w:after="240"/>
        <w:ind w:right="7"/>
        <w:jc w:val="both"/>
        <w:rPr>
          <w:rFonts w:asciiTheme="majorHAnsi" w:hAnsiTheme="majorHAnsi"/>
          <w:sz w:val="24"/>
          <w:szCs w:val="24"/>
        </w:rPr>
      </w:pPr>
      <w:r w:rsidRPr="00AB3192">
        <w:rPr>
          <w:rFonts w:asciiTheme="majorHAnsi" w:hAnsiTheme="majorHAnsi"/>
          <w:sz w:val="24"/>
          <w:szCs w:val="24"/>
        </w:rPr>
        <w:t>6.12. Assegurar e facilitar o acompanhamento, bem como a fiscalização, dos serviços objeto do contrato por parte da equipe do gestor de contrato do Município, durante a sua execução;</w:t>
      </w:r>
    </w:p>
    <w:p w14:paraId="762488D2" w14:textId="77777777" w:rsidR="00B031F7" w:rsidRPr="00AB3192" w:rsidRDefault="00B031F7" w:rsidP="00B031F7">
      <w:pPr>
        <w:tabs>
          <w:tab w:val="left" w:pos="1214"/>
        </w:tabs>
        <w:spacing w:after="240"/>
        <w:ind w:right="7"/>
        <w:jc w:val="both"/>
        <w:rPr>
          <w:rFonts w:asciiTheme="majorHAnsi" w:hAnsiTheme="majorHAnsi"/>
          <w:sz w:val="24"/>
          <w:szCs w:val="24"/>
        </w:rPr>
      </w:pPr>
      <w:r w:rsidRPr="00AB3192">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72A1C763" w14:textId="77777777" w:rsidR="00B031F7" w:rsidRPr="00AB3192" w:rsidRDefault="00B031F7" w:rsidP="00B031F7">
      <w:pPr>
        <w:tabs>
          <w:tab w:val="left" w:pos="1135"/>
        </w:tabs>
        <w:spacing w:after="240"/>
        <w:ind w:right="7"/>
        <w:jc w:val="both"/>
        <w:rPr>
          <w:rFonts w:asciiTheme="majorHAnsi" w:hAnsiTheme="majorHAnsi"/>
          <w:sz w:val="24"/>
          <w:szCs w:val="24"/>
        </w:rPr>
      </w:pPr>
      <w:r w:rsidRPr="00AB3192">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AB3192">
        <w:rPr>
          <w:rFonts w:asciiTheme="majorHAnsi" w:hAnsiTheme="majorHAnsi"/>
          <w:b/>
          <w:sz w:val="24"/>
          <w:szCs w:val="24"/>
        </w:rPr>
        <w:t>das certidões de regularidade junto ao FGTS, à seguridade social e Leis Trabalhistas</w:t>
      </w:r>
      <w:r w:rsidRPr="00AB3192">
        <w:rPr>
          <w:rFonts w:asciiTheme="majorHAnsi" w:hAnsiTheme="majorHAnsi"/>
          <w:sz w:val="24"/>
          <w:szCs w:val="24"/>
        </w:rPr>
        <w:t>, cuja autenticidade será confirmada nos sites dos órgãos emissores pelo Município;</w:t>
      </w:r>
    </w:p>
    <w:p w14:paraId="436B1EC5" w14:textId="77777777" w:rsidR="00B031F7" w:rsidRPr="00AB3192" w:rsidRDefault="00B031F7" w:rsidP="00B031F7">
      <w:pPr>
        <w:tabs>
          <w:tab w:val="left" w:pos="1078"/>
        </w:tabs>
        <w:spacing w:after="240"/>
        <w:ind w:right="7"/>
        <w:jc w:val="both"/>
        <w:rPr>
          <w:rFonts w:asciiTheme="majorHAnsi" w:hAnsiTheme="majorHAnsi"/>
          <w:sz w:val="24"/>
          <w:szCs w:val="24"/>
        </w:rPr>
      </w:pPr>
      <w:r w:rsidRPr="00AB3192">
        <w:rPr>
          <w:rFonts w:asciiTheme="majorHAnsi" w:hAnsiTheme="majorHAnsi"/>
          <w:sz w:val="24"/>
          <w:szCs w:val="24"/>
        </w:rPr>
        <w:t>6.15. Cumprir os prazos previstos no contrato ou outros que venham a ser fixados pelo Município;</w:t>
      </w:r>
    </w:p>
    <w:p w14:paraId="7F884481" w14:textId="77777777" w:rsidR="00B031F7" w:rsidRPr="00AB3192" w:rsidRDefault="00B031F7" w:rsidP="00B031F7">
      <w:pPr>
        <w:tabs>
          <w:tab w:val="left" w:pos="689"/>
        </w:tabs>
        <w:spacing w:after="240"/>
        <w:ind w:right="7"/>
        <w:rPr>
          <w:rFonts w:asciiTheme="majorHAnsi" w:hAnsiTheme="majorHAnsi"/>
          <w:b/>
          <w:sz w:val="24"/>
          <w:szCs w:val="24"/>
        </w:rPr>
      </w:pPr>
      <w:r w:rsidRPr="00AB3192">
        <w:rPr>
          <w:rFonts w:asciiTheme="majorHAnsi" w:hAnsiTheme="majorHAnsi"/>
          <w:b/>
          <w:sz w:val="24"/>
          <w:szCs w:val="24"/>
        </w:rPr>
        <w:t>7. OBRIGAÇÕES DA CONTRATANTE</w:t>
      </w:r>
    </w:p>
    <w:p w14:paraId="29B8FA02" w14:textId="77777777" w:rsidR="00B031F7" w:rsidRPr="00AB3192" w:rsidRDefault="00B031F7" w:rsidP="00B031F7">
      <w:pPr>
        <w:tabs>
          <w:tab w:val="left" w:pos="739"/>
        </w:tabs>
        <w:spacing w:after="240"/>
        <w:ind w:right="7"/>
        <w:rPr>
          <w:rFonts w:asciiTheme="majorHAnsi" w:hAnsiTheme="majorHAnsi"/>
          <w:sz w:val="24"/>
          <w:szCs w:val="24"/>
        </w:rPr>
      </w:pPr>
      <w:r w:rsidRPr="00AB3192">
        <w:rPr>
          <w:rFonts w:asciiTheme="majorHAnsi" w:hAnsiTheme="majorHAnsi"/>
          <w:sz w:val="24"/>
          <w:szCs w:val="24"/>
        </w:rPr>
        <w:t>São obrigações da Contratante:</w:t>
      </w:r>
    </w:p>
    <w:p w14:paraId="385BDCFE" w14:textId="77777777" w:rsidR="00B031F7" w:rsidRPr="00AB3192" w:rsidRDefault="00B031F7" w:rsidP="00B031F7">
      <w:pPr>
        <w:tabs>
          <w:tab w:val="left" w:pos="981"/>
        </w:tabs>
        <w:spacing w:after="240"/>
        <w:ind w:right="7"/>
        <w:jc w:val="both"/>
        <w:rPr>
          <w:rFonts w:asciiTheme="majorHAnsi" w:hAnsiTheme="majorHAnsi"/>
          <w:sz w:val="24"/>
          <w:szCs w:val="24"/>
        </w:rPr>
      </w:pPr>
      <w:r w:rsidRPr="00AB3192">
        <w:rPr>
          <w:rFonts w:asciiTheme="majorHAnsi" w:hAnsiTheme="majorHAnsi"/>
          <w:sz w:val="24"/>
          <w:szCs w:val="24"/>
        </w:rPr>
        <w:t>7.1. Receber o objeto no prazo e condições estabelecidas no Termo de Referência;</w:t>
      </w:r>
    </w:p>
    <w:p w14:paraId="3739D3F1" w14:textId="77777777" w:rsidR="00B031F7" w:rsidRPr="00AB3192" w:rsidRDefault="00B031F7" w:rsidP="00B031F7">
      <w:pPr>
        <w:tabs>
          <w:tab w:val="left" w:pos="1054"/>
          <w:tab w:val="left" w:pos="1056"/>
        </w:tabs>
        <w:spacing w:after="240"/>
        <w:ind w:right="7"/>
        <w:jc w:val="both"/>
        <w:rPr>
          <w:rFonts w:asciiTheme="majorHAnsi" w:hAnsiTheme="majorHAnsi"/>
          <w:sz w:val="24"/>
          <w:szCs w:val="24"/>
        </w:rPr>
      </w:pPr>
      <w:r w:rsidRPr="00AB3192">
        <w:rPr>
          <w:rFonts w:asciiTheme="majorHAnsi" w:hAnsiTheme="majorHAnsi"/>
          <w:sz w:val="24"/>
          <w:szCs w:val="24"/>
        </w:rPr>
        <w:t xml:space="preserve">7.2. Comunicar à Contratante, por escrito, sobre imperfeições, falhas ou irregularidades </w:t>
      </w:r>
      <w:r w:rsidRPr="00AB3192">
        <w:rPr>
          <w:rFonts w:asciiTheme="majorHAnsi" w:hAnsiTheme="majorHAnsi"/>
          <w:sz w:val="24"/>
          <w:szCs w:val="24"/>
        </w:rPr>
        <w:lastRenderedPageBreak/>
        <w:t>verificadas no objeto fornecido, para que seja substituído, reparado ou corrigido;</w:t>
      </w:r>
    </w:p>
    <w:p w14:paraId="40848BF5" w14:textId="77777777" w:rsidR="00B031F7" w:rsidRPr="00AB3192" w:rsidRDefault="00B031F7" w:rsidP="00B031F7">
      <w:pPr>
        <w:tabs>
          <w:tab w:val="left" w:pos="1010"/>
        </w:tabs>
        <w:spacing w:after="240"/>
        <w:ind w:right="7"/>
        <w:jc w:val="both"/>
        <w:rPr>
          <w:rFonts w:asciiTheme="majorHAnsi" w:hAnsiTheme="majorHAnsi"/>
          <w:sz w:val="24"/>
          <w:szCs w:val="24"/>
        </w:rPr>
      </w:pPr>
      <w:r w:rsidRPr="00AB3192">
        <w:rPr>
          <w:rFonts w:asciiTheme="majorHAnsi" w:hAnsiTheme="majorHAnsi"/>
          <w:sz w:val="24"/>
          <w:szCs w:val="24"/>
        </w:rPr>
        <w:t xml:space="preserve">7.3. Acompanhar e fiscalizar o cumprimento das obrigações </w:t>
      </w:r>
      <w:r w:rsidRPr="00AB3192">
        <w:rPr>
          <w:rFonts w:asciiTheme="majorHAnsi" w:hAnsiTheme="majorHAnsi"/>
          <w:spacing w:val="2"/>
          <w:sz w:val="24"/>
          <w:szCs w:val="24"/>
        </w:rPr>
        <w:t xml:space="preserve">da </w:t>
      </w:r>
      <w:r w:rsidRPr="00AB3192">
        <w:rPr>
          <w:rFonts w:asciiTheme="majorHAnsi" w:hAnsiTheme="majorHAnsi"/>
          <w:sz w:val="24"/>
          <w:szCs w:val="24"/>
        </w:rPr>
        <w:t>contratada, através do fiscal designado;</w:t>
      </w:r>
    </w:p>
    <w:p w14:paraId="37FA13D1" w14:textId="77777777" w:rsidR="00B031F7" w:rsidRPr="00AB3192" w:rsidRDefault="00B031F7" w:rsidP="00B031F7">
      <w:pPr>
        <w:tabs>
          <w:tab w:val="left" w:pos="1020"/>
        </w:tabs>
        <w:spacing w:after="240"/>
        <w:ind w:right="7"/>
        <w:jc w:val="both"/>
        <w:rPr>
          <w:rFonts w:asciiTheme="majorHAnsi" w:hAnsiTheme="majorHAnsi"/>
          <w:sz w:val="24"/>
          <w:szCs w:val="24"/>
        </w:rPr>
      </w:pPr>
      <w:r w:rsidRPr="00AB3192">
        <w:rPr>
          <w:rFonts w:asciiTheme="majorHAnsi" w:hAnsiTheme="majorHAnsi"/>
          <w:sz w:val="24"/>
          <w:szCs w:val="24"/>
        </w:rPr>
        <w:t>7.4.  Efetuar o pagamento à Contratada no valor correspondente ao fornecimento do objeto, no prazo e forma estabelecidos no Termo de Referência;</w:t>
      </w:r>
    </w:p>
    <w:p w14:paraId="0FD6FC4A" w14:textId="77777777" w:rsidR="00B031F7" w:rsidRPr="00AB3192" w:rsidRDefault="00B031F7" w:rsidP="00B031F7">
      <w:pPr>
        <w:tabs>
          <w:tab w:val="left" w:pos="826"/>
        </w:tabs>
        <w:spacing w:after="240"/>
        <w:ind w:right="7"/>
        <w:jc w:val="both"/>
        <w:rPr>
          <w:rFonts w:asciiTheme="majorHAnsi" w:hAnsiTheme="majorHAnsi"/>
          <w:sz w:val="24"/>
          <w:szCs w:val="24"/>
        </w:rPr>
      </w:pPr>
      <w:r w:rsidRPr="00AB3192">
        <w:rPr>
          <w:rFonts w:asciiTheme="majorHAnsi" w:hAnsiTheme="majorHAnsi"/>
          <w:sz w:val="24"/>
          <w:szCs w:val="24"/>
        </w:rPr>
        <w:t>7.5. Prestar as informações e os esclarecimentos que venham a ser solicitados pelos empregados do contrato, em relação aos serviços objeto do contrato;</w:t>
      </w:r>
    </w:p>
    <w:p w14:paraId="459961AC" w14:textId="77777777" w:rsidR="00B031F7" w:rsidRPr="00AB3192" w:rsidRDefault="00B031F7" w:rsidP="00B031F7">
      <w:pPr>
        <w:tabs>
          <w:tab w:val="left" w:pos="746"/>
        </w:tabs>
        <w:spacing w:after="240"/>
        <w:ind w:right="7"/>
        <w:jc w:val="both"/>
        <w:rPr>
          <w:rFonts w:asciiTheme="majorHAnsi" w:hAnsiTheme="majorHAnsi"/>
          <w:sz w:val="24"/>
          <w:szCs w:val="24"/>
        </w:rPr>
      </w:pPr>
      <w:r w:rsidRPr="00AB3192">
        <w:rPr>
          <w:rFonts w:asciiTheme="majorHAnsi" w:hAnsiTheme="majorHAnsi"/>
          <w:sz w:val="24"/>
          <w:szCs w:val="24"/>
        </w:rPr>
        <w:t>7.6. Notificar o contratado sobre qualquer irregularidade encontrada na execução dos serviços, fixando-lhe, quando não pactuados, prazos para corrigi-la;</w:t>
      </w:r>
    </w:p>
    <w:p w14:paraId="2844E591" w14:textId="77777777" w:rsidR="00B031F7" w:rsidRPr="00AB3192" w:rsidRDefault="00B031F7" w:rsidP="00B031F7">
      <w:pPr>
        <w:tabs>
          <w:tab w:val="left" w:pos="794"/>
        </w:tabs>
        <w:spacing w:after="240"/>
        <w:ind w:right="7"/>
        <w:jc w:val="both"/>
        <w:rPr>
          <w:rFonts w:asciiTheme="majorHAnsi" w:hAnsiTheme="majorHAnsi"/>
          <w:sz w:val="24"/>
          <w:szCs w:val="24"/>
        </w:rPr>
      </w:pPr>
      <w:r w:rsidRPr="00AB3192">
        <w:rPr>
          <w:rFonts w:asciiTheme="majorHAnsi" w:hAnsiTheme="majorHAnsi"/>
          <w:sz w:val="24"/>
          <w:szCs w:val="24"/>
        </w:rPr>
        <w:t>7.7. Proibir que pessoas não autorizadas pelo contratado, sob qualquer pretexto, efetuem intervenção técnica nos equipamentos ou nas instalações;</w:t>
      </w:r>
    </w:p>
    <w:p w14:paraId="7627BC98" w14:textId="77777777" w:rsidR="00B031F7" w:rsidRPr="00AB3192" w:rsidRDefault="00B031F7" w:rsidP="00B031F7">
      <w:pPr>
        <w:tabs>
          <w:tab w:val="left" w:pos="739"/>
        </w:tabs>
        <w:spacing w:after="240"/>
        <w:ind w:right="7"/>
        <w:jc w:val="both"/>
        <w:rPr>
          <w:rFonts w:asciiTheme="majorHAnsi" w:hAnsiTheme="majorHAnsi"/>
          <w:sz w:val="24"/>
          <w:szCs w:val="24"/>
        </w:rPr>
      </w:pPr>
      <w:r w:rsidRPr="00AB3192">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 executados;</w:t>
      </w:r>
    </w:p>
    <w:p w14:paraId="6D7B1A03" w14:textId="77777777" w:rsidR="00B031F7" w:rsidRPr="00AB3192" w:rsidRDefault="00B031F7" w:rsidP="00B031F7">
      <w:pPr>
        <w:tabs>
          <w:tab w:val="left" w:pos="804"/>
        </w:tabs>
        <w:spacing w:after="240"/>
        <w:ind w:right="7"/>
        <w:jc w:val="both"/>
        <w:rPr>
          <w:rFonts w:asciiTheme="majorHAnsi" w:hAnsiTheme="majorHAnsi"/>
          <w:sz w:val="24"/>
          <w:szCs w:val="24"/>
        </w:rPr>
      </w:pPr>
      <w:r w:rsidRPr="00AB3192">
        <w:rPr>
          <w:rFonts w:asciiTheme="majorHAnsi" w:hAnsiTheme="majorHAnsi"/>
          <w:sz w:val="24"/>
          <w:szCs w:val="24"/>
        </w:rPr>
        <w:t>7.9. Rejeitar todo e qualquer material de má qualidade ou em desconformidade com as especificações deste Termo de Referência;</w:t>
      </w:r>
    </w:p>
    <w:p w14:paraId="26A1DC9A" w14:textId="77777777" w:rsidR="00B031F7" w:rsidRPr="00AB3192" w:rsidRDefault="00B031F7" w:rsidP="00B031F7">
      <w:pPr>
        <w:tabs>
          <w:tab w:val="left" w:pos="886"/>
        </w:tabs>
        <w:spacing w:after="240"/>
        <w:ind w:right="7"/>
        <w:jc w:val="both"/>
        <w:rPr>
          <w:rFonts w:asciiTheme="majorHAnsi" w:hAnsiTheme="majorHAnsi"/>
          <w:sz w:val="24"/>
          <w:szCs w:val="24"/>
        </w:rPr>
      </w:pPr>
      <w:r w:rsidRPr="00AB3192">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14:paraId="2A98CEFF" w14:textId="77777777" w:rsidR="00B031F7" w:rsidRPr="00AB3192" w:rsidRDefault="00B031F7" w:rsidP="00B031F7">
      <w:pPr>
        <w:tabs>
          <w:tab w:val="left" w:pos="881"/>
        </w:tabs>
        <w:spacing w:after="240"/>
        <w:ind w:right="7"/>
        <w:jc w:val="both"/>
        <w:rPr>
          <w:rFonts w:asciiTheme="majorHAnsi" w:hAnsiTheme="majorHAnsi"/>
          <w:sz w:val="24"/>
          <w:szCs w:val="24"/>
        </w:rPr>
      </w:pPr>
      <w:r w:rsidRPr="00AB3192">
        <w:rPr>
          <w:rFonts w:asciiTheme="majorHAnsi" w:hAnsiTheme="majorHAnsi"/>
          <w:sz w:val="24"/>
          <w:szCs w:val="24"/>
        </w:rPr>
        <w:t>7.11. Decidir acerca das questões que se apresentarem durante a execução dos serviços, se não abordados no Termo de Referência;</w:t>
      </w:r>
    </w:p>
    <w:p w14:paraId="4349D850" w14:textId="77777777" w:rsidR="00B031F7" w:rsidRPr="00AB3192" w:rsidRDefault="00B031F7" w:rsidP="00B031F7">
      <w:pPr>
        <w:tabs>
          <w:tab w:val="left" w:pos="800"/>
        </w:tabs>
        <w:spacing w:after="240"/>
        <w:ind w:right="7"/>
        <w:jc w:val="both"/>
        <w:rPr>
          <w:rFonts w:asciiTheme="majorHAnsi" w:hAnsiTheme="majorHAnsi"/>
          <w:sz w:val="24"/>
          <w:szCs w:val="24"/>
        </w:rPr>
      </w:pPr>
      <w:r w:rsidRPr="00AB3192">
        <w:rPr>
          <w:rFonts w:asciiTheme="majorHAnsi" w:hAnsiTheme="majorHAnsi"/>
          <w:sz w:val="24"/>
          <w:szCs w:val="24"/>
        </w:rPr>
        <w:t>7.12. Arcar com as despesas de publicação de extrato do contrato, bem como dos Termos Aditivos que venham a ser firmados;</w:t>
      </w:r>
    </w:p>
    <w:p w14:paraId="02FC6070" w14:textId="77777777" w:rsidR="00B031F7" w:rsidRPr="00AB3192" w:rsidRDefault="00B031F7" w:rsidP="00B031F7">
      <w:pPr>
        <w:tabs>
          <w:tab w:val="left" w:pos="1135"/>
        </w:tabs>
        <w:spacing w:after="240"/>
        <w:ind w:right="7"/>
        <w:jc w:val="both"/>
        <w:rPr>
          <w:rFonts w:asciiTheme="majorHAnsi" w:hAnsiTheme="majorHAnsi"/>
          <w:sz w:val="24"/>
          <w:szCs w:val="24"/>
        </w:rPr>
      </w:pPr>
      <w:r w:rsidRPr="00AB3192">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 subordinados.</w:t>
      </w:r>
    </w:p>
    <w:p w14:paraId="270C6754" w14:textId="77777777" w:rsidR="00B031F7" w:rsidRPr="00AB3192" w:rsidRDefault="00B031F7" w:rsidP="00B031F7">
      <w:pPr>
        <w:tabs>
          <w:tab w:val="left" w:pos="861"/>
        </w:tabs>
        <w:spacing w:after="240"/>
        <w:ind w:right="7"/>
        <w:jc w:val="both"/>
        <w:rPr>
          <w:rFonts w:asciiTheme="majorHAnsi" w:hAnsiTheme="majorHAnsi"/>
          <w:sz w:val="24"/>
          <w:szCs w:val="24"/>
        </w:rPr>
      </w:pPr>
      <w:r w:rsidRPr="00AB3192">
        <w:rPr>
          <w:rFonts w:asciiTheme="majorHAnsi" w:hAnsiTheme="majorHAnsi"/>
          <w:sz w:val="24"/>
          <w:szCs w:val="24"/>
        </w:rPr>
        <w:t>7.14. Emitir, por meio da Coordenadoria de Compras e Licitações e Secretaria requisitante, pedido de compra;</w:t>
      </w:r>
    </w:p>
    <w:p w14:paraId="21E4D5AA" w14:textId="77777777" w:rsidR="00B031F7" w:rsidRPr="00AB3192" w:rsidRDefault="00B031F7" w:rsidP="00B031F7">
      <w:pPr>
        <w:tabs>
          <w:tab w:val="left" w:pos="861"/>
        </w:tabs>
        <w:spacing w:after="240"/>
        <w:ind w:right="7"/>
        <w:jc w:val="both"/>
        <w:rPr>
          <w:rFonts w:asciiTheme="majorHAnsi" w:hAnsiTheme="majorHAnsi"/>
          <w:sz w:val="24"/>
          <w:szCs w:val="24"/>
        </w:rPr>
      </w:pPr>
      <w:r w:rsidRPr="00AB3192">
        <w:rPr>
          <w:rFonts w:asciiTheme="majorHAnsi" w:hAnsiTheme="majorHAnsi"/>
          <w:sz w:val="24"/>
          <w:szCs w:val="24"/>
        </w:rPr>
        <w:t>7.15. Atestar a execução do objeto contratado no documento fiscal correspondente;</w:t>
      </w:r>
    </w:p>
    <w:p w14:paraId="62E5A48F" w14:textId="77777777" w:rsidR="00B031F7" w:rsidRPr="00AB3192" w:rsidRDefault="00B031F7" w:rsidP="00B031F7">
      <w:pPr>
        <w:tabs>
          <w:tab w:val="left" w:pos="866"/>
        </w:tabs>
        <w:spacing w:after="240"/>
        <w:ind w:right="7"/>
        <w:jc w:val="both"/>
        <w:rPr>
          <w:rFonts w:asciiTheme="majorHAnsi" w:hAnsiTheme="majorHAnsi"/>
          <w:sz w:val="24"/>
          <w:szCs w:val="24"/>
        </w:rPr>
      </w:pPr>
      <w:r w:rsidRPr="00AB3192">
        <w:rPr>
          <w:rFonts w:asciiTheme="majorHAnsi" w:hAnsiTheme="majorHAnsi"/>
          <w:sz w:val="24"/>
          <w:szCs w:val="24"/>
        </w:rPr>
        <w:t>7.16. Proporcionar acesso do pessoal do contratado às suas instalações, bem como condições de movimentação daquele pessoal nas mesmas instalações;</w:t>
      </w:r>
    </w:p>
    <w:p w14:paraId="1EE6FEEF" w14:textId="77777777" w:rsidR="00B031F7" w:rsidRPr="00AB3192" w:rsidRDefault="00B031F7" w:rsidP="00B031F7">
      <w:pPr>
        <w:tabs>
          <w:tab w:val="left" w:pos="878"/>
        </w:tabs>
        <w:spacing w:after="240"/>
        <w:ind w:right="7"/>
        <w:jc w:val="both"/>
        <w:rPr>
          <w:rFonts w:asciiTheme="majorHAnsi" w:hAnsiTheme="majorHAnsi"/>
          <w:sz w:val="24"/>
          <w:szCs w:val="24"/>
        </w:rPr>
      </w:pPr>
      <w:r w:rsidRPr="00AB3192">
        <w:rPr>
          <w:rFonts w:asciiTheme="majorHAnsi" w:hAnsiTheme="majorHAnsi"/>
          <w:sz w:val="24"/>
          <w:szCs w:val="24"/>
        </w:rPr>
        <w:t xml:space="preserve">7.17. Fiscalizar a execução do contrato, o que não fará cessar ou diminuir a responsabilidade do contratado pelo perfeito cumprimento das obrigações estipuladas, </w:t>
      </w:r>
      <w:r w:rsidRPr="00AB3192">
        <w:rPr>
          <w:rFonts w:asciiTheme="majorHAnsi" w:hAnsiTheme="majorHAnsi"/>
          <w:sz w:val="24"/>
          <w:szCs w:val="24"/>
        </w:rPr>
        <w:lastRenderedPageBreak/>
        <w:t>nem por quaisquer danos, inclusive quanto a terceiros, ou por irregularidades constatadas;</w:t>
      </w:r>
    </w:p>
    <w:p w14:paraId="1ECEC967" w14:textId="77777777" w:rsidR="00B031F7" w:rsidRPr="00AB3192" w:rsidRDefault="00B031F7" w:rsidP="00B031F7">
      <w:pPr>
        <w:pStyle w:val="PargrafodaLista"/>
        <w:numPr>
          <w:ilvl w:val="0"/>
          <w:numId w:val="39"/>
        </w:numPr>
        <w:tabs>
          <w:tab w:val="left" w:pos="555"/>
        </w:tabs>
        <w:spacing w:after="240"/>
        <w:ind w:left="0" w:right="7" w:firstLine="0"/>
        <w:rPr>
          <w:rFonts w:asciiTheme="majorHAnsi" w:hAnsiTheme="majorHAnsi"/>
          <w:b/>
          <w:sz w:val="24"/>
          <w:szCs w:val="24"/>
        </w:rPr>
      </w:pPr>
      <w:r w:rsidRPr="00AB3192">
        <w:rPr>
          <w:rFonts w:asciiTheme="majorHAnsi" w:hAnsiTheme="majorHAnsi"/>
          <w:b/>
          <w:sz w:val="24"/>
          <w:szCs w:val="24"/>
        </w:rPr>
        <w:t>GESTÃO E FISCALIZAÇÃO DOCONTRATO</w:t>
      </w:r>
    </w:p>
    <w:p w14:paraId="7E113F31" w14:textId="77777777" w:rsidR="00B031F7" w:rsidRPr="00AB3192" w:rsidRDefault="00B031F7" w:rsidP="00B031F7">
      <w:pPr>
        <w:tabs>
          <w:tab w:val="left" w:pos="691"/>
        </w:tabs>
        <w:spacing w:after="240"/>
        <w:ind w:right="7"/>
        <w:jc w:val="both"/>
        <w:rPr>
          <w:rFonts w:asciiTheme="majorHAnsi" w:hAnsiTheme="majorHAnsi"/>
          <w:sz w:val="24"/>
          <w:szCs w:val="24"/>
        </w:rPr>
      </w:pPr>
      <w:r w:rsidRPr="00AB3192">
        <w:rPr>
          <w:rFonts w:asciiTheme="majorHAnsi" w:hAnsiTheme="majorHAnsi"/>
          <w:sz w:val="24"/>
          <w:szCs w:val="24"/>
        </w:rPr>
        <w:t xml:space="preserve">7.1. - Observado o disposto no artigo 67 da Lei nº 8.666/93, a gestão do contrato será realizada pela Secretaria Municipal de Saúde. </w:t>
      </w:r>
    </w:p>
    <w:p w14:paraId="76B245A4" w14:textId="77777777" w:rsidR="00B031F7" w:rsidRPr="00AB3192" w:rsidRDefault="00B031F7" w:rsidP="00B031F7">
      <w:pPr>
        <w:pStyle w:val="PargrafodaLista"/>
        <w:numPr>
          <w:ilvl w:val="0"/>
          <w:numId w:val="39"/>
        </w:numPr>
        <w:tabs>
          <w:tab w:val="left" w:pos="677"/>
        </w:tabs>
        <w:spacing w:after="240"/>
        <w:ind w:left="0" w:right="7" w:firstLine="0"/>
        <w:rPr>
          <w:rFonts w:asciiTheme="majorHAnsi" w:hAnsiTheme="majorHAnsi"/>
          <w:b/>
          <w:sz w:val="24"/>
          <w:szCs w:val="24"/>
        </w:rPr>
      </w:pPr>
      <w:r w:rsidRPr="00AB3192">
        <w:rPr>
          <w:rFonts w:asciiTheme="majorHAnsi" w:hAnsiTheme="majorHAnsi"/>
          <w:b/>
          <w:sz w:val="24"/>
          <w:szCs w:val="24"/>
        </w:rPr>
        <w:t>CONDIÇÕES DE PAGAMENTO</w:t>
      </w:r>
    </w:p>
    <w:p w14:paraId="302694BF" w14:textId="77777777" w:rsidR="00B031F7" w:rsidRPr="00AB3192" w:rsidRDefault="00B031F7" w:rsidP="00B031F7">
      <w:pPr>
        <w:tabs>
          <w:tab w:val="left" w:pos="845"/>
        </w:tabs>
        <w:spacing w:after="240"/>
        <w:ind w:right="7"/>
        <w:jc w:val="both"/>
        <w:rPr>
          <w:rFonts w:asciiTheme="majorHAnsi" w:hAnsiTheme="majorHAnsi"/>
          <w:sz w:val="24"/>
          <w:szCs w:val="24"/>
        </w:rPr>
      </w:pPr>
      <w:r w:rsidRPr="00AB3192">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 fiscal/fatura.</w:t>
      </w:r>
    </w:p>
    <w:p w14:paraId="53253A14" w14:textId="77777777" w:rsidR="00B031F7" w:rsidRPr="00AB3192" w:rsidRDefault="00B031F7" w:rsidP="00B031F7">
      <w:pPr>
        <w:tabs>
          <w:tab w:val="left" w:pos="855"/>
        </w:tabs>
        <w:spacing w:after="240"/>
        <w:ind w:right="7"/>
        <w:jc w:val="both"/>
        <w:rPr>
          <w:rFonts w:asciiTheme="majorHAnsi" w:hAnsiTheme="majorHAnsi"/>
          <w:sz w:val="24"/>
          <w:szCs w:val="24"/>
        </w:rPr>
      </w:pPr>
      <w:r w:rsidRPr="00AB3192">
        <w:rPr>
          <w:rFonts w:asciiTheme="majorHAnsi" w:hAnsiTheme="majorHAnsi"/>
          <w:sz w:val="24"/>
          <w:szCs w:val="24"/>
        </w:rPr>
        <w:t xml:space="preserve">8.2– O pagamento à Contratada somente será realizado mediante a entrega efetiva dos equipamentos nas condições estabelecidas pelo item 5 da </w:t>
      </w:r>
      <w:r w:rsidRPr="00AB3192">
        <w:rPr>
          <w:rFonts w:asciiTheme="majorHAnsi" w:hAnsiTheme="majorHAnsi"/>
          <w:i/>
          <w:sz w:val="24"/>
          <w:szCs w:val="24"/>
        </w:rPr>
        <w:t>“Condições de Execução”</w:t>
      </w:r>
      <w:r w:rsidRPr="00AB3192">
        <w:rPr>
          <w:rFonts w:asciiTheme="majorHAnsi" w:hAnsiTheme="majorHAnsi"/>
          <w:sz w:val="24"/>
          <w:szCs w:val="24"/>
        </w:rPr>
        <w:t>, o que será comprovado por meio de atestação no documento fiscal correspondente, emitida pelo fiscal do contrato.</w:t>
      </w:r>
    </w:p>
    <w:p w14:paraId="5631F12C" w14:textId="77777777" w:rsidR="00B031F7" w:rsidRPr="00AB3192" w:rsidRDefault="00B031F7" w:rsidP="00B031F7">
      <w:pPr>
        <w:tabs>
          <w:tab w:val="left" w:pos="867"/>
        </w:tabs>
        <w:spacing w:after="240"/>
        <w:ind w:right="7"/>
        <w:jc w:val="both"/>
        <w:rPr>
          <w:rFonts w:asciiTheme="majorHAnsi" w:hAnsiTheme="majorHAnsi"/>
          <w:sz w:val="24"/>
          <w:szCs w:val="24"/>
        </w:rPr>
      </w:pPr>
      <w:r w:rsidRPr="00AB3192">
        <w:rPr>
          <w:rFonts w:asciiTheme="majorHAnsi" w:hAnsiTheme="majorHAnsi"/>
          <w:sz w:val="24"/>
          <w:szCs w:val="24"/>
        </w:rPr>
        <w:t>8.3– A nota fiscal deverá ser emitida pela Contratada em inteira conformidade com as exigências legais e contratuais, especialmente as de natureza fiscal.</w:t>
      </w:r>
    </w:p>
    <w:p w14:paraId="54FE1201" w14:textId="77777777" w:rsidR="00B031F7" w:rsidRPr="00AB3192" w:rsidRDefault="00B031F7" w:rsidP="00B031F7">
      <w:pPr>
        <w:tabs>
          <w:tab w:val="left" w:pos="850"/>
        </w:tabs>
        <w:spacing w:after="240"/>
        <w:ind w:right="7"/>
        <w:jc w:val="both"/>
        <w:rPr>
          <w:rFonts w:asciiTheme="majorHAnsi" w:hAnsiTheme="majorHAnsi"/>
          <w:sz w:val="24"/>
          <w:szCs w:val="24"/>
        </w:rPr>
      </w:pPr>
      <w:r w:rsidRPr="00AB3192">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 vício.</w:t>
      </w:r>
    </w:p>
    <w:p w14:paraId="32059538" w14:textId="77777777" w:rsidR="00B031F7" w:rsidRPr="00AB3192" w:rsidRDefault="00B031F7" w:rsidP="00B031F7">
      <w:pPr>
        <w:tabs>
          <w:tab w:val="left" w:pos="862"/>
        </w:tabs>
        <w:spacing w:after="240"/>
        <w:ind w:right="7"/>
        <w:jc w:val="both"/>
        <w:rPr>
          <w:rFonts w:asciiTheme="majorHAnsi" w:hAnsiTheme="majorHAnsi"/>
          <w:sz w:val="24"/>
          <w:szCs w:val="24"/>
        </w:rPr>
      </w:pPr>
      <w:r w:rsidRPr="00AB3192">
        <w:rPr>
          <w:rFonts w:asciiTheme="majorHAnsi" w:hAnsiTheme="majorHAnsi"/>
          <w:sz w:val="24"/>
          <w:szCs w:val="24"/>
        </w:rPr>
        <w:t>8.5 – O pagamento devido pelo Município será efetuado através de ordem bancária, para crédito em banco, agência e conta corrente informada pela Contratada.</w:t>
      </w:r>
    </w:p>
    <w:p w14:paraId="1B3A4B8E" w14:textId="77777777" w:rsidR="00B031F7" w:rsidRPr="00AB3192" w:rsidRDefault="00B031F7" w:rsidP="00B031F7">
      <w:pPr>
        <w:tabs>
          <w:tab w:val="left" w:pos="821"/>
        </w:tabs>
        <w:spacing w:after="240"/>
        <w:ind w:right="7"/>
        <w:jc w:val="both"/>
        <w:rPr>
          <w:rFonts w:asciiTheme="majorHAnsi" w:hAnsiTheme="majorHAnsi"/>
          <w:sz w:val="24"/>
          <w:szCs w:val="24"/>
        </w:rPr>
      </w:pPr>
      <w:r w:rsidRPr="00AB3192">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 forma.</w:t>
      </w:r>
    </w:p>
    <w:p w14:paraId="267141A2" w14:textId="77777777" w:rsidR="00B031F7" w:rsidRPr="00AB3192" w:rsidRDefault="00B031F7" w:rsidP="00B031F7">
      <w:pPr>
        <w:tabs>
          <w:tab w:val="left" w:pos="840"/>
        </w:tabs>
        <w:spacing w:after="240"/>
        <w:ind w:right="7"/>
        <w:jc w:val="both"/>
        <w:rPr>
          <w:rFonts w:asciiTheme="majorHAnsi" w:hAnsiTheme="majorHAnsi"/>
          <w:sz w:val="24"/>
          <w:szCs w:val="24"/>
        </w:rPr>
      </w:pPr>
      <w:r w:rsidRPr="00AB3192">
        <w:rPr>
          <w:rFonts w:asciiTheme="majorHAnsi" w:hAnsiTheme="majorHAnsi"/>
          <w:sz w:val="24"/>
          <w:szCs w:val="24"/>
        </w:rPr>
        <w:t>8.7 – Todo pagamento que vier a ser considerado contratualmente indevido será objeto de ajuste nos pagamentos futuros ou cobrados da Contratada.</w:t>
      </w:r>
    </w:p>
    <w:p w14:paraId="61EF9C6C" w14:textId="77777777" w:rsidR="00B031F7" w:rsidRPr="00AB3192" w:rsidRDefault="00B031F7" w:rsidP="00B031F7">
      <w:pPr>
        <w:pStyle w:val="PargrafodaLista"/>
        <w:numPr>
          <w:ilvl w:val="0"/>
          <w:numId w:val="39"/>
        </w:numPr>
        <w:tabs>
          <w:tab w:val="left" w:pos="677"/>
        </w:tabs>
        <w:spacing w:after="240"/>
        <w:ind w:left="0" w:right="7" w:firstLine="0"/>
        <w:rPr>
          <w:rFonts w:asciiTheme="majorHAnsi" w:hAnsiTheme="majorHAnsi"/>
          <w:b/>
          <w:sz w:val="24"/>
          <w:szCs w:val="24"/>
        </w:rPr>
      </w:pPr>
      <w:r w:rsidRPr="00AB3192">
        <w:rPr>
          <w:rFonts w:asciiTheme="majorHAnsi" w:hAnsiTheme="majorHAnsi"/>
          <w:b/>
          <w:sz w:val="24"/>
          <w:szCs w:val="24"/>
        </w:rPr>
        <w:t>VIGÊNCIA</w:t>
      </w:r>
    </w:p>
    <w:p w14:paraId="4050BA65" w14:textId="77777777" w:rsidR="00B031F7" w:rsidRPr="00AB3192" w:rsidRDefault="00B031F7" w:rsidP="00B031F7">
      <w:pPr>
        <w:tabs>
          <w:tab w:val="left" w:pos="809"/>
        </w:tabs>
        <w:spacing w:after="240"/>
        <w:ind w:right="7"/>
        <w:jc w:val="both"/>
        <w:rPr>
          <w:rFonts w:asciiTheme="majorHAnsi" w:hAnsiTheme="majorHAnsi"/>
          <w:sz w:val="24"/>
          <w:szCs w:val="24"/>
        </w:rPr>
      </w:pPr>
      <w:r w:rsidRPr="00AB3192">
        <w:rPr>
          <w:rFonts w:asciiTheme="majorHAnsi" w:hAnsiTheme="majorHAnsi"/>
          <w:sz w:val="24"/>
          <w:szCs w:val="24"/>
        </w:rPr>
        <w:t xml:space="preserve">9.1 - O contrato vigorará pelo prazo de </w:t>
      </w:r>
      <w:r w:rsidR="00AB3192">
        <w:rPr>
          <w:rFonts w:asciiTheme="majorHAnsi" w:hAnsiTheme="majorHAnsi"/>
          <w:sz w:val="24"/>
          <w:szCs w:val="24"/>
        </w:rPr>
        <w:t>06</w:t>
      </w:r>
      <w:r w:rsidRPr="00AB3192">
        <w:rPr>
          <w:rFonts w:asciiTheme="majorHAnsi" w:hAnsiTheme="majorHAnsi"/>
          <w:sz w:val="24"/>
          <w:szCs w:val="24"/>
        </w:rPr>
        <w:t xml:space="preserve"> (</w:t>
      </w:r>
      <w:r w:rsidR="00AB3192">
        <w:rPr>
          <w:rFonts w:asciiTheme="majorHAnsi" w:hAnsiTheme="majorHAnsi"/>
          <w:sz w:val="24"/>
          <w:szCs w:val="24"/>
        </w:rPr>
        <w:t>sis</w:t>
      </w:r>
      <w:r w:rsidRPr="00AB3192">
        <w:rPr>
          <w:rFonts w:asciiTheme="majorHAnsi" w:hAnsiTheme="majorHAnsi"/>
          <w:sz w:val="24"/>
          <w:szCs w:val="24"/>
        </w:rPr>
        <w:t>) meses, a contar da data da sua publicação.</w:t>
      </w:r>
    </w:p>
    <w:p w14:paraId="740B8264" w14:textId="77777777" w:rsidR="00B031F7" w:rsidRPr="00AB3192" w:rsidRDefault="00B031F7" w:rsidP="00B031F7">
      <w:pPr>
        <w:pStyle w:val="PargrafodaLista"/>
        <w:numPr>
          <w:ilvl w:val="0"/>
          <w:numId w:val="39"/>
        </w:numPr>
        <w:tabs>
          <w:tab w:val="left" w:pos="677"/>
        </w:tabs>
        <w:spacing w:after="240"/>
        <w:ind w:left="0" w:right="7" w:firstLine="0"/>
        <w:rPr>
          <w:rFonts w:asciiTheme="majorHAnsi" w:hAnsiTheme="majorHAnsi"/>
          <w:b/>
          <w:sz w:val="24"/>
          <w:szCs w:val="24"/>
        </w:rPr>
      </w:pPr>
      <w:r w:rsidRPr="00AB3192">
        <w:rPr>
          <w:rFonts w:asciiTheme="majorHAnsi" w:hAnsiTheme="majorHAnsi"/>
          <w:b/>
          <w:sz w:val="24"/>
          <w:szCs w:val="24"/>
        </w:rPr>
        <w:t>SANÇÕES</w:t>
      </w:r>
    </w:p>
    <w:p w14:paraId="78961E07" w14:textId="77777777" w:rsidR="00B031F7" w:rsidRPr="00AB3192" w:rsidRDefault="00B031F7" w:rsidP="00B031F7">
      <w:pPr>
        <w:tabs>
          <w:tab w:val="left" w:pos="910"/>
        </w:tabs>
        <w:spacing w:after="240"/>
        <w:ind w:right="7"/>
        <w:jc w:val="both"/>
        <w:rPr>
          <w:rFonts w:asciiTheme="majorHAnsi" w:hAnsiTheme="majorHAnsi"/>
          <w:sz w:val="24"/>
          <w:szCs w:val="24"/>
        </w:rPr>
      </w:pPr>
      <w:r w:rsidRPr="00AB3192">
        <w:rPr>
          <w:rFonts w:asciiTheme="majorHAnsi" w:hAnsiTheme="majorHAnsi"/>
          <w:sz w:val="24"/>
          <w:szCs w:val="24"/>
        </w:rPr>
        <w:t>10.1 – Ficam estabelecidos os seguintes percentuais de multa, aplicáveis quando do descumprimento contratual:</w:t>
      </w:r>
    </w:p>
    <w:p w14:paraId="320ADB5E" w14:textId="77777777" w:rsidR="00B031F7" w:rsidRPr="00AB3192" w:rsidRDefault="00B031F7" w:rsidP="00B031F7">
      <w:pPr>
        <w:tabs>
          <w:tab w:val="left" w:pos="1752"/>
        </w:tabs>
        <w:spacing w:after="240"/>
        <w:ind w:right="7"/>
        <w:jc w:val="both"/>
        <w:rPr>
          <w:rFonts w:asciiTheme="majorHAnsi" w:hAnsiTheme="majorHAnsi"/>
          <w:sz w:val="24"/>
          <w:szCs w:val="24"/>
        </w:rPr>
      </w:pPr>
      <w:r w:rsidRPr="00AB3192">
        <w:rPr>
          <w:rFonts w:asciiTheme="majorHAnsi" w:hAnsiTheme="majorHAnsi"/>
          <w:sz w:val="24"/>
          <w:szCs w:val="24"/>
        </w:rPr>
        <w:t>10.1.1 – Advertência por faltas leves, assim entendidas aquelas que não acarretem prejuízos significativos para o contratante;</w:t>
      </w:r>
    </w:p>
    <w:p w14:paraId="658E837B" w14:textId="77777777" w:rsidR="00B031F7" w:rsidRPr="00AB3192" w:rsidRDefault="00B031F7" w:rsidP="00B031F7">
      <w:pPr>
        <w:tabs>
          <w:tab w:val="left" w:pos="1716"/>
        </w:tabs>
        <w:spacing w:after="240"/>
        <w:ind w:right="7"/>
        <w:jc w:val="both"/>
        <w:rPr>
          <w:rFonts w:asciiTheme="majorHAnsi" w:hAnsiTheme="majorHAnsi"/>
          <w:sz w:val="24"/>
          <w:szCs w:val="24"/>
        </w:rPr>
      </w:pPr>
      <w:r w:rsidRPr="00AB3192">
        <w:rPr>
          <w:rFonts w:asciiTheme="majorHAnsi" w:hAnsiTheme="majorHAnsi"/>
          <w:sz w:val="24"/>
          <w:szCs w:val="24"/>
        </w:rPr>
        <w:t xml:space="preserve">10.1.2 - Multa moratória de 1% (um por cento) por dia de atraso injustificado sobre o </w:t>
      </w:r>
      <w:r w:rsidRPr="00AB3192">
        <w:rPr>
          <w:rFonts w:asciiTheme="majorHAnsi" w:hAnsiTheme="majorHAnsi"/>
          <w:sz w:val="24"/>
          <w:szCs w:val="24"/>
        </w:rPr>
        <w:lastRenderedPageBreak/>
        <w:t>valor da parcela inadimplida, até o limite de 10 (dez) dias;</w:t>
      </w:r>
    </w:p>
    <w:p w14:paraId="2756F9D3" w14:textId="77777777" w:rsidR="00B031F7" w:rsidRPr="00AB3192" w:rsidRDefault="00B031F7" w:rsidP="00B031F7">
      <w:pPr>
        <w:tabs>
          <w:tab w:val="left" w:pos="1704"/>
        </w:tabs>
        <w:spacing w:after="240"/>
        <w:ind w:right="7"/>
        <w:jc w:val="both"/>
        <w:rPr>
          <w:rFonts w:asciiTheme="majorHAnsi" w:hAnsiTheme="majorHAnsi"/>
          <w:sz w:val="24"/>
          <w:szCs w:val="24"/>
        </w:rPr>
      </w:pPr>
      <w:r w:rsidRPr="00AB3192">
        <w:rPr>
          <w:rFonts w:asciiTheme="majorHAnsi" w:hAnsiTheme="majorHAnsi"/>
          <w:sz w:val="24"/>
          <w:szCs w:val="24"/>
        </w:rPr>
        <w:t>10.1.3 – Multa compensatória de 5% (cinco por cento) sobre o valor total do contrato, no caso de inexecução total do objeto;</w:t>
      </w:r>
    </w:p>
    <w:p w14:paraId="4EBADBF5" w14:textId="77777777" w:rsidR="00B031F7" w:rsidRPr="00AB3192" w:rsidRDefault="00B031F7" w:rsidP="00B031F7">
      <w:pPr>
        <w:tabs>
          <w:tab w:val="left" w:pos="1709"/>
        </w:tabs>
        <w:spacing w:after="240"/>
        <w:ind w:right="7"/>
        <w:jc w:val="both"/>
        <w:rPr>
          <w:rFonts w:asciiTheme="majorHAnsi" w:hAnsiTheme="majorHAnsi"/>
          <w:sz w:val="24"/>
          <w:szCs w:val="24"/>
        </w:rPr>
      </w:pPr>
      <w:r w:rsidRPr="00AB3192">
        <w:rPr>
          <w:rFonts w:asciiTheme="majorHAnsi" w:hAnsiTheme="majorHAnsi"/>
          <w:sz w:val="24"/>
          <w:szCs w:val="24"/>
        </w:rPr>
        <w:t>10.1.4 – 0,5% (zero vírgula cinco por cento) do valor total do Contrato, para cada dia de não atendimento ás determinações do fiscal, quando do descumprimento de itens contratuais.</w:t>
      </w:r>
    </w:p>
    <w:p w14:paraId="71952AB4" w14:textId="77777777" w:rsidR="00B031F7" w:rsidRPr="00AB3192" w:rsidRDefault="00B031F7" w:rsidP="00B031F7">
      <w:pPr>
        <w:tabs>
          <w:tab w:val="left" w:pos="1718"/>
        </w:tabs>
        <w:spacing w:after="240"/>
        <w:ind w:right="7"/>
        <w:jc w:val="both"/>
        <w:rPr>
          <w:rFonts w:asciiTheme="majorHAnsi" w:hAnsiTheme="majorHAnsi"/>
          <w:sz w:val="24"/>
          <w:szCs w:val="24"/>
        </w:rPr>
      </w:pPr>
      <w:r w:rsidRPr="00AB3192">
        <w:rPr>
          <w:rFonts w:asciiTheme="majorHAnsi" w:hAnsiTheme="majorHAnsi"/>
          <w:sz w:val="24"/>
          <w:szCs w:val="24"/>
        </w:rPr>
        <w:t>10.1.5 – Em caso de inexecução parcial, a multa compensatória, no mesmo percentual do subitem acima, será aplicada de forma proporcional à obrigação inadimplida;</w:t>
      </w:r>
    </w:p>
    <w:p w14:paraId="02944064" w14:textId="77777777" w:rsidR="00B031F7" w:rsidRPr="00AB3192" w:rsidRDefault="00B031F7" w:rsidP="00B031F7">
      <w:pPr>
        <w:tabs>
          <w:tab w:val="left" w:pos="1740"/>
        </w:tabs>
        <w:spacing w:after="240"/>
        <w:ind w:right="7"/>
        <w:jc w:val="both"/>
        <w:rPr>
          <w:rFonts w:asciiTheme="majorHAnsi" w:hAnsiTheme="majorHAnsi"/>
          <w:sz w:val="24"/>
          <w:szCs w:val="24"/>
        </w:rPr>
      </w:pPr>
      <w:r w:rsidRPr="00AB3192">
        <w:rPr>
          <w:rFonts w:asciiTheme="majorHAnsi" w:hAnsiTheme="majorHAnsi"/>
          <w:sz w:val="24"/>
          <w:szCs w:val="24"/>
        </w:rPr>
        <w:t>10.1.6 – Suspensão de licitar e impedimento de contratar com a Administração, pelo prazo de até dois anos;</w:t>
      </w:r>
    </w:p>
    <w:p w14:paraId="0C76FFB1" w14:textId="77777777" w:rsidR="00B031F7" w:rsidRPr="00AB3192" w:rsidRDefault="00B031F7" w:rsidP="00B031F7">
      <w:pPr>
        <w:tabs>
          <w:tab w:val="left" w:pos="1702"/>
        </w:tabs>
        <w:spacing w:after="240"/>
        <w:ind w:right="7"/>
        <w:jc w:val="both"/>
        <w:rPr>
          <w:rFonts w:asciiTheme="majorHAnsi" w:hAnsiTheme="majorHAnsi"/>
          <w:sz w:val="24"/>
          <w:szCs w:val="24"/>
        </w:rPr>
      </w:pPr>
      <w:r w:rsidRPr="00AB3192">
        <w:rPr>
          <w:rFonts w:asciiTheme="majorHAnsi" w:hAnsiTheme="majorHAnsi"/>
          <w:sz w:val="24"/>
          <w:szCs w:val="24"/>
        </w:rPr>
        <w:t>10.1.7 – Declaração de inidoneidade para licitar ou contratar coma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C3BE818" w14:textId="77777777" w:rsidR="00B031F7" w:rsidRPr="00AB3192" w:rsidRDefault="00B031F7" w:rsidP="00B031F7">
      <w:pPr>
        <w:tabs>
          <w:tab w:val="left" w:pos="838"/>
        </w:tabs>
        <w:spacing w:after="240"/>
        <w:ind w:right="7"/>
        <w:jc w:val="both"/>
        <w:rPr>
          <w:rFonts w:asciiTheme="majorHAnsi" w:hAnsiTheme="majorHAnsi"/>
          <w:sz w:val="24"/>
          <w:szCs w:val="24"/>
        </w:rPr>
      </w:pPr>
      <w:r w:rsidRPr="00AB3192">
        <w:rPr>
          <w:rFonts w:asciiTheme="majorHAnsi" w:hAnsiTheme="majorHAnsi"/>
          <w:sz w:val="24"/>
          <w:szCs w:val="24"/>
        </w:rPr>
        <w:t>10.2 – Também ficam sujeitas ás penalidades do art.87, III e IV da Lei nº 8.666, de 1993, a Contratada que:</w:t>
      </w:r>
    </w:p>
    <w:p w14:paraId="3143B36E" w14:textId="77777777" w:rsidR="00B031F7" w:rsidRPr="00AB3192" w:rsidRDefault="00B031F7" w:rsidP="00B031F7">
      <w:pPr>
        <w:tabs>
          <w:tab w:val="left" w:pos="1714"/>
        </w:tabs>
        <w:spacing w:after="240"/>
        <w:ind w:right="7"/>
        <w:jc w:val="both"/>
        <w:rPr>
          <w:rFonts w:asciiTheme="majorHAnsi" w:hAnsiTheme="majorHAnsi"/>
          <w:sz w:val="24"/>
          <w:szCs w:val="24"/>
        </w:rPr>
      </w:pPr>
      <w:r w:rsidRPr="00AB3192">
        <w:rPr>
          <w:rFonts w:asciiTheme="majorHAnsi" w:hAnsiTheme="majorHAnsi"/>
          <w:sz w:val="24"/>
          <w:szCs w:val="24"/>
        </w:rPr>
        <w:t>10.2.1 – Tenha sofrido condenação definitiva por pratica, por meio dolosos, fraude fiscal no recolhimento de quaisquer tributos;</w:t>
      </w:r>
    </w:p>
    <w:p w14:paraId="0D4761E6" w14:textId="77777777" w:rsidR="00B031F7" w:rsidRPr="00AB3192" w:rsidRDefault="00B031F7" w:rsidP="00B031F7">
      <w:pPr>
        <w:tabs>
          <w:tab w:val="left" w:pos="1702"/>
        </w:tabs>
        <w:spacing w:after="240"/>
        <w:ind w:right="7"/>
        <w:jc w:val="both"/>
        <w:rPr>
          <w:rFonts w:asciiTheme="majorHAnsi" w:hAnsiTheme="majorHAnsi"/>
          <w:sz w:val="24"/>
          <w:szCs w:val="24"/>
        </w:rPr>
      </w:pPr>
      <w:r w:rsidRPr="00AB3192">
        <w:rPr>
          <w:rFonts w:asciiTheme="majorHAnsi" w:hAnsiTheme="majorHAnsi"/>
          <w:sz w:val="24"/>
          <w:szCs w:val="24"/>
        </w:rPr>
        <w:t>10.2.2 – Tenha praticado atos ilícitos visando a frustrar os objetivos da licitação;</w:t>
      </w:r>
    </w:p>
    <w:p w14:paraId="06836D5B" w14:textId="77777777" w:rsidR="00B031F7" w:rsidRPr="00AB3192" w:rsidRDefault="00B031F7" w:rsidP="00B031F7">
      <w:pPr>
        <w:tabs>
          <w:tab w:val="left" w:pos="1759"/>
        </w:tabs>
        <w:spacing w:after="240"/>
        <w:ind w:right="7"/>
        <w:jc w:val="both"/>
        <w:rPr>
          <w:rFonts w:asciiTheme="majorHAnsi" w:hAnsiTheme="majorHAnsi"/>
          <w:sz w:val="24"/>
          <w:szCs w:val="24"/>
        </w:rPr>
      </w:pPr>
      <w:r w:rsidRPr="00AB3192">
        <w:rPr>
          <w:rFonts w:asciiTheme="majorHAnsi" w:hAnsiTheme="majorHAnsi"/>
          <w:sz w:val="24"/>
          <w:szCs w:val="24"/>
        </w:rPr>
        <w:t>10.2.3 – Demonstre não possuir idoneidade para contratar com a Administração em virtude de atos ilícitos praticados.</w:t>
      </w:r>
    </w:p>
    <w:p w14:paraId="7B06E365" w14:textId="77777777" w:rsidR="00B031F7" w:rsidRPr="00AB3192" w:rsidRDefault="00B031F7" w:rsidP="00B031F7">
      <w:pPr>
        <w:pStyle w:val="Corpodetexto"/>
        <w:spacing w:after="240"/>
        <w:ind w:right="7"/>
        <w:jc w:val="both"/>
        <w:rPr>
          <w:rFonts w:asciiTheme="majorHAnsi" w:hAnsiTheme="majorHAnsi"/>
          <w:sz w:val="24"/>
          <w:szCs w:val="24"/>
        </w:rPr>
      </w:pPr>
      <w:r w:rsidRPr="00AB3192">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524E8164" w14:textId="77777777" w:rsidR="00B031F7" w:rsidRPr="00AB3192" w:rsidRDefault="00B031F7" w:rsidP="00B031F7">
      <w:pPr>
        <w:tabs>
          <w:tab w:val="left" w:pos="888"/>
        </w:tabs>
        <w:spacing w:after="240"/>
        <w:ind w:right="7"/>
        <w:jc w:val="both"/>
        <w:rPr>
          <w:rFonts w:asciiTheme="majorHAnsi" w:hAnsiTheme="majorHAnsi"/>
          <w:sz w:val="24"/>
          <w:szCs w:val="24"/>
        </w:rPr>
      </w:pPr>
      <w:r w:rsidRPr="00AB3192">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14:paraId="28C6C228" w14:textId="77777777" w:rsidR="00B031F7" w:rsidRPr="00AB3192" w:rsidRDefault="00B031F7" w:rsidP="00B031F7">
      <w:pPr>
        <w:tabs>
          <w:tab w:val="left" w:pos="811"/>
        </w:tabs>
        <w:spacing w:after="240"/>
        <w:ind w:right="7"/>
        <w:jc w:val="both"/>
        <w:rPr>
          <w:rFonts w:asciiTheme="majorHAnsi" w:hAnsiTheme="majorHAnsi"/>
          <w:sz w:val="24"/>
          <w:szCs w:val="24"/>
        </w:rPr>
      </w:pPr>
      <w:r w:rsidRPr="00AB3192">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 judicialmente.</w:t>
      </w:r>
    </w:p>
    <w:p w14:paraId="6C13306D" w14:textId="77777777" w:rsidR="00B031F7" w:rsidRPr="00AB3192" w:rsidRDefault="00B031F7" w:rsidP="00B031F7">
      <w:pPr>
        <w:pStyle w:val="Corpodetexto"/>
        <w:spacing w:after="240"/>
        <w:ind w:right="7"/>
        <w:jc w:val="both"/>
        <w:rPr>
          <w:rFonts w:asciiTheme="majorHAnsi" w:hAnsiTheme="majorHAnsi"/>
          <w:sz w:val="24"/>
          <w:szCs w:val="24"/>
        </w:rPr>
      </w:pPr>
      <w:r w:rsidRPr="00AB3192">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14:paraId="3735B2C5" w14:textId="77777777" w:rsidR="00B031F7" w:rsidRPr="00AB3192" w:rsidRDefault="00B031F7" w:rsidP="00B031F7">
      <w:pPr>
        <w:tabs>
          <w:tab w:val="left" w:pos="828"/>
        </w:tabs>
        <w:spacing w:after="240"/>
        <w:ind w:right="7"/>
        <w:jc w:val="both"/>
        <w:rPr>
          <w:rFonts w:asciiTheme="majorHAnsi" w:hAnsiTheme="majorHAnsi"/>
          <w:sz w:val="24"/>
          <w:szCs w:val="24"/>
        </w:rPr>
      </w:pPr>
      <w:r w:rsidRPr="00AB3192">
        <w:rPr>
          <w:rFonts w:asciiTheme="majorHAnsi" w:hAnsiTheme="majorHAnsi"/>
          <w:sz w:val="24"/>
          <w:szCs w:val="24"/>
        </w:rPr>
        <w:t xml:space="preserve">10.6 – As sanções aqui previstas são independentes entre si, podendo ser aplicadas isoladas ou, no caso das multas, cumulativamente, sem prejuízo de outras medidas </w:t>
      </w:r>
      <w:r w:rsidRPr="00AB3192">
        <w:rPr>
          <w:rFonts w:asciiTheme="majorHAnsi" w:hAnsiTheme="majorHAnsi"/>
          <w:sz w:val="24"/>
          <w:szCs w:val="24"/>
        </w:rPr>
        <w:lastRenderedPageBreak/>
        <w:t>cabíveis.</w:t>
      </w:r>
    </w:p>
    <w:p w14:paraId="2217FC12" w14:textId="77777777" w:rsidR="00B031F7" w:rsidRPr="00AB3192" w:rsidRDefault="00B031F7" w:rsidP="00B031F7">
      <w:pPr>
        <w:tabs>
          <w:tab w:val="left" w:pos="811"/>
        </w:tabs>
        <w:spacing w:after="240"/>
        <w:ind w:right="7"/>
        <w:jc w:val="both"/>
        <w:rPr>
          <w:rFonts w:asciiTheme="majorHAnsi" w:hAnsiTheme="majorHAnsi"/>
          <w:sz w:val="24"/>
          <w:szCs w:val="24"/>
        </w:rPr>
      </w:pPr>
      <w:r w:rsidRPr="00AB3192">
        <w:rPr>
          <w:rFonts w:asciiTheme="majorHAnsi" w:hAnsiTheme="majorHAnsi"/>
          <w:sz w:val="24"/>
          <w:szCs w:val="24"/>
        </w:rPr>
        <w:t>10.7 – As sanções relativas a atos praticados no decorrer da licitação estão previstas no Edital.</w:t>
      </w:r>
    </w:p>
    <w:p w14:paraId="0D2E037A" w14:textId="77777777" w:rsidR="00B031F7" w:rsidRPr="00AB3192" w:rsidRDefault="00B031F7" w:rsidP="00B031F7">
      <w:pPr>
        <w:tabs>
          <w:tab w:val="left" w:pos="677"/>
        </w:tabs>
        <w:spacing w:after="240"/>
        <w:ind w:right="7"/>
        <w:rPr>
          <w:rFonts w:asciiTheme="majorHAnsi" w:hAnsiTheme="majorHAnsi"/>
          <w:b/>
          <w:sz w:val="24"/>
          <w:szCs w:val="24"/>
        </w:rPr>
      </w:pPr>
      <w:r w:rsidRPr="00AB3192">
        <w:rPr>
          <w:rFonts w:asciiTheme="majorHAnsi" w:hAnsiTheme="majorHAnsi"/>
          <w:b/>
          <w:sz w:val="24"/>
          <w:szCs w:val="24"/>
        </w:rPr>
        <w:t>11. CONDIÇÕES GERAIS</w:t>
      </w:r>
    </w:p>
    <w:p w14:paraId="394816FE" w14:textId="77777777" w:rsidR="00B031F7" w:rsidRPr="00AB3192" w:rsidRDefault="00B031F7" w:rsidP="00B031F7">
      <w:pPr>
        <w:tabs>
          <w:tab w:val="left" w:pos="883"/>
        </w:tabs>
        <w:spacing w:after="240"/>
        <w:ind w:right="7"/>
        <w:jc w:val="both"/>
        <w:rPr>
          <w:rFonts w:asciiTheme="majorHAnsi" w:hAnsiTheme="majorHAnsi"/>
          <w:sz w:val="24"/>
          <w:szCs w:val="24"/>
        </w:rPr>
      </w:pPr>
      <w:r w:rsidRPr="00AB3192">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 tempo.</w:t>
      </w:r>
    </w:p>
    <w:p w14:paraId="1DA6E68B" w14:textId="77777777" w:rsidR="00B031F7" w:rsidRPr="00AB3192" w:rsidRDefault="00B031F7" w:rsidP="00B031F7">
      <w:pPr>
        <w:tabs>
          <w:tab w:val="left" w:pos="891"/>
        </w:tabs>
        <w:spacing w:after="240"/>
        <w:ind w:right="7"/>
        <w:jc w:val="both"/>
        <w:rPr>
          <w:rFonts w:asciiTheme="majorHAnsi" w:hAnsiTheme="majorHAnsi"/>
          <w:sz w:val="24"/>
          <w:szCs w:val="24"/>
        </w:rPr>
      </w:pPr>
      <w:r w:rsidRPr="00AB3192">
        <w:rPr>
          <w:rFonts w:asciiTheme="majorHAnsi" w:hAnsiTheme="majorHAnsi"/>
          <w:sz w:val="24"/>
          <w:szCs w:val="24"/>
        </w:rPr>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26E714ED" w14:textId="77777777" w:rsidR="00B031F7" w:rsidRPr="00AB3192" w:rsidRDefault="00B031F7" w:rsidP="00B031F7">
      <w:pPr>
        <w:tabs>
          <w:tab w:val="left" w:pos="924"/>
        </w:tabs>
        <w:spacing w:after="240"/>
        <w:ind w:right="7"/>
        <w:jc w:val="both"/>
        <w:rPr>
          <w:rFonts w:asciiTheme="majorHAnsi" w:hAnsiTheme="majorHAnsi"/>
          <w:sz w:val="24"/>
          <w:szCs w:val="24"/>
        </w:rPr>
      </w:pPr>
      <w:r w:rsidRPr="00AB3192">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 prejuízos.</w:t>
      </w:r>
    </w:p>
    <w:p w14:paraId="0A1A84F1" w14:textId="77777777" w:rsidR="00B031F7" w:rsidRPr="00AB3192" w:rsidRDefault="00B031F7" w:rsidP="00B031F7">
      <w:pPr>
        <w:tabs>
          <w:tab w:val="left" w:pos="857"/>
        </w:tabs>
        <w:spacing w:after="240"/>
        <w:ind w:right="7"/>
        <w:jc w:val="both"/>
        <w:rPr>
          <w:rFonts w:asciiTheme="majorHAnsi" w:hAnsiTheme="majorHAnsi"/>
          <w:sz w:val="24"/>
          <w:szCs w:val="24"/>
        </w:rPr>
      </w:pPr>
      <w:r w:rsidRPr="00AB3192">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 término.</w:t>
      </w:r>
    </w:p>
    <w:p w14:paraId="366AD7E9" w14:textId="77777777" w:rsidR="00B031F7" w:rsidRPr="00AB3192" w:rsidRDefault="00B031F7" w:rsidP="00B031F7">
      <w:pPr>
        <w:tabs>
          <w:tab w:val="left" w:pos="826"/>
        </w:tabs>
        <w:spacing w:after="240"/>
        <w:ind w:right="7"/>
        <w:jc w:val="both"/>
        <w:rPr>
          <w:rFonts w:asciiTheme="majorHAnsi" w:hAnsiTheme="majorHAnsi"/>
          <w:sz w:val="24"/>
          <w:szCs w:val="24"/>
        </w:rPr>
      </w:pPr>
      <w:r w:rsidRPr="00AB3192">
        <w:rPr>
          <w:rFonts w:asciiTheme="majorHAnsi" w:hAnsiTheme="majorHAnsi"/>
          <w:sz w:val="24"/>
          <w:szCs w:val="24"/>
        </w:rPr>
        <w:t>11.5-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 vigente.</w:t>
      </w:r>
    </w:p>
    <w:p w14:paraId="3BE9CEA0"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13A8A6D2"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48147FD5"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5578FB66"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1D515CE9"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55661CDA"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496DB89A"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114FCAE2"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3D26F8E6"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1B275D42"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50316E50"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1361DBE4"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2C3D71BA" w14:textId="77777777" w:rsidR="003D2C4D" w:rsidRPr="00AB3192" w:rsidRDefault="003D2C4D" w:rsidP="00957526">
      <w:pPr>
        <w:pStyle w:val="Corpodetexto"/>
        <w:spacing w:after="240" w:line="276" w:lineRule="auto"/>
        <w:ind w:right="7"/>
        <w:jc w:val="both"/>
        <w:rPr>
          <w:rFonts w:asciiTheme="majorHAnsi" w:hAnsiTheme="majorHAnsi"/>
          <w:sz w:val="24"/>
          <w:szCs w:val="24"/>
        </w:rPr>
      </w:pPr>
    </w:p>
    <w:p w14:paraId="4C40B361" w14:textId="77777777" w:rsidR="00AD546A" w:rsidRPr="00AB3192" w:rsidRDefault="00AD546A"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ANEXO II - MODELO DE PROPOSTA COMERCIAL</w:t>
      </w:r>
    </w:p>
    <w:p w14:paraId="692E5CAA" w14:textId="77777777" w:rsidR="00AD546A" w:rsidRPr="00AB3192" w:rsidRDefault="00D240F0" w:rsidP="00957526">
      <w:pPr>
        <w:spacing w:after="240" w:line="276" w:lineRule="auto"/>
        <w:ind w:right="7"/>
        <w:jc w:val="both"/>
        <w:rPr>
          <w:rFonts w:asciiTheme="majorHAnsi" w:hAnsiTheme="majorHAnsi"/>
          <w:b/>
          <w:sz w:val="24"/>
          <w:szCs w:val="24"/>
        </w:rPr>
      </w:pPr>
      <w:r w:rsidRPr="00AB3192">
        <w:rPr>
          <w:rFonts w:asciiTheme="majorHAnsi" w:hAnsiTheme="majorHAnsi"/>
          <w:b/>
          <w:sz w:val="24"/>
          <w:szCs w:val="24"/>
        </w:rPr>
        <w:t xml:space="preserve">PROCESSO LICITATÓRIO Nº </w:t>
      </w:r>
      <w:r w:rsidR="002978B4" w:rsidRPr="00AB3192">
        <w:rPr>
          <w:rFonts w:asciiTheme="majorHAnsi" w:hAnsiTheme="majorHAnsi"/>
          <w:b/>
          <w:sz w:val="24"/>
          <w:szCs w:val="24"/>
        </w:rPr>
        <w:t>055</w:t>
      </w:r>
      <w:r w:rsidR="005802B3" w:rsidRPr="00AB3192">
        <w:rPr>
          <w:rFonts w:asciiTheme="majorHAnsi" w:hAnsiTheme="majorHAnsi"/>
          <w:b/>
          <w:sz w:val="24"/>
          <w:szCs w:val="24"/>
        </w:rPr>
        <w:t>/2019</w:t>
      </w:r>
      <w:r w:rsidR="00AD546A" w:rsidRPr="00AB3192">
        <w:rPr>
          <w:rFonts w:asciiTheme="majorHAnsi" w:hAnsiTheme="majorHAnsi"/>
          <w:b/>
          <w:sz w:val="24"/>
          <w:szCs w:val="24"/>
        </w:rPr>
        <w:t xml:space="preserve"> PREGÃO ELETRÔNICO Nº </w:t>
      </w:r>
      <w:r w:rsidR="002978B4" w:rsidRPr="00AB3192">
        <w:rPr>
          <w:rFonts w:asciiTheme="majorHAnsi" w:hAnsiTheme="majorHAnsi"/>
          <w:b/>
          <w:sz w:val="24"/>
          <w:szCs w:val="24"/>
        </w:rPr>
        <w:t>03</w:t>
      </w:r>
      <w:r w:rsidR="005802B3" w:rsidRPr="00AB3192">
        <w:rPr>
          <w:rFonts w:asciiTheme="majorHAnsi" w:hAnsiTheme="majorHAnsi"/>
          <w:b/>
          <w:sz w:val="24"/>
          <w:szCs w:val="24"/>
        </w:rPr>
        <w:t>/2019</w:t>
      </w:r>
    </w:p>
    <w:tbl>
      <w:tblPr>
        <w:tblW w:w="964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AB3192" w14:paraId="1D469027" w14:textId="77777777" w:rsidTr="007F1D84">
        <w:trPr>
          <w:trHeight w:val="285"/>
          <w:jc w:val="center"/>
        </w:trPr>
        <w:tc>
          <w:tcPr>
            <w:tcW w:w="9640" w:type="dxa"/>
            <w:gridSpan w:val="7"/>
          </w:tcPr>
          <w:p w14:paraId="32A5CA17"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b/>
                <w:bCs/>
                <w:sz w:val="24"/>
                <w:szCs w:val="24"/>
              </w:rPr>
              <w:t>PROPONENTE</w:t>
            </w:r>
          </w:p>
        </w:tc>
      </w:tr>
      <w:tr w:rsidR="00F25475" w:rsidRPr="00AB3192" w14:paraId="35F05DFA" w14:textId="77777777" w:rsidTr="007F1D84">
        <w:trPr>
          <w:trHeight w:val="215"/>
          <w:jc w:val="center"/>
        </w:trPr>
        <w:tc>
          <w:tcPr>
            <w:tcW w:w="9640" w:type="dxa"/>
            <w:gridSpan w:val="7"/>
          </w:tcPr>
          <w:p w14:paraId="3714D9B2"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 xml:space="preserve">Razão Social: </w:t>
            </w:r>
            <w:r w:rsidR="003B47D5" w:rsidRPr="00AB3192">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3192">
              <w:rPr>
                <w:rFonts w:asciiTheme="majorHAnsi" w:hAnsiTheme="majorHAnsi"/>
                <w:b/>
                <w:bCs/>
                <w:noProof/>
                <w:sz w:val="24"/>
                <w:szCs w:val="24"/>
              </w:rPr>
              <w:instrText xml:space="preserve"> FORMTEXT </w:instrText>
            </w:r>
            <w:r w:rsidR="003B47D5" w:rsidRPr="00AB3192">
              <w:rPr>
                <w:rFonts w:asciiTheme="majorHAnsi" w:hAnsiTheme="majorHAnsi"/>
                <w:b/>
                <w:bCs/>
                <w:noProof/>
                <w:sz w:val="24"/>
                <w:szCs w:val="24"/>
              </w:rPr>
            </w:r>
            <w:r w:rsidR="003B47D5" w:rsidRPr="00AB3192">
              <w:rPr>
                <w:rFonts w:asciiTheme="majorHAnsi" w:hAnsiTheme="majorHAnsi"/>
                <w:b/>
                <w:bCs/>
                <w:noProof/>
                <w:sz w:val="24"/>
                <w:szCs w:val="24"/>
              </w:rPr>
              <w:fldChar w:fldCharType="separate"/>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003B47D5" w:rsidRPr="00AB3192">
              <w:rPr>
                <w:rFonts w:asciiTheme="majorHAnsi" w:hAnsiTheme="majorHAnsi"/>
                <w:b/>
                <w:bCs/>
                <w:noProof/>
                <w:sz w:val="24"/>
                <w:szCs w:val="24"/>
              </w:rPr>
              <w:fldChar w:fldCharType="end"/>
            </w:r>
          </w:p>
        </w:tc>
      </w:tr>
      <w:tr w:rsidR="00F25475" w:rsidRPr="00AB3192" w14:paraId="01BBAD32" w14:textId="77777777" w:rsidTr="007F1D84">
        <w:trPr>
          <w:trHeight w:val="229"/>
          <w:jc w:val="center"/>
        </w:trPr>
        <w:tc>
          <w:tcPr>
            <w:tcW w:w="5485" w:type="dxa"/>
            <w:gridSpan w:val="4"/>
          </w:tcPr>
          <w:p w14:paraId="61521144"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Logradouro:</w:t>
            </w:r>
            <w:r w:rsidR="003B47D5" w:rsidRPr="00AB3192">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3192">
              <w:rPr>
                <w:rFonts w:asciiTheme="majorHAnsi" w:hAnsiTheme="majorHAnsi"/>
                <w:b/>
                <w:bCs/>
                <w:noProof/>
                <w:sz w:val="24"/>
                <w:szCs w:val="24"/>
              </w:rPr>
              <w:instrText xml:space="preserve"> FORMTEXT </w:instrText>
            </w:r>
            <w:r w:rsidR="003B47D5" w:rsidRPr="00AB3192">
              <w:rPr>
                <w:rFonts w:asciiTheme="majorHAnsi" w:hAnsiTheme="majorHAnsi"/>
                <w:b/>
                <w:bCs/>
                <w:noProof/>
                <w:sz w:val="24"/>
                <w:szCs w:val="24"/>
              </w:rPr>
            </w:r>
            <w:r w:rsidR="003B47D5" w:rsidRPr="00AB3192">
              <w:rPr>
                <w:rFonts w:asciiTheme="majorHAnsi" w:hAnsiTheme="majorHAnsi"/>
                <w:b/>
                <w:bCs/>
                <w:noProof/>
                <w:sz w:val="24"/>
                <w:szCs w:val="24"/>
              </w:rPr>
              <w:fldChar w:fldCharType="separate"/>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003B47D5" w:rsidRPr="00AB3192">
              <w:rPr>
                <w:rFonts w:asciiTheme="majorHAnsi" w:hAnsiTheme="majorHAnsi"/>
                <w:b/>
                <w:bCs/>
                <w:noProof/>
                <w:sz w:val="24"/>
                <w:szCs w:val="24"/>
              </w:rPr>
              <w:fldChar w:fldCharType="end"/>
            </w:r>
          </w:p>
        </w:tc>
        <w:tc>
          <w:tcPr>
            <w:tcW w:w="1626" w:type="dxa"/>
          </w:tcPr>
          <w:p w14:paraId="246D488E"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N</w:t>
            </w:r>
            <w:r w:rsidRPr="00AB3192">
              <w:rPr>
                <w:rFonts w:asciiTheme="majorHAnsi" w:hAnsiTheme="majorHAnsi"/>
                <w:b/>
                <w:bCs/>
                <w:sz w:val="24"/>
                <w:szCs w:val="24"/>
              </w:rPr>
              <w:t xml:space="preserve">.º </w:t>
            </w:r>
          </w:p>
        </w:tc>
        <w:tc>
          <w:tcPr>
            <w:tcW w:w="2529" w:type="dxa"/>
            <w:gridSpan w:val="2"/>
          </w:tcPr>
          <w:p w14:paraId="0F8523D0"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Bairro:</w:t>
            </w:r>
          </w:p>
        </w:tc>
      </w:tr>
      <w:tr w:rsidR="00F25475" w:rsidRPr="00AB3192" w14:paraId="60E0F2C9" w14:textId="77777777" w:rsidTr="007F1D84">
        <w:trPr>
          <w:trHeight w:val="215"/>
          <w:jc w:val="center"/>
        </w:trPr>
        <w:tc>
          <w:tcPr>
            <w:tcW w:w="3049" w:type="dxa"/>
          </w:tcPr>
          <w:p w14:paraId="17F00759"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Cidade:</w:t>
            </w:r>
            <w:r w:rsidR="003B47D5" w:rsidRPr="00AB3192">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3192">
              <w:rPr>
                <w:rFonts w:asciiTheme="majorHAnsi" w:hAnsiTheme="majorHAnsi"/>
                <w:b/>
                <w:bCs/>
                <w:noProof/>
                <w:sz w:val="24"/>
                <w:szCs w:val="24"/>
              </w:rPr>
              <w:instrText xml:space="preserve"> FORMTEXT </w:instrText>
            </w:r>
            <w:r w:rsidR="003B47D5" w:rsidRPr="00AB3192">
              <w:rPr>
                <w:rFonts w:asciiTheme="majorHAnsi" w:hAnsiTheme="majorHAnsi"/>
                <w:b/>
                <w:bCs/>
                <w:noProof/>
                <w:sz w:val="24"/>
                <w:szCs w:val="24"/>
              </w:rPr>
            </w:r>
            <w:r w:rsidR="003B47D5" w:rsidRPr="00AB3192">
              <w:rPr>
                <w:rFonts w:asciiTheme="majorHAnsi" w:hAnsiTheme="majorHAnsi"/>
                <w:b/>
                <w:bCs/>
                <w:noProof/>
                <w:sz w:val="24"/>
                <w:szCs w:val="24"/>
              </w:rPr>
              <w:fldChar w:fldCharType="separate"/>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003B47D5" w:rsidRPr="00AB3192">
              <w:rPr>
                <w:rFonts w:asciiTheme="majorHAnsi" w:hAnsiTheme="majorHAnsi"/>
                <w:b/>
                <w:bCs/>
                <w:noProof/>
                <w:sz w:val="24"/>
                <w:szCs w:val="24"/>
              </w:rPr>
              <w:fldChar w:fldCharType="end"/>
            </w:r>
          </w:p>
        </w:tc>
        <w:tc>
          <w:tcPr>
            <w:tcW w:w="1192" w:type="dxa"/>
            <w:gridSpan w:val="2"/>
          </w:tcPr>
          <w:p w14:paraId="6E568CF1"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 xml:space="preserve">UF: MG </w:t>
            </w:r>
          </w:p>
        </w:tc>
        <w:tc>
          <w:tcPr>
            <w:tcW w:w="3355" w:type="dxa"/>
            <w:gridSpan w:val="3"/>
          </w:tcPr>
          <w:p w14:paraId="0969DF75"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CEP:</w:t>
            </w:r>
          </w:p>
        </w:tc>
        <w:tc>
          <w:tcPr>
            <w:tcW w:w="2044" w:type="dxa"/>
          </w:tcPr>
          <w:p w14:paraId="3DAE402E"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Tel.</w:t>
            </w:r>
            <w:r w:rsidRPr="00AB3192">
              <w:rPr>
                <w:rFonts w:asciiTheme="majorHAnsi" w:hAnsiTheme="majorHAnsi"/>
                <w:noProof/>
                <w:sz w:val="24"/>
                <w:szCs w:val="24"/>
              </w:rPr>
              <w:t xml:space="preserve">: </w:t>
            </w:r>
            <w:bookmarkStart w:id="1" w:name="Texto7"/>
            <w:r w:rsidR="003B47D5" w:rsidRPr="00AB3192">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3192">
              <w:rPr>
                <w:rFonts w:asciiTheme="majorHAnsi" w:hAnsiTheme="majorHAnsi"/>
                <w:b/>
                <w:bCs/>
                <w:noProof/>
                <w:sz w:val="24"/>
                <w:szCs w:val="24"/>
              </w:rPr>
              <w:instrText xml:space="preserve"> FORMTEXT </w:instrText>
            </w:r>
            <w:r w:rsidR="003B47D5" w:rsidRPr="00AB3192">
              <w:rPr>
                <w:rFonts w:asciiTheme="majorHAnsi" w:hAnsiTheme="majorHAnsi"/>
                <w:b/>
                <w:bCs/>
                <w:noProof/>
                <w:sz w:val="24"/>
                <w:szCs w:val="24"/>
              </w:rPr>
            </w:r>
            <w:r w:rsidR="003B47D5" w:rsidRPr="00AB3192">
              <w:rPr>
                <w:rFonts w:asciiTheme="majorHAnsi" w:hAnsiTheme="majorHAnsi"/>
                <w:b/>
                <w:bCs/>
                <w:noProof/>
                <w:sz w:val="24"/>
                <w:szCs w:val="24"/>
              </w:rPr>
              <w:fldChar w:fldCharType="separate"/>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003B47D5" w:rsidRPr="00AB3192">
              <w:rPr>
                <w:rFonts w:asciiTheme="majorHAnsi" w:hAnsiTheme="majorHAnsi"/>
                <w:b/>
                <w:bCs/>
                <w:noProof/>
                <w:sz w:val="24"/>
                <w:szCs w:val="24"/>
              </w:rPr>
              <w:fldChar w:fldCharType="end"/>
            </w:r>
            <w:bookmarkEnd w:id="1"/>
          </w:p>
        </w:tc>
      </w:tr>
      <w:tr w:rsidR="00F25475" w:rsidRPr="00AB3192" w14:paraId="65DA2C85" w14:textId="77777777" w:rsidTr="007F1D84">
        <w:trPr>
          <w:trHeight w:val="215"/>
          <w:jc w:val="center"/>
        </w:trPr>
        <w:tc>
          <w:tcPr>
            <w:tcW w:w="3374" w:type="dxa"/>
            <w:gridSpan w:val="2"/>
          </w:tcPr>
          <w:p w14:paraId="30CEED33" w14:textId="77777777" w:rsidR="00F25475" w:rsidRPr="00AB3192" w:rsidRDefault="00F25475" w:rsidP="00957526">
            <w:pPr>
              <w:spacing w:after="240" w:line="276" w:lineRule="auto"/>
              <w:ind w:right="-1"/>
              <w:jc w:val="both"/>
              <w:rPr>
                <w:rFonts w:asciiTheme="majorHAnsi" w:hAnsiTheme="majorHAnsi"/>
                <w:b/>
                <w:bCs/>
                <w:sz w:val="24"/>
                <w:szCs w:val="24"/>
              </w:rPr>
            </w:pPr>
            <w:r w:rsidRPr="00AB3192">
              <w:rPr>
                <w:rFonts w:asciiTheme="majorHAnsi" w:hAnsiTheme="majorHAnsi"/>
                <w:sz w:val="24"/>
                <w:szCs w:val="24"/>
              </w:rPr>
              <w:t>CNPJ:</w:t>
            </w:r>
            <w:r w:rsidR="003B47D5" w:rsidRPr="00AB3192">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3192">
              <w:rPr>
                <w:rFonts w:asciiTheme="majorHAnsi" w:hAnsiTheme="majorHAnsi"/>
                <w:b/>
                <w:bCs/>
                <w:noProof/>
                <w:sz w:val="24"/>
                <w:szCs w:val="24"/>
              </w:rPr>
              <w:instrText xml:space="preserve"> FORMTEXT </w:instrText>
            </w:r>
            <w:r w:rsidR="003B47D5" w:rsidRPr="00AB3192">
              <w:rPr>
                <w:rFonts w:asciiTheme="majorHAnsi" w:hAnsiTheme="majorHAnsi"/>
                <w:b/>
                <w:bCs/>
                <w:noProof/>
                <w:sz w:val="24"/>
                <w:szCs w:val="24"/>
              </w:rPr>
            </w:r>
            <w:r w:rsidR="003B47D5" w:rsidRPr="00AB3192">
              <w:rPr>
                <w:rFonts w:asciiTheme="majorHAnsi" w:hAnsiTheme="majorHAnsi"/>
                <w:b/>
                <w:bCs/>
                <w:noProof/>
                <w:sz w:val="24"/>
                <w:szCs w:val="24"/>
              </w:rPr>
              <w:fldChar w:fldCharType="separate"/>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Pr="00AB3192">
              <w:rPr>
                <w:rFonts w:asciiTheme="majorHAnsi" w:hAnsiTheme="majorHAnsi"/>
                <w:sz w:val="24"/>
                <w:szCs w:val="24"/>
              </w:rPr>
              <w:t> </w:t>
            </w:r>
            <w:r w:rsidR="003B47D5" w:rsidRPr="00AB3192">
              <w:rPr>
                <w:rFonts w:asciiTheme="majorHAnsi" w:hAnsiTheme="majorHAnsi"/>
                <w:b/>
                <w:bCs/>
                <w:noProof/>
                <w:sz w:val="24"/>
                <w:szCs w:val="24"/>
              </w:rPr>
              <w:fldChar w:fldCharType="end"/>
            </w:r>
          </w:p>
        </w:tc>
        <w:tc>
          <w:tcPr>
            <w:tcW w:w="6266" w:type="dxa"/>
            <w:gridSpan w:val="5"/>
          </w:tcPr>
          <w:p w14:paraId="0D6E91C0" w14:textId="77777777" w:rsidR="00F25475" w:rsidRPr="00AB3192" w:rsidRDefault="00F25475" w:rsidP="00957526">
            <w:pPr>
              <w:spacing w:after="240" w:line="276" w:lineRule="auto"/>
              <w:ind w:right="-1"/>
              <w:jc w:val="both"/>
              <w:rPr>
                <w:rFonts w:asciiTheme="majorHAnsi" w:hAnsiTheme="majorHAnsi"/>
                <w:sz w:val="24"/>
                <w:szCs w:val="24"/>
              </w:rPr>
            </w:pPr>
            <w:r w:rsidRPr="00AB3192">
              <w:rPr>
                <w:rFonts w:asciiTheme="majorHAnsi" w:hAnsiTheme="majorHAnsi"/>
                <w:sz w:val="24"/>
                <w:szCs w:val="24"/>
              </w:rPr>
              <w:t xml:space="preserve">Inscrição Estadual: </w:t>
            </w:r>
          </w:p>
        </w:tc>
      </w:tr>
    </w:tbl>
    <w:p w14:paraId="7DEAC5E0" w14:textId="77777777" w:rsidR="007F1D84" w:rsidRPr="00AB3192" w:rsidRDefault="007F1D84" w:rsidP="009B0B5A">
      <w:pPr>
        <w:spacing w:line="276" w:lineRule="auto"/>
        <w:ind w:right="-1"/>
        <w:jc w:val="both"/>
        <w:rPr>
          <w:rFonts w:asciiTheme="majorHAnsi" w:hAnsiTheme="majorHAnsi"/>
          <w:sz w:val="24"/>
          <w:szCs w:val="24"/>
        </w:rPr>
      </w:pPr>
    </w:p>
    <w:tbl>
      <w:tblPr>
        <w:tblStyle w:val="Tabelacomgrade"/>
        <w:tblW w:w="0" w:type="auto"/>
        <w:tblLook w:val="04A0" w:firstRow="1" w:lastRow="0" w:firstColumn="1" w:lastColumn="0" w:noHBand="0" w:noVBand="1"/>
      </w:tblPr>
      <w:tblGrid>
        <w:gridCol w:w="736"/>
        <w:gridCol w:w="3767"/>
        <w:gridCol w:w="702"/>
        <w:gridCol w:w="1045"/>
        <w:gridCol w:w="1525"/>
        <w:gridCol w:w="1516"/>
      </w:tblGrid>
      <w:tr w:rsidR="008D5883" w:rsidRPr="00AB3192" w14:paraId="10259BD8" w14:textId="77777777" w:rsidTr="008D5883">
        <w:tc>
          <w:tcPr>
            <w:tcW w:w="9291" w:type="dxa"/>
            <w:gridSpan w:val="6"/>
            <w:shd w:val="clear" w:color="auto" w:fill="BFBFBF" w:themeFill="background1" w:themeFillShade="BF"/>
            <w:vAlign w:val="center"/>
          </w:tcPr>
          <w:p w14:paraId="32B6213B" w14:textId="77777777" w:rsidR="008D5883" w:rsidRPr="00AB3192" w:rsidRDefault="008D5883" w:rsidP="008D5883">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LOTE 1</w:t>
            </w:r>
          </w:p>
        </w:tc>
      </w:tr>
      <w:tr w:rsidR="008D5883" w:rsidRPr="00AB3192" w14:paraId="05BEE812" w14:textId="77777777" w:rsidTr="008D5883">
        <w:tc>
          <w:tcPr>
            <w:tcW w:w="736" w:type="dxa"/>
            <w:vAlign w:val="center"/>
          </w:tcPr>
          <w:p w14:paraId="0DD864EB"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Item</w:t>
            </w:r>
          </w:p>
        </w:tc>
        <w:tc>
          <w:tcPr>
            <w:tcW w:w="3767" w:type="dxa"/>
            <w:vAlign w:val="center"/>
          </w:tcPr>
          <w:p w14:paraId="41A44EBB"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Equipamento</w:t>
            </w:r>
          </w:p>
        </w:tc>
        <w:tc>
          <w:tcPr>
            <w:tcW w:w="702" w:type="dxa"/>
            <w:vAlign w:val="center"/>
          </w:tcPr>
          <w:p w14:paraId="576D4116"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Qnt</w:t>
            </w:r>
          </w:p>
        </w:tc>
        <w:tc>
          <w:tcPr>
            <w:tcW w:w="1045" w:type="dxa"/>
            <w:vAlign w:val="center"/>
          </w:tcPr>
          <w:p w14:paraId="1566CB14"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Marca/ Modelo</w:t>
            </w:r>
          </w:p>
        </w:tc>
        <w:tc>
          <w:tcPr>
            <w:tcW w:w="1525" w:type="dxa"/>
            <w:vAlign w:val="center"/>
          </w:tcPr>
          <w:p w14:paraId="238968D4"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Valor Unitário</w:t>
            </w:r>
          </w:p>
        </w:tc>
        <w:tc>
          <w:tcPr>
            <w:tcW w:w="1516" w:type="dxa"/>
            <w:vAlign w:val="center"/>
          </w:tcPr>
          <w:p w14:paraId="69874715"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Valor total</w:t>
            </w:r>
          </w:p>
        </w:tc>
      </w:tr>
      <w:tr w:rsidR="008D5883" w:rsidRPr="00AB3192" w14:paraId="7841A1DF" w14:textId="77777777" w:rsidTr="008D5883">
        <w:tc>
          <w:tcPr>
            <w:tcW w:w="736" w:type="dxa"/>
            <w:vAlign w:val="center"/>
          </w:tcPr>
          <w:p w14:paraId="07D99C30" w14:textId="77777777" w:rsidR="008D5883" w:rsidRPr="00AB3192" w:rsidRDefault="008D5883" w:rsidP="006B533E">
            <w:pPr>
              <w:pStyle w:val="TableParagraph"/>
              <w:spacing w:line="276" w:lineRule="auto"/>
              <w:ind w:right="7"/>
              <w:jc w:val="center"/>
              <w:rPr>
                <w:rFonts w:asciiTheme="majorHAnsi" w:hAnsiTheme="majorHAnsi"/>
                <w:b/>
                <w:sz w:val="24"/>
                <w:szCs w:val="24"/>
              </w:rPr>
            </w:pPr>
            <w:r w:rsidRPr="00AB3192">
              <w:rPr>
                <w:rFonts w:asciiTheme="majorHAnsi" w:hAnsiTheme="majorHAnsi"/>
                <w:b/>
                <w:sz w:val="24"/>
                <w:szCs w:val="24"/>
              </w:rPr>
              <w:t>1</w:t>
            </w:r>
          </w:p>
        </w:tc>
        <w:tc>
          <w:tcPr>
            <w:tcW w:w="3767" w:type="dxa"/>
            <w:vAlign w:val="center"/>
          </w:tcPr>
          <w:p w14:paraId="42497FE8" w14:textId="77777777" w:rsidR="008D5883" w:rsidRPr="00AB3192" w:rsidRDefault="008D5883" w:rsidP="006B533E">
            <w:pPr>
              <w:widowControl/>
              <w:adjustRightInd w:val="0"/>
              <w:spacing w:line="276" w:lineRule="auto"/>
              <w:ind w:right="7"/>
              <w:jc w:val="both"/>
              <w:rPr>
                <w:rFonts w:asciiTheme="majorHAnsi" w:eastAsiaTheme="minorHAnsi" w:hAnsiTheme="majorHAnsi" w:cs="CIDFont+F2"/>
                <w:sz w:val="24"/>
                <w:szCs w:val="24"/>
                <w:lang w:val="pt-BR" w:eastAsia="en-US" w:bidi="ar-SA"/>
              </w:rPr>
            </w:pPr>
            <w:r w:rsidRPr="00AB3192">
              <w:rPr>
                <w:rFonts w:asciiTheme="majorHAnsi" w:eastAsia="Calibri" w:hAnsiTheme="majorHAnsi" w:cs="CIDFont+F2"/>
                <w:sz w:val="24"/>
                <w:szCs w:val="24"/>
                <w:lang w:eastAsia="en-US"/>
              </w:rPr>
              <w:t>Veículo Ambulância Tipo A – Simples Remoção Tipo Furgoneta, conforme Termo de Referência Anexo I do Edital.</w:t>
            </w:r>
          </w:p>
        </w:tc>
        <w:tc>
          <w:tcPr>
            <w:tcW w:w="702" w:type="dxa"/>
            <w:vAlign w:val="center"/>
          </w:tcPr>
          <w:p w14:paraId="18BCB00A" w14:textId="77777777" w:rsidR="008D5883" w:rsidRPr="00AB3192" w:rsidRDefault="008D5883" w:rsidP="006B533E">
            <w:pPr>
              <w:pStyle w:val="TableParagraph"/>
              <w:spacing w:line="276" w:lineRule="auto"/>
              <w:ind w:right="7"/>
              <w:jc w:val="center"/>
              <w:rPr>
                <w:rFonts w:asciiTheme="majorHAnsi" w:hAnsiTheme="majorHAnsi"/>
                <w:sz w:val="24"/>
                <w:szCs w:val="24"/>
              </w:rPr>
            </w:pPr>
            <w:r w:rsidRPr="00AB3192">
              <w:rPr>
                <w:rFonts w:asciiTheme="majorHAnsi" w:hAnsiTheme="majorHAnsi"/>
                <w:sz w:val="24"/>
                <w:szCs w:val="24"/>
              </w:rPr>
              <w:t>01</w:t>
            </w:r>
          </w:p>
        </w:tc>
        <w:tc>
          <w:tcPr>
            <w:tcW w:w="1045" w:type="dxa"/>
          </w:tcPr>
          <w:p w14:paraId="19BA316C" w14:textId="77777777" w:rsidR="008D5883" w:rsidRPr="00AB3192" w:rsidRDefault="008D5883" w:rsidP="009B0B5A">
            <w:pPr>
              <w:spacing w:line="276" w:lineRule="auto"/>
              <w:ind w:right="-1"/>
              <w:jc w:val="both"/>
              <w:rPr>
                <w:rFonts w:asciiTheme="majorHAnsi" w:hAnsiTheme="majorHAnsi"/>
                <w:sz w:val="24"/>
                <w:szCs w:val="24"/>
              </w:rPr>
            </w:pPr>
          </w:p>
        </w:tc>
        <w:tc>
          <w:tcPr>
            <w:tcW w:w="1525" w:type="dxa"/>
          </w:tcPr>
          <w:p w14:paraId="1706C225" w14:textId="77777777" w:rsidR="008D5883" w:rsidRPr="00AB3192" w:rsidRDefault="008D5883" w:rsidP="009B0B5A">
            <w:pPr>
              <w:spacing w:line="276" w:lineRule="auto"/>
              <w:ind w:right="-1"/>
              <w:jc w:val="both"/>
              <w:rPr>
                <w:rFonts w:asciiTheme="majorHAnsi" w:hAnsiTheme="majorHAnsi"/>
                <w:sz w:val="24"/>
                <w:szCs w:val="24"/>
              </w:rPr>
            </w:pPr>
          </w:p>
        </w:tc>
        <w:tc>
          <w:tcPr>
            <w:tcW w:w="1516" w:type="dxa"/>
          </w:tcPr>
          <w:p w14:paraId="7952CAF9" w14:textId="77777777" w:rsidR="008D5883" w:rsidRPr="00AB3192" w:rsidRDefault="008D5883" w:rsidP="009B0B5A">
            <w:pPr>
              <w:spacing w:line="276" w:lineRule="auto"/>
              <w:ind w:right="-1"/>
              <w:jc w:val="both"/>
              <w:rPr>
                <w:rFonts w:asciiTheme="majorHAnsi" w:hAnsiTheme="majorHAnsi"/>
                <w:sz w:val="24"/>
                <w:szCs w:val="24"/>
              </w:rPr>
            </w:pPr>
          </w:p>
        </w:tc>
      </w:tr>
      <w:tr w:rsidR="008D5883" w:rsidRPr="00AB3192" w14:paraId="5DCDD100" w14:textId="77777777" w:rsidTr="009C14BF">
        <w:tc>
          <w:tcPr>
            <w:tcW w:w="9291" w:type="dxa"/>
            <w:gridSpan w:val="6"/>
          </w:tcPr>
          <w:p w14:paraId="08EBEC1D" w14:textId="77777777" w:rsidR="008D5883" w:rsidRPr="00AB3192" w:rsidRDefault="008D5883" w:rsidP="009B0B5A">
            <w:pPr>
              <w:spacing w:line="276" w:lineRule="auto"/>
              <w:ind w:right="-1"/>
              <w:jc w:val="both"/>
              <w:rPr>
                <w:rFonts w:asciiTheme="majorHAnsi" w:hAnsiTheme="majorHAnsi"/>
                <w:sz w:val="24"/>
                <w:szCs w:val="24"/>
              </w:rPr>
            </w:pPr>
            <w:r w:rsidRPr="00AB3192">
              <w:rPr>
                <w:rFonts w:asciiTheme="majorHAnsi" w:hAnsiTheme="majorHAnsi"/>
                <w:b/>
                <w:sz w:val="24"/>
                <w:szCs w:val="24"/>
              </w:rPr>
              <w:t xml:space="preserve">                                                                                Valor Total do Lote</w:t>
            </w:r>
          </w:p>
        </w:tc>
      </w:tr>
    </w:tbl>
    <w:p w14:paraId="3BD7DD3E" w14:textId="77777777" w:rsidR="008D5883" w:rsidRPr="00AB3192" w:rsidRDefault="008D5883" w:rsidP="009B0B5A">
      <w:pPr>
        <w:spacing w:line="276" w:lineRule="auto"/>
        <w:ind w:right="-1"/>
        <w:jc w:val="both"/>
        <w:rPr>
          <w:rFonts w:asciiTheme="majorHAnsi" w:hAnsiTheme="majorHAnsi"/>
          <w:sz w:val="24"/>
          <w:szCs w:val="24"/>
        </w:rPr>
      </w:pPr>
    </w:p>
    <w:p w14:paraId="634F711B" w14:textId="77777777" w:rsidR="008D5883" w:rsidRPr="00AB3192" w:rsidRDefault="008D5883" w:rsidP="009B0B5A">
      <w:pPr>
        <w:spacing w:line="276" w:lineRule="auto"/>
        <w:ind w:right="-1"/>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E4223" w:rsidRPr="00AB3192" w14:paraId="6612C26D" w14:textId="77777777" w:rsidTr="002B5FD6">
        <w:tc>
          <w:tcPr>
            <w:tcW w:w="9360" w:type="dxa"/>
            <w:tcBorders>
              <w:top w:val="single" w:sz="18" w:space="0" w:color="auto"/>
              <w:left w:val="single" w:sz="18" w:space="0" w:color="auto"/>
              <w:bottom w:val="single" w:sz="6" w:space="0" w:color="auto"/>
              <w:right w:val="single" w:sz="18" w:space="0" w:color="auto"/>
            </w:tcBorders>
          </w:tcPr>
          <w:p w14:paraId="79B313FD" w14:textId="77777777" w:rsidR="009E4223" w:rsidRPr="00AB3192" w:rsidRDefault="009E4223" w:rsidP="00957526">
            <w:pPr>
              <w:spacing w:after="240" w:line="276" w:lineRule="auto"/>
              <w:ind w:right="-1"/>
              <w:jc w:val="center"/>
              <w:rPr>
                <w:rFonts w:asciiTheme="majorHAnsi" w:hAnsiTheme="majorHAnsi"/>
                <w:b/>
                <w:bCs/>
                <w:sz w:val="24"/>
                <w:szCs w:val="24"/>
              </w:rPr>
            </w:pPr>
            <w:r w:rsidRPr="00AB3192">
              <w:rPr>
                <w:rFonts w:asciiTheme="majorHAnsi" w:hAnsiTheme="majorHAnsi"/>
                <w:b/>
                <w:bCs/>
                <w:sz w:val="24"/>
                <w:szCs w:val="24"/>
              </w:rPr>
              <w:t>VALIDADE DA PROPOSTA</w:t>
            </w:r>
          </w:p>
        </w:tc>
      </w:tr>
      <w:tr w:rsidR="009E4223" w:rsidRPr="00AB3192" w14:paraId="06B9F2F3" w14:textId="77777777" w:rsidTr="002B5FD6">
        <w:tc>
          <w:tcPr>
            <w:tcW w:w="9360" w:type="dxa"/>
            <w:tcBorders>
              <w:top w:val="single" w:sz="6" w:space="0" w:color="auto"/>
              <w:left w:val="single" w:sz="18" w:space="0" w:color="auto"/>
              <w:bottom w:val="single" w:sz="18" w:space="0" w:color="auto"/>
              <w:right w:val="single" w:sz="18" w:space="0" w:color="auto"/>
            </w:tcBorders>
          </w:tcPr>
          <w:p w14:paraId="78B9B0A0" w14:textId="77777777" w:rsidR="009E4223" w:rsidRPr="00AB3192" w:rsidRDefault="009E4223" w:rsidP="00957526">
            <w:pPr>
              <w:spacing w:after="240" w:line="276" w:lineRule="auto"/>
              <w:ind w:right="-1"/>
              <w:rPr>
                <w:rFonts w:asciiTheme="majorHAnsi" w:hAnsiTheme="majorHAnsi"/>
                <w:sz w:val="24"/>
                <w:szCs w:val="24"/>
              </w:rPr>
            </w:pPr>
            <w:r w:rsidRPr="00AB3192">
              <w:rPr>
                <w:rFonts w:asciiTheme="majorHAnsi" w:hAnsiTheme="majorHAnsi"/>
                <w:sz w:val="24"/>
                <w:szCs w:val="24"/>
              </w:rPr>
              <w:t>A validade da presente proposta é de 60 (sessenta) dias</w:t>
            </w:r>
          </w:p>
        </w:tc>
      </w:tr>
    </w:tbl>
    <w:p w14:paraId="26A9FB77" w14:textId="77777777" w:rsidR="009E4223" w:rsidRPr="00AB3192"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9E4223" w:rsidRPr="00AB3192" w14:paraId="40BDC91E" w14:textId="77777777" w:rsidTr="002B5FD6">
        <w:tc>
          <w:tcPr>
            <w:tcW w:w="6449" w:type="dxa"/>
            <w:tcBorders>
              <w:top w:val="single" w:sz="18" w:space="0" w:color="auto"/>
              <w:left w:val="single" w:sz="18" w:space="0" w:color="auto"/>
              <w:bottom w:val="single" w:sz="18" w:space="0" w:color="auto"/>
              <w:right w:val="single" w:sz="18" w:space="0" w:color="auto"/>
            </w:tcBorders>
          </w:tcPr>
          <w:p w14:paraId="6220DDFE" w14:textId="77777777" w:rsidR="009E4223" w:rsidRPr="00AB3192" w:rsidRDefault="009E4223" w:rsidP="00957526">
            <w:pPr>
              <w:spacing w:after="240" w:line="276" w:lineRule="auto"/>
              <w:ind w:right="-1"/>
              <w:rPr>
                <w:rFonts w:asciiTheme="majorHAnsi" w:hAnsiTheme="majorHAnsi"/>
                <w:sz w:val="24"/>
                <w:szCs w:val="24"/>
              </w:rPr>
            </w:pPr>
            <w:r w:rsidRPr="00AB3192">
              <w:rPr>
                <w:rFonts w:asciiTheme="majorHAnsi" w:hAnsiTheme="majorHAnsi"/>
                <w:sz w:val="24"/>
                <w:szCs w:val="24"/>
              </w:rPr>
              <w:t>Local:</w:t>
            </w:r>
            <w:r w:rsidR="003B47D5" w:rsidRPr="00AB3192">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B3192">
              <w:rPr>
                <w:rFonts w:asciiTheme="majorHAnsi" w:hAnsiTheme="majorHAnsi"/>
                <w:sz w:val="24"/>
                <w:szCs w:val="24"/>
              </w:rPr>
              <w:instrText xml:space="preserve"> FORMTEXT </w:instrText>
            </w:r>
            <w:r w:rsidR="003B47D5" w:rsidRPr="00AB3192">
              <w:rPr>
                <w:rFonts w:asciiTheme="majorHAnsi" w:hAnsiTheme="majorHAnsi"/>
                <w:sz w:val="24"/>
                <w:szCs w:val="24"/>
              </w:rPr>
            </w:r>
            <w:r w:rsidR="003B47D5" w:rsidRPr="00AB3192">
              <w:rPr>
                <w:rFonts w:asciiTheme="majorHAnsi" w:hAnsiTheme="majorHAnsi"/>
                <w:sz w:val="24"/>
                <w:szCs w:val="24"/>
              </w:rPr>
              <w:fldChar w:fldCharType="separate"/>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003B47D5" w:rsidRPr="00AB3192">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14:paraId="21F14A58" w14:textId="77777777" w:rsidR="009E4223" w:rsidRPr="00AB3192" w:rsidRDefault="009E4223" w:rsidP="00957526">
            <w:pPr>
              <w:spacing w:after="240" w:line="276" w:lineRule="auto"/>
              <w:ind w:right="-1"/>
              <w:rPr>
                <w:rFonts w:asciiTheme="majorHAnsi" w:hAnsiTheme="majorHAnsi"/>
                <w:sz w:val="24"/>
                <w:szCs w:val="24"/>
              </w:rPr>
            </w:pPr>
            <w:r w:rsidRPr="00AB3192">
              <w:rPr>
                <w:rFonts w:asciiTheme="majorHAnsi" w:hAnsiTheme="majorHAnsi"/>
                <w:sz w:val="24"/>
                <w:szCs w:val="24"/>
              </w:rPr>
              <w:t xml:space="preserve">Data: </w:t>
            </w:r>
            <w:bookmarkStart w:id="2" w:name="Texto13"/>
            <w:r w:rsidR="003B47D5" w:rsidRPr="00AB3192">
              <w:rPr>
                <w:rFonts w:asciiTheme="majorHAnsi" w:hAnsiTheme="majorHAnsi"/>
                <w:sz w:val="24"/>
                <w:szCs w:val="24"/>
              </w:rPr>
              <w:fldChar w:fldCharType="begin">
                <w:ffData>
                  <w:name w:val="Texto13"/>
                  <w:enabled/>
                  <w:calcOnExit w:val="0"/>
                  <w:textInput/>
                </w:ffData>
              </w:fldChar>
            </w:r>
            <w:r w:rsidRPr="00AB3192">
              <w:rPr>
                <w:rFonts w:asciiTheme="majorHAnsi" w:hAnsiTheme="majorHAnsi"/>
                <w:sz w:val="24"/>
                <w:szCs w:val="24"/>
              </w:rPr>
              <w:instrText xml:space="preserve"> FORMTEXT </w:instrText>
            </w:r>
            <w:r w:rsidR="003B47D5" w:rsidRPr="00AB3192">
              <w:rPr>
                <w:rFonts w:asciiTheme="majorHAnsi" w:hAnsiTheme="majorHAnsi"/>
                <w:sz w:val="24"/>
                <w:szCs w:val="24"/>
              </w:rPr>
            </w:r>
            <w:r w:rsidR="003B47D5" w:rsidRPr="00AB3192">
              <w:rPr>
                <w:rFonts w:asciiTheme="majorHAnsi" w:hAnsiTheme="majorHAnsi"/>
                <w:sz w:val="24"/>
                <w:szCs w:val="24"/>
              </w:rPr>
              <w:fldChar w:fldCharType="separate"/>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Pr="00AB3192">
              <w:rPr>
                <w:rFonts w:asciiTheme="majorHAnsi" w:hAnsiTheme="majorHAnsi"/>
                <w:noProof/>
                <w:sz w:val="24"/>
                <w:szCs w:val="24"/>
              </w:rPr>
              <w:t> </w:t>
            </w:r>
            <w:r w:rsidR="003B47D5" w:rsidRPr="00AB3192">
              <w:rPr>
                <w:rFonts w:asciiTheme="majorHAnsi" w:hAnsiTheme="majorHAnsi"/>
                <w:sz w:val="24"/>
                <w:szCs w:val="24"/>
              </w:rPr>
              <w:fldChar w:fldCharType="end"/>
            </w:r>
            <w:bookmarkEnd w:id="2"/>
          </w:p>
        </w:tc>
      </w:tr>
    </w:tbl>
    <w:p w14:paraId="4BD951C0" w14:textId="77777777" w:rsidR="009E4223" w:rsidRPr="00AB3192" w:rsidRDefault="009E4223" w:rsidP="00957526">
      <w:pPr>
        <w:spacing w:after="240" w:line="276" w:lineRule="auto"/>
        <w:ind w:right="-1"/>
        <w:rPr>
          <w:rFonts w:asciiTheme="majorHAnsi" w:hAnsiTheme="majorHAnsi"/>
          <w:sz w:val="24"/>
          <w:szCs w:val="24"/>
        </w:rPr>
      </w:pPr>
    </w:p>
    <w:p w14:paraId="6B220206" w14:textId="77777777" w:rsidR="009E4223" w:rsidRPr="00AB3192" w:rsidRDefault="009E4223" w:rsidP="00957526">
      <w:pPr>
        <w:spacing w:after="240" w:line="276" w:lineRule="auto"/>
        <w:ind w:right="-1"/>
        <w:jc w:val="both"/>
        <w:rPr>
          <w:rFonts w:asciiTheme="majorHAnsi" w:hAnsiTheme="majorHAnsi"/>
          <w:sz w:val="24"/>
          <w:szCs w:val="24"/>
        </w:rPr>
      </w:pPr>
      <w:r w:rsidRPr="00AB3192">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14:paraId="12B480C4" w14:textId="77777777" w:rsidR="009E4223" w:rsidRPr="00AB3192" w:rsidRDefault="009E4223" w:rsidP="00957526">
      <w:pPr>
        <w:spacing w:after="240" w:line="276" w:lineRule="auto"/>
        <w:ind w:right="-1"/>
        <w:jc w:val="center"/>
        <w:rPr>
          <w:rFonts w:asciiTheme="majorHAnsi" w:hAnsiTheme="majorHAnsi"/>
          <w:b/>
          <w:sz w:val="24"/>
          <w:szCs w:val="24"/>
        </w:rPr>
      </w:pPr>
    </w:p>
    <w:p w14:paraId="31BC97ED" w14:textId="77777777" w:rsidR="009E4223" w:rsidRPr="00AB3192" w:rsidRDefault="009E4223" w:rsidP="00957526">
      <w:pPr>
        <w:spacing w:after="240" w:line="276" w:lineRule="auto"/>
        <w:ind w:right="-1"/>
        <w:jc w:val="center"/>
        <w:rPr>
          <w:rFonts w:asciiTheme="majorHAnsi" w:hAnsiTheme="majorHAnsi"/>
          <w:b/>
          <w:sz w:val="24"/>
          <w:szCs w:val="24"/>
        </w:rPr>
      </w:pPr>
      <w:r w:rsidRPr="00AB3192">
        <w:rPr>
          <w:rFonts w:asciiTheme="majorHAnsi" w:hAnsiTheme="majorHAnsi"/>
          <w:b/>
          <w:sz w:val="24"/>
          <w:szCs w:val="24"/>
        </w:rPr>
        <w:t>________________________________________</w:t>
      </w:r>
    </w:p>
    <w:p w14:paraId="2B1D25D5" w14:textId="77777777" w:rsidR="009E4223" w:rsidRPr="00AB3192" w:rsidRDefault="009E4223" w:rsidP="00957526">
      <w:pPr>
        <w:spacing w:after="240" w:line="276" w:lineRule="auto"/>
        <w:ind w:right="-1"/>
        <w:jc w:val="center"/>
        <w:rPr>
          <w:rFonts w:asciiTheme="majorHAnsi" w:hAnsiTheme="majorHAnsi"/>
          <w:b/>
          <w:sz w:val="24"/>
          <w:szCs w:val="24"/>
        </w:rPr>
      </w:pPr>
      <w:r w:rsidRPr="00AB3192">
        <w:rPr>
          <w:rFonts w:asciiTheme="majorHAnsi" w:hAnsiTheme="majorHAnsi"/>
          <w:b/>
          <w:sz w:val="24"/>
          <w:szCs w:val="24"/>
        </w:rPr>
        <w:t>ASSINATURA E CARIMBO CNPJ</w:t>
      </w:r>
    </w:p>
    <w:p w14:paraId="184121D7" w14:textId="77777777" w:rsidR="009B0B5A" w:rsidRPr="00AB3192" w:rsidRDefault="009B0B5A" w:rsidP="00957526">
      <w:pPr>
        <w:pStyle w:val="Corpodetexto"/>
        <w:spacing w:after="240" w:line="276" w:lineRule="auto"/>
        <w:ind w:right="7"/>
        <w:jc w:val="both"/>
        <w:rPr>
          <w:rFonts w:asciiTheme="majorHAnsi" w:hAnsiTheme="majorHAnsi"/>
          <w:sz w:val="24"/>
          <w:szCs w:val="24"/>
        </w:rPr>
      </w:pPr>
    </w:p>
    <w:p w14:paraId="15BBF732" w14:textId="77777777" w:rsidR="008D5883" w:rsidRPr="00AB3192" w:rsidRDefault="008D5883" w:rsidP="00957526">
      <w:pPr>
        <w:pStyle w:val="Corpodetexto"/>
        <w:spacing w:after="240" w:line="276" w:lineRule="auto"/>
        <w:ind w:right="7"/>
        <w:jc w:val="both"/>
        <w:rPr>
          <w:rFonts w:asciiTheme="majorHAnsi" w:hAnsiTheme="majorHAnsi"/>
          <w:sz w:val="24"/>
          <w:szCs w:val="24"/>
        </w:rPr>
      </w:pPr>
    </w:p>
    <w:p w14:paraId="6706F495" w14:textId="77777777" w:rsidR="00AD546A" w:rsidRPr="00AB3192" w:rsidRDefault="00AD546A"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ANEXO III – MODELO DE DECLARAÇÃO DE EMPREGADOR PESSOA JURÍDICA</w:t>
      </w:r>
    </w:p>
    <w:p w14:paraId="10E1D38B"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427D460D" w14:textId="77777777" w:rsidR="00952EDF" w:rsidRPr="00AB3192" w:rsidRDefault="00AD546A" w:rsidP="00957526">
      <w:pPr>
        <w:spacing w:after="240" w:line="276" w:lineRule="auto"/>
        <w:ind w:right="7" w:hanging="130"/>
        <w:jc w:val="both"/>
        <w:rPr>
          <w:rFonts w:asciiTheme="majorHAnsi" w:hAnsiTheme="majorHAnsi"/>
          <w:b/>
          <w:sz w:val="24"/>
          <w:szCs w:val="24"/>
        </w:rPr>
      </w:pPr>
      <w:r w:rsidRPr="00AB3192">
        <w:rPr>
          <w:rFonts w:asciiTheme="majorHAnsi" w:hAnsiTheme="majorHAnsi"/>
          <w:b/>
          <w:sz w:val="24"/>
          <w:szCs w:val="24"/>
        </w:rPr>
        <w:t xml:space="preserve">PROCESSO LICITATÓRIO Nº </w:t>
      </w:r>
      <w:r w:rsidR="008D5883" w:rsidRPr="00AB3192">
        <w:rPr>
          <w:rFonts w:asciiTheme="majorHAnsi" w:hAnsiTheme="majorHAnsi"/>
          <w:b/>
          <w:sz w:val="24"/>
          <w:szCs w:val="24"/>
        </w:rPr>
        <w:t>055</w:t>
      </w:r>
      <w:r w:rsidR="005802B3" w:rsidRPr="00AB3192">
        <w:rPr>
          <w:rFonts w:asciiTheme="majorHAnsi" w:hAnsiTheme="majorHAnsi"/>
          <w:b/>
          <w:sz w:val="24"/>
          <w:szCs w:val="24"/>
        </w:rPr>
        <w:t>/2019</w:t>
      </w:r>
    </w:p>
    <w:p w14:paraId="5AF5304C" w14:textId="77777777" w:rsidR="00AD546A" w:rsidRPr="00AB3192" w:rsidRDefault="00AD546A" w:rsidP="00957526">
      <w:pPr>
        <w:spacing w:after="240" w:line="276" w:lineRule="auto"/>
        <w:ind w:right="7" w:hanging="130"/>
        <w:jc w:val="both"/>
        <w:rPr>
          <w:rFonts w:asciiTheme="majorHAnsi" w:hAnsiTheme="majorHAnsi"/>
          <w:b/>
          <w:sz w:val="24"/>
          <w:szCs w:val="24"/>
        </w:rPr>
      </w:pPr>
      <w:r w:rsidRPr="00AB3192">
        <w:rPr>
          <w:rFonts w:asciiTheme="majorHAnsi" w:hAnsiTheme="majorHAnsi"/>
          <w:b/>
          <w:sz w:val="24"/>
          <w:szCs w:val="24"/>
        </w:rPr>
        <w:t xml:space="preserve">PREGÃO ELETRÔNICO Nº </w:t>
      </w:r>
      <w:r w:rsidR="008D5883" w:rsidRPr="00AB3192">
        <w:rPr>
          <w:rFonts w:asciiTheme="majorHAnsi" w:hAnsiTheme="majorHAnsi"/>
          <w:b/>
          <w:sz w:val="24"/>
          <w:szCs w:val="24"/>
        </w:rPr>
        <w:t>03</w:t>
      </w:r>
      <w:r w:rsidR="005802B3" w:rsidRPr="00AB3192">
        <w:rPr>
          <w:rFonts w:asciiTheme="majorHAnsi" w:hAnsiTheme="majorHAnsi"/>
          <w:b/>
          <w:sz w:val="24"/>
          <w:szCs w:val="24"/>
        </w:rPr>
        <w:t>/2019</w:t>
      </w:r>
    </w:p>
    <w:p w14:paraId="0B4AA9B5"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p>
    <w:p w14:paraId="4A5D2CEA" w14:textId="77777777" w:rsidR="00AD546A" w:rsidRPr="00AB3192" w:rsidRDefault="00AD546A" w:rsidP="000E4115">
      <w:pPr>
        <w:pStyle w:val="Corpodetexto"/>
        <w:tabs>
          <w:tab w:val="left" w:pos="-3402"/>
        </w:tabs>
        <w:spacing w:after="240" w:line="276" w:lineRule="auto"/>
        <w:ind w:right="7"/>
        <w:jc w:val="both"/>
        <w:rPr>
          <w:rFonts w:asciiTheme="majorHAnsi" w:hAnsiTheme="majorHAnsi"/>
          <w:sz w:val="24"/>
          <w:szCs w:val="24"/>
        </w:rPr>
      </w:pPr>
      <w:r w:rsidRPr="00AB3192">
        <w:rPr>
          <w:rFonts w:asciiTheme="majorHAnsi" w:hAnsiTheme="majorHAnsi"/>
          <w:sz w:val="24"/>
          <w:szCs w:val="24"/>
          <w:u w:val="single"/>
        </w:rPr>
        <w:tab/>
      </w:r>
      <w:r w:rsidRPr="00AB3192">
        <w:rPr>
          <w:rFonts w:asciiTheme="majorHAnsi" w:hAnsiTheme="majorHAnsi"/>
          <w:sz w:val="24"/>
          <w:szCs w:val="24"/>
        </w:rPr>
        <w:t>, inscrita no CNPJ sob o nº</w:t>
      </w:r>
      <w:r w:rsidRPr="00AB3192">
        <w:rPr>
          <w:rFonts w:asciiTheme="majorHAnsi" w:hAnsiTheme="majorHAnsi"/>
          <w:sz w:val="24"/>
          <w:szCs w:val="24"/>
          <w:u w:val="single"/>
        </w:rPr>
        <w:tab/>
      </w:r>
      <w:r w:rsidR="009B0B5A" w:rsidRPr="00AB3192">
        <w:rPr>
          <w:rFonts w:asciiTheme="majorHAnsi" w:hAnsiTheme="majorHAnsi"/>
          <w:sz w:val="24"/>
          <w:szCs w:val="24"/>
        </w:rPr>
        <w:t>,</w:t>
      </w:r>
      <w:r w:rsidR="009B0B5A" w:rsidRPr="00AB3192">
        <w:rPr>
          <w:rFonts w:asciiTheme="majorHAnsi" w:hAnsiTheme="majorHAnsi"/>
          <w:sz w:val="24"/>
          <w:szCs w:val="24"/>
        </w:rPr>
        <w:tab/>
        <w:t>por</w:t>
      </w:r>
      <w:r w:rsidR="009B0B5A" w:rsidRPr="00AB3192">
        <w:rPr>
          <w:rFonts w:asciiTheme="majorHAnsi" w:hAnsiTheme="majorHAnsi"/>
          <w:sz w:val="24"/>
          <w:szCs w:val="24"/>
        </w:rPr>
        <w:tab/>
        <w:t>intermédio</w:t>
      </w:r>
      <w:r w:rsidR="009B0B5A" w:rsidRPr="00AB3192">
        <w:rPr>
          <w:rFonts w:asciiTheme="majorHAnsi" w:hAnsiTheme="majorHAnsi"/>
          <w:sz w:val="24"/>
          <w:szCs w:val="24"/>
        </w:rPr>
        <w:tab/>
        <w:t>de</w:t>
      </w:r>
      <w:r w:rsidR="009B0B5A" w:rsidRPr="00AB3192">
        <w:rPr>
          <w:rFonts w:asciiTheme="majorHAnsi" w:hAnsiTheme="majorHAnsi"/>
          <w:sz w:val="24"/>
          <w:szCs w:val="24"/>
        </w:rPr>
        <w:tab/>
        <w:t xml:space="preserve">seu </w:t>
      </w:r>
      <w:r w:rsidRPr="00AB3192">
        <w:rPr>
          <w:rFonts w:asciiTheme="majorHAnsi" w:hAnsiTheme="majorHAnsi"/>
          <w:sz w:val="24"/>
          <w:szCs w:val="24"/>
        </w:rPr>
        <w:t>representante</w:t>
      </w:r>
      <w:r w:rsidRPr="00AB3192">
        <w:rPr>
          <w:rFonts w:asciiTheme="majorHAnsi" w:hAnsiTheme="majorHAnsi"/>
          <w:sz w:val="24"/>
          <w:szCs w:val="24"/>
        </w:rPr>
        <w:tab/>
        <w:t>legal,</w:t>
      </w:r>
      <w:r w:rsidRPr="00AB3192">
        <w:rPr>
          <w:rFonts w:asciiTheme="majorHAnsi" w:hAnsiTheme="majorHAnsi"/>
          <w:sz w:val="24"/>
          <w:szCs w:val="24"/>
        </w:rPr>
        <w:tab/>
        <w:t>Sr.(a)</w:t>
      </w:r>
      <w:r w:rsidRPr="00AB3192">
        <w:rPr>
          <w:rFonts w:asciiTheme="majorHAnsi" w:hAnsiTheme="majorHAnsi"/>
          <w:sz w:val="24"/>
          <w:szCs w:val="24"/>
          <w:u w:val="single"/>
        </w:rPr>
        <w:tab/>
      </w:r>
      <w:r w:rsidRPr="00AB3192">
        <w:rPr>
          <w:rFonts w:asciiTheme="majorHAnsi" w:hAnsiTheme="majorHAnsi"/>
          <w:sz w:val="24"/>
          <w:szCs w:val="24"/>
          <w:u w:val="single"/>
        </w:rPr>
        <w:tab/>
      </w:r>
      <w:r w:rsidRPr="00AB3192">
        <w:rPr>
          <w:rFonts w:asciiTheme="majorHAnsi" w:hAnsiTheme="majorHAnsi"/>
          <w:sz w:val="24"/>
          <w:szCs w:val="24"/>
        </w:rPr>
        <w:t>, portador do Documento de Identidadenº</w:t>
      </w:r>
      <w:r w:rsidRPr="00AB3192">
        <w:rPr>
          <w:rFonts w:asciiTheme="majorHAnsi" w:hAnsiTheme="majorHAnsi"/>
          <w:sz w:val="24"/>
          <w:szCs w:val="24"/>
          <w:u w:val="single"/>
        </w:rPr>
        <w:tab/>
      </w:r>
      <w:r w:rsidRPr="00AB3192">
        <w:rPr>
          <w:rFonts w:asciiTheme="majorHAnsi" w:hAnsiTheme="majorHAnsi"/>
          <w:sz w:val="24"/>
          <w:szCs w:val="24"/>
        </w:rPr>
        <w:t>e inscrito no CPF sob onº</w:t>
      </w:r>
      <w:r w:rsidR="000E4115" w:rsidRPr="00AB3192">
        <w:rPr>
          <w:rFonts w:asciiTheme="majorHAnsi" w:hAnsiTheme="majorHAnsi"/>
          <w:sz w:val="24"/>
          <w:szCs w:val="24"/>
          <w:u w:val="single"/>
        </w:rPr>
        <w:t xml:space="preserve"> _______________ </w:t>
      </w:r>
      <w:r w:rsidRPr="00AB3192">
        <w:rPr>
          <w:rFonts w:asciiTheme="majorHAnsi" w:hAnsiTheme="majorHAnsi"/>
          <w:spacing w:val="-16"/>
          <w:sz w:val="24"/>
          <w:szCs w:val="24"/>
        </w:rPr>
        <w:t xml:space="preserve">, </w:t>
      </w:r>
      <w:r w:rsidRPr="00AB3192">
        <w:rPr>
          <w:rFonts w:asciiTheme="majorHAnsi" w:hAnsiTheme="majorHAnsi"/>
          <w:sz w:val="24"/>
          <w:szCs w:val="24"/>
        </w:rPr>
        <w:t xml:space="preserve">DECLARA, </w:t>
      </w:r>
      <w:r w:rsidRPr="00AB3192">
        <w:rPr>
          <w:rFonts w:asciiTheme="majorHAnsi" w:hAnsiTheme="majorHAnsi"/>
          <w:b/>
          <w:sz w:val="24"/>
          <w:szCs w:val="24"/>
        </w:rPr>
        <w:t xml:space="preserve">sob as penas da lei, em cumprimento ao disposto no art. 7º, XXXIII, </w:t>
      </w:r>
      <w:r w:rsidRPr="00AB3192">
        <w:rPr>
          <w:rFonts w:asciiTheme="majorHAnsi" w:hAnsiTheme="majorHAnsi"/>
          <w:b/>
          <w:spacing w:val="-3"/>
          <w:sz w:val="24"/>
          <w:szCs w:val="24"/>
        </w:rPr>
        <w:t xml:space="preserve">da </w:t>
      </w:r>
      <w:r w:rsidRPr="00AB3192">
        <w:rPr>
          <w:rFonts w:asciiTheme="majorHAnsi" w:hAnsiTheme="majorHAnsi"/>
          <w:b/>
          <w:sz w:val="24"/>
          <w:szCs w:val="24"/>
        </w:rPr>
        <w:t>Constituição da República</w:t>
      </w:r>
      <w:r w:rsidRPr="00AB3192">
        <w:rPr>
          <w:rFonts w:asciiTheme="majorHAnsi" w:hAnsiTheme="majorHAnsi"/>
          <w:sz w:val="24"/>
          <w:szCs w:val="24"/>
        </w:rPr>
        <w:t>, que não emprega menor de dezoito anos em trabalho noturno, perigoso ou insalubre e não emprega menor de dezesseisanos.</w:t>
      </w:r>
    </w:p>
    <w:p w14:paraId="7390F4A1"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imes New Roman" w:hAnsi="Times New Roman" w:cs="Times New Roman"/>
          <w:sz w:val="24"/>
          <w:szCs w:val="24"/>
        </w:rPr>
        <w:t>□</w:t>
      </w:r>
      <w:r w:rsidRPr="00AB3192">
        <w:rPr>
          <w:rFonts w:asciiTheme="majorHAnsi" w:hAnsiTheme="majorHAnsi"/>
          <w:sz w:val="24"/>
          <w:szCs w:val="24"/>
        </w:rPr>
        <w:t xml:space="preserve"> Ressalva: emprega menor, a partir de quatorze anos, na condi</w:t>
      </w:r>
      <w:r w:rsidRPr="00AB3192">
        <w:rPr>
          <w:rFonts w:ascii="Cambria" w:hAnsi="Cambria" w:cs="Cambria"/>
          <w:sz w:val="24"/>
          <w:szCs w:val="24"/>
        </w:rPr>
        <w:t>çã</w:t>
      </w:r>
      <w:r w:rsidRPr="00AB3192">
        <w:rPr>
          <w:rFonts w:asciiTheme="majorHAnsi" w:hAnsiTheme="majorHAnsi"/>
          <w:sz w:val="24"/>
          <w:szCs w:val="24"/>
        </w:rPr>
        <w:t>o de aprendiz.</w:t>
      </w:r>
    </w:p>
    <w:p w14:paraId="1B05CCB6" w14:textId="77777777" w:rsidR="00AD546A" w:rsidRPr="00AB3192" w:rsidRDefault="00AD546A" w:rsidP="00957526">
      <w:pPr>
        <w:spacing w:after="240" w:line="276" w:lineRule="auto"/>
        <w:ind w:right="7"/>
        <w:jc w:val="both"/>
        <w:rPr>
          <w:rFonts w:asciiTheme="majorHAnsi" w:hAnsiTheme="majorHAnsi"/>
          <w:i/>
          <w:sz w:val="24"/>
          <w:szCs w:val="24"/>
        </w:rPr>
      </w:pPr>
      <w:r w:rsidRPr="00AB3192">
        <w:rPr>
          <w:rFonts w:asciiTheme="majorHAnsi" w:hAnsiTheme="majorHAnsi"/>
          <w:i/>
          <w:sz w:val="24"/>
          <w:szCs w:val="24"/>
        </w:rPr>
        <w:t>(Observação: em caso afirmativo, assinalar a ressalva acima)</w:t>
      </w:r>
    </w:p>
    <w:p w14:paraId="488B1E49" w14:textId="77777777" w:rsidR="00AD546A" w:rsidRPr="00AB3192" w:rsidRDefault="00AD546A" w:rsidP="00957526">
      <w:pPr>
        <w:pStyle w:val="Corpodetexto"/>
        <w:spacing w:after="240" w:line="276" w:lineRule="auto"/>
        <w:ind w:right="7"/>
        <w:jc w:val="both"/>
        <w:rPr>
          <w:rFonts w:asciiTheme="majorHAnsi" w:hAnsiTheme="majorHAnsi"/>
          <w:i/>
          <w:sz w:val="24"/>
          <w:szCs w:val="24"/>
        </w:rPr>
      </w:pPr>
    </w:p>
    <w:p w14:paraId="1C15AAE4" w14:textId="77777777" w:rsidR="00AD546A" w:rsidRPr="00AB3192"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AB3192">
        <w:rPr>
          <w:rFonts w:asciiTheme="majorHAnsi" w:hAnsiTheme="majorHAnsi"/>
          <w:sz w:val="24"/>
          <w:szCs w:val="24"/>
          <w:u w:val="single"/>
        </w:rPr>
        <w:tab/>
      </w:r>
      <w:r w:rsidRPr="00AB3192">
        <w:rPr>
          <w:rFonts w:asciiTheme="majorHAnsi" w:hAnsiTheme="majorHAnsi"/>
          <w:sz w:val="24"/>
          <w:szCs w:val="24"/>
        </w:rPr>
        <w:t>,</w:t>
      </w:r>
      <w:r w:rsidRPr="00AB3192">
        <w:rPr>
          <w:rFonts w:asciiTheme="majorHAnsi" w:hAnsiTheme="majorHAnsi"/>
          <w:sz w:val="24"/>
          <w:szCs w:val="24"/>
          <w:u w:val="single"/>
        </w:rPr>
        <w:tab/>
      </w:r>
      <w:r w:rsidRPr="00AB3192">
        <w:rPr>
          <w:rFonts w:asciiTheme="majorHAnsi" w:hAnsiTheme="majorHAnsi"/>
          <w:sz w:val="24"/>
          <w:szCs w:val="24"/>
        </w:rPr>
        <w:t>de</w:t>
      </w:r>
      <w:r w:rsidRPr="00AB3192">
        <w:rPr>
          <w:rFonts w:asciiTheme="majorHAnsi" w:hAnsiTheme="majorHAnsi"/>
          <w:sz w:val="24"/>
          <w:szCs w:val="24"/>
          <w:u w:val="single"/>
        </w:rPr>
        <w:tab/>
      </w:r>
      <w:r w:rsidRPr="00AB3192">
        <w:rPr>
          <w:rFonts w:asciiTheme="majorHAnsi" w:hAnsiTheme="majorHAnsi"/>
          <w:sz w:val="24"/>
          <w:szCs w:val="24"/>
        </w:rPr>
        <w:t>de</w:t>
      </w:r>
      <w:r w:rsidR="009B0B5A" w:rsidRPr="00AB3192">
        <w:rPr>
          <w:rFonts w:asciiTheme="majorHAnsi" w:hAnsiTheme="majorHAnsi"/>
          <w:sz w:val="24"/>
          <w:szCs w:val="24"/>
        </w:rPr>
        <w:t xml:space="preserve"> </w:t>
      </w:r>
      <w:r w:rsidRPr="00AB3192">
        <w:rPr>
          <w:rFonts w:asciiTheme="majorHAnsi" w:hAnsiTheme="majorHAnsi"/>
          <w:sz w:val="24"/>
          <w:szCs w:val="24"/>
        </w:rPr>
        <w:t>201</w:t>
      </w:r>
      <w:r w:rsidR="006E08AE" w:rsidRPr="00AB3192">
        <w:rPr>
          <w:rFonts w:asciiTheme="majorHAnsi" w:hAnsiTheme="majorHAnsi"/>
          <w:sz w:val="24"/>
          <w:szCs w:val="24"/>
        </w:rPr>
        <w:t>9</w:t>
      </w:r>
      <w:r w:rsidRPr="00AB3192">
        <w:rPr>
          <w:rFonts w:asciiTheme="majorHAnsi" w:hAnsiTheme="majorHAnsi"/>
          <w:sz w:val="24"/>
          <w:szCs w:val="24"/>
        </w:rPr>
        <w:t>.</w:t>
      </w:r>
    </w:p>
    <w:p w14:paraId="0649B48A"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549FBF17" w14:textId="77777777" w:rsidR="00AD546A" w:rsidRPr="00AB3192" w:rsidRDefault="00AD546A" w:rsidP="00957526">
      <w:pPr>
        <w:pStyle w:val="Corpodetexto"/>
        <w:tabs>
          <w:tab w:val="left" w:pos="7668"/>
        </w:tabs>
        <w:spacing w:after="240" w:line="276" w:lineRule="auto"/>
        <w:ind w:right="7"/>
        <w:jc w:val="both"/>
        <w:rPr>
          <w:rFonts w:asciiTheme="majorHAnsi" w:hAnsiTheme="majorHAnsi"/>
          <w:sz w:val="24"/>
          <w:szCs w:val="24"/>
        </w:rPr>
      </w:pPr>
      <w:r w:rsidRPr="00AB3192">
        <w:rPr>
          <w:rFonts w:asciiTheme="majorHAnsi" w:hAnsiTheme="majorHAnsi"/>
          <w:sz w:val="24"/>
          <w:szCs w:val="24"/>
        </w:rPr>
        <w:t>Assinatura (representantelegal):</w:t>
      </w:r>
      <w:r w:rsidRPr="00AB3192">
        <w:rPr>
          <w:rFonts w:asciiTheme="majorHAnsi" w:hAnsiTheme="majorHAnsi"/>
          <w:sz w:val="24"/>
          <w:szCs w:val="24"/>
          <w:u w:val="single"/>
        </w:rPr>
        <w:tab/>
      </w:r>
    </w:p>
    <w:p w14:paraId="0F72AE99"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3DA0E3DF" w14:textId="77777777" w:rsidR="00AD546A" w:rsidRPr="00AB3192" w:rsidRDefault="00AD546A" w:rsidP="00957526">
      <w:pPr>
        <w:pStyle w:val="Corpodetexto"/>
        <w:tabs>
          <w:tab w:val="left" w:pos="7705"/>
        </w:tabs>
        <w:spacing w:after="240" w:line="276" w:lineRule="auto"/>
        <w:ind w:right="7"/>
        <w:jc w:val="both"/>
        <w:rPr>
          <w:rFonts w:asciiTheme="majorHAnsi" w:hAnsiTheme="majorHAnsi"/>
          <w:sz w:val="24"/>
          <w:szCs w:val="24"/>
        </w:rPr>
      </w:pPr>
      <w:r w:rsidRPr="00AB3192">
        <w:rPr>
          <w:rFonts w:asciiTheme="majorHAnsi" w:hAnsiTheme="majorHAnsi"/>
          <w:sz w:val="24"/>
          <w:szCs w:val="24"/>
        </w:rPr>
        <w:t>Qualificação:</w:t>
      </w:r>
      <w:r w:rsidRPr="00AB3192">
        <w:rPr>
          <w:rFonts w:asciiTheme="majorHAnsi" w:hAnsiTheme="majorHAnsi"/>
          <w:sz w:val="24"/>
          <w:szCs w:val="24"/>
          <w:u w:val="single"/>
        </w:rPr>
        <w:tab/>
      </w:r>
    </w:p>
    <w:p w14:paraId="6052B601"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pgSz w:w="11910" w:h="16840"/>
          <w:pgMar w:top="1134" w:right="1134" w:bottom="1134" w:left="1701" w:header="116" w:footer="1040" w:gutter="0"/>
          <w:cols w:space="720"/>
        </w:sectPr>
      </w:pPr>
    </w:p>
    <w:p w14:paraId="601D35F4"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5BABB991" w14:textId="77777777" w:rsidR="00AD546A" w:rsidRPr="00AB3192"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AB3192">
        <w:rPr>
          <w:rFonts w:asciiTheme="majorHAnsi" w:hAnsiTheme="majorHAnsi"/>
          <w:b/>
          <w:sz w:val="24"/>
          <w:szCs w:val="24"/>
          <w:u w:val="thick"/>
        </w:rPr>
        <w:t>ANEXO IV – MODELO DE DECLARAÇÃO DE CONDIÇÃO DE ME OUEPP</w:t>
      </w:r>
    </w:p>
    <w:p w14:paraId="65FAC70A"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p>
    <w:p w14:paraId="60B2C2E4" w14:textId="77777777" w:rsidR="000E4115" w:rsidRPr="00AB3192" w:rsidRDefault="00D240F0" w:rsidP="000E4115">
      <w:pPr>
        <w:spacing w:after="240" w:line="276" w:lineRule="auto"/>
        <w:ind w:right="7" w:hanging="130"/>
        <w:jc w:val="both"/>
        <w:rPr>
          <w:rFonts w:asciiTheme="majorHAnsi" w:hAnsiTheme="majorHAnsi"/>
          <w:b/>
          <w:sz w:val="24"/>
          <w:szCs w:val="24"/>
        </w:rPr>
      </w:pPr>
      <w:r w:rsidRPr="00AB3192">
        <w:rPr>
          <w:rFonts w:asciiTheme="majorHAnsi" w:hAnsiTheme="majorHAnsi"/>
          <w:b/>
          <w:sz w:val="24"/>
          <w:szCs w:val="24"/>
        </w:rPr>
        <w:t xml:space="preserve">PROCESSO LICITATÓRIO Nº </w:t>
      </w:r>
      <w:r w:rsidR="008D5883" w:rsidRPr="00AB3192">
        <w:rPr>
          <w:rFonts w:asciiTheme="majorHAnsi" w:hAnsiTheme="majorHAnsi"/>
          <w:b/>
          <w:sz w:val="24"/>
          <w:szCs w:val="24"/>
        </w:rPr>
        <w:t>055</w:t>
      </w:r>
      <w:r w:rsidR="005802B3" w:rsidRPr="00AB3192">
        <w:rPr>
          <w:rFonts w:asciiTheme="majorHAnsi" w:hAnsiTheme="majorHAnsi"/>
          <w:b/>
          <w:sz w:val="24"/>
          <w:szCs w:val="24"/>
        </w:rPr>
        <w:t>/2019</w:t>
      </w:r>
      <w:r w:rsidR="000E4115" w:rsidRPr="00AB3192">
        <w:rPr>
          <w:rFonts w:asciiTheme="majorHAnsi" w:hAnsiTheme="majorHAnsi"/>
          <w:b/>
          <w:sz w:val="24"/>
          <w:szCs w:val="24"/>
        </w:rPr>
        <w:t xml:space="preserve"> PREGÃO ELETRÔNICO Nº </w:t>
      </w:r>
      <w:r w:rsidR="008D5883" w:rsidRPr="00AB3192">
        <w:rPr>
          <w:rFonts w:asciiTheme="majorHAnsi" w:hAnsiTheme="majorHAnsi"/>
          <w:b/>
          <w:sz w:val="24"/>
          <w:szCs w:val="24"/>
        </w:rPr>
        <w:t>03</w:t>
      </w:r>
      <w:r w:rsidR="005802B3" w:rsidRPr="00AB3192">
        <w:rPr>
          <w:rFonts w:asciiTheme="majorHAnsi" w:hAnsiTheme="majorHAnsi"/>
          <w:b/>
          <w:sz w:val="24"/>
          <w:szCs w:val="24"/>
        </w:rPr>
        <w:t>/2019</w:t>
      </w:r>
    </w:p>
    <w:p w14:paraId="44EB931F"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p>
    <w:p w14:paraId="1C77F47D" w14:textId="77777777" w:rsidR="00AD546A" w:rsidRPr="00AB3192"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AB3192">
        <w:rPr>
          <w:rFonts w:asciiTheme="majorHAnsi" w:hAnsiTheme="majorHAnsi"/>
          <w:sz w:val="24"/>
          <w:szCs w:val="24"/>
        </w:rPr>
        <w:t>Aempresa</w:t>
      </w:r>
      <w:r w:rsidRPr="00AB3192">
        <w:rPr>
          <w:rFonts w:asciiTheme="majorHAnsi" w:hAnsiTheme="majorHAnsi"/>
          <w:sz w:val="24"/>
          <w:szCs w:val="24"/>
          <w:u w:val="single"/>
        </w:rPr>
        <w:tab/>
      </w:r>
      <w:r w:rsidRPr="00AB3192">
        <w:rPr>
          <w:rFonts w:asciiTheme="majorHAnsi" w:hAnsiTheme="majorHAnsi"/>
          <w:sz w:val="24"/>
          <w:szCs w:val="24"/>
        </w:rPr>
        <w:t>, inscrita no CNPJ sob o nº</w:t>
      </w:r>
      <w:r w:rsidRPr="00AB3192">
        <w:rPr>
          <w:rFonts w:asciiTheme="majorHAnsi" w:hAnsiTheme="majorHAnsi"/>
          <w:sz w:val="24"/>
          <w:szCs w:val="24"/>
          <w:u w:val="single"/>
        </w:rPr>
        <w:tab/>
      </w:r>
      <w:r w:rsidRPr="00AB3192">
        <w:rPr>
          <w:rFonts w:asciiTheme="majorHAnsi" w:hAnsiTheme="majorHAnsi"/>
          <w:sz w:val="24"/>
          <w:szCs w:val="24"/>
        </w:rPr>
        <w:t>,   por   intermédio   de  seu  representante   legal,Sr.(a)</w:t>
      </w:r>
      <w:r w:rsidR="000E4115" w:rsidRPr="00AB3192">
        <w:rPr>
          <w:rFonts w:asciiTheme="majorHAnsi" w:hAnsiTheme="majorHAnsi"/>
          <w:sz w:val="24"/>
          <w:szCs w:val="24"/>
        </w:rPr>
        <w:t xml:space="preserve"> ______________ </w:t>
      </w:r>
      <w:r w:rsidRPr="00AB3192">
        <w:rPr>
          <w:rFonts w:asciiTheme="majorHAnsi" w:hAnsiTheme="majorHAnsi"/>
          <w:sz w:val="24"/>
          <w:szCs w:val="24"/>
        </w:rPr>
        <w:t>portador do Documento de Identidadenº</w:t>
      </w:r>
      <w:r w:rsidR="00DE77B9" w:rsidRPr="00AB3192">
        <w:rPr>
          <w:rFonts w:asciiTheme="majorHAnsi" w:hAnsiTheme="majorHAnsi"/>
          <w:sz w:val="24"/>
          <w:szCs w:val="24"/>
          <w:u w:val="single"/>
        </w:rPr>
        <w:t xml:space="preserve"> ______________</w:t>
      </w:r>
      <w:r w:rsidRPr="00AB3192">
        <w:rPr>
          <w:rFonts w:asciiTheme="majorHAnsi" w:hAnsiTheme="majorHAnsi"/>
          <w:sz w:val="24"/>
          <w:szCs w:val="24"/>
        </w:rPr>
        <w:t>, inscrito no CPF sobonº</w:t>
      </w:r>
      <w:r w:rsidRPr="00AB3192">
        <w:rPr>
          <w:rFonts w:asciiTheme="majorHAnsi" w:hAnsiTheme="majorHAnsi"/>
          <w:sz w:val="24"/>
          <w:szCs w:val="24"/>
          <w:u w:val="single"/>
        </w:rPr>
        <w:tab/>
      </w:r>
      <w:r w:rsidRPr="00AB3192">
        <w:rPr>
          <w:rFonts w:asciiTheme="majorHAnsi" w:hAnsiTheme="majorHAnsi"/>
          <w:sz w:val="24"/>
          <w:szCs w:val="24"/>
        </w:rPr>
        <w:t xml:space="preserve">, DECLARA, sob </w:t>
      </w:r>
      <w:r w:rsidRPr="00AB3192">
        <w:rPr>
          <w:rFonts w:asciiTheme="majorHAnsi" w:hAnsiTheme="majorHAnsi"/>
          <w:spacing w:val="-7"/>
          <w:sz w:val="24"/>
          <w:szCs w:val="24"/>
        </w:rPr>
        <w:t xml:space="preserve">as </w:t>
      </w:r>
      <w:r w:rsidRPr="00AB3192">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qualificaçãocomo:</w:t>
      </w:r>
    </w:p>
    <w:p w14:paraId="40EB2C49"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 Microempresa, ME ou ( ) Empresa de Pequeno Porte, EPP, definida no art. 3º da Lei Complementar n.º 123/2006.</w:t>
      </w:r>
    </w:p>
    <w:p w14:paraId="190ED44C" w14:textId="77777777" w:rsidR="00AD546A" w:rsidRPr="00AB3192" w:rsidRDefault="00AD546A" w:rsidP="00957526">
      <w:pPr>
        <w:pStyle w:val="Corpodetexto"/>
        <w:tabs>
          <w:tab w:val="left" w:pos="637"/>
        </w:tabs>
        <w:spacing w:after="240" w:line="276" w:lineRule="auto"/>
        <w:ind w:right="7"/>
        <w:jc w:val="both"/>
        <w:rPr>
          <w:rFonts w:asciiTheme="majorHAnsi" w:hAnsiTheme="majorHAnsi"/>
          <w:sz w:val="24"/>
          <w:szCs w:val="24"/>
        </w:rPr>
      </w:pPr>
      <w:r w:rsidRPr="00AB3192">
        <w:rPr>
          <w:rFonts w:asciiTheme="majorHAnsi" w:hAnsiTheme="majorHAnsi"/>
          <w:sz w:val="24"/>
          <w:szCs w:val="24"/>
        </w:rPr>
        <w:t>(</w:t>
      </w:r>
      <w:r w:rsidRPr="00AB3192">
        <w:rPr>
          <w:rFonts w:asciiTheme="majorHAnsi" w:hAnsiTheme="majorHAnsi"/>
          <w:sz w:val="24"/>
          <w:szCs w:val="24"/>
        </w:rPr>
        <w:tab/>
        <w:t>) Equiparada (parágrafo único do art. 1º da Lei nº 20.826, de 31 de julho de2013)</w:t>
      </w:r>
    </w:p>
    <w:p w14:paraId="68F33109"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54AD26C5"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(Observação: em caso afirmativo, assinalar a ressalva acima)</w:t>
      </w:r>
    </w:p>
    <w:p w14:paraId="11B5411D" w14:textId="77777777" w:rsidR="00AD546A" w:rsidRPr="00AB3192"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AB3192">
        <w:rPr>
          <w:rFonts w:asciiTheme="majorHAnsi" w:hAnsiTheme="majorHAnsi"/>
          <w:sz w:val="24"/>
          <w:szCs w:val="24"/>
          <w:u w:val="single"/>
        </w:rPr>
        <w:tab/>
      </w:r>
      <w:r w:rsidRPr="00AB3192">
        <w:rPr>
          <w:rFonts w:asciiTheme="majorHAnsi" w:hAnsiTheme="majorHAnsi"/>
          <w:sz w:val="24"/>
          <w:szCs w:val="24"/>
        </w:rPr>
        <w:t>,</w:t>
      </w:r>
      <w:r w:rsidRPr="00AB3192">
        <w:rPr>
          <w:rFonts w:asciiTheme="majorHAnsi" w:hAnsiTheme="majorHAnsi"/>
          <w:sz w:val="24"/>
          <w:szCs w:val="24"/>
          <w:u w:val="single"/>
        </w:rPr>
        <w:tab/>
      </w:r>
      <w:r w:rsidRPr="00AB3192">
        <w:rPr>
          <w:rFonts w:asciiTheme="majorHAnsi" w:hAnsiTheme="majorHAnsi"/>
          <w:sz w:val="24"/>
          <w:szCs w:val="24"/>
        </w:rPr>
        <w:t>de</w:t>
      </w:r>
      <w:r w:rsidRPr="00AB3192">
        <w:rPr>
          <w:rFonts w:asciiTheme="majorHAnsi" w:hAnsiTheme="majorHAnsi"/>
          <w:sz w:val="24"/>
          <w:szCs w:val="24"/>
          <w:u w:val="single"/>
        </w:rPr>
        <w:tab/>
      </w:r>
      <w:r w:rsidRPr="00AB3192">
        <w:rPr>
          <w:rFonts w:asciiTheme="majorHAnsi" w:hAnsiTheme="majorHAnsi"/>
          <w:sz w:val="24"/>
          <w:szCs w:val="24"/>
        </w:rPr>
        <w:t>de</w:t>
      </w:r>
      <w:r w:rsidR="006E08AE" w:rsidRPr="00AB3192">
        <w:rPr>
          <w:rFonts w:asciiTheme="majorHAnsi" w:hAnsiTheme="majorHAnsi"/>
          <w:sz w:val="24"/>
          <w:szCs w:val="24"/>
        </w:rPr>
        <w:t xml:space="preserve"> </w:t>
      </w:r>
      <w:r w:rsidRPr="00AB3192">
        <w:rPr>
          <w:rFonts w:asciiTheme="majorHAnsi" w:hAnsiTheme="majorHAnsi"/>
          <w:sz w:val="24"/>
          <w:szCs w:val="24"/>
        </w:rPr>
        <w:t>201</w:t>
      </w:r>
      <w:r w:rsidR="006E08AE" w:rsidRPr="00AB3192">
        <w:rPr>
          <w:rFonts w:asciiTheme="majorHAnsi" w:hAnsiTheme="majorHAnsi"/>
          <w:sz w:val="24"/>
          <w:szCs w:val="24"/>
        </w:rPr>
        <w:t>9</w:t>
      </w:r>
      <w:r w:rsidRPr="00AB3192">
        <w:rPr>
          <w:rFonts w:asciiTheme="majorHAnsi" w:hAnsiTheme="majorHAnsi"/>
          <w:sz w:val="24"/>
          <w:szCs w:val="24"/>
        </w:rPr>
        <w:t>.</w:t>
      </w:r>
    </w:p>
    <w:p w14:paraId="718FBE70" w14:textId="77777777" w:rsidR="00AD546A" w:rsidRPr="00AB3192" w:rsidRDefault="00352246"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noProof/>
          <w:sz w:val="24"/>
          <w:szCs w:val="24"/>
        </w:rPr>
        <w:pict w14:anchorId="159DEA5F">
          <v:line id="Line 65" o:spid="_x0000_s1026" style="position:absolute;left:0;text-align:left;z-index:251660288;visibility:visible;mso-wrap-distance-left:0;mso-wrap-distance-top:-6e-5mm;mso-wrap-distance-right:0;mso-wrap-distance-bottom:-6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14:paraId="3289C4C7"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(assinatura do representante legal)</w:t>
      </w:r>
    </w:p>
    <w:p w14:paraId="6A4EC3F5"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pgSz w:w="11910" w:h="16840"/>
          <w:pgMar w:top="1134" w:right="1134" w:bottom="1134" w:left="1701" w:header="116" w:footer="1040" w:gutter="0"/>
          <w:cols w:space="720"/>
        </w:sectPr>
      </w:pPr>
    </w:p>
    <w:p w14:paraId="6AC07AA6"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752E1AAD" w14:textId="77777777" w:rsidR="00AD546A" w:rsidRPr="00AB3192" w:rsidRDefault="00AD546A" w:rsidP="00DE77B9">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ANEXO V - MODELO DE DECLARAÇÃO DE CUMPRIMENTO DOS REQUISITOS DE HABILITAÇÃO E QUE A PROPOSTA ATENDE ÀS EXIGÊNCIAS DO EDITAL</w:t>
      </w:r>
    </w:p>
    <w:p w14:paraId="04C26007"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2FEAA5B7" w14:textId="77777777" w:rsidR="00DE77B9" w:rsidRPr="00AB3192" w:rsidRDefault="00D240F0" w:rsidP="00DE77B9">
      <w:pPr>
        <w:spacing w:after="240" w:line="276" w:lineRule="auto"/>
        <w:ind w:right="7" w:hanging="130"/>
        <w:jc w:val="both"/>
        <w:rPr>
          <w:rFonts w:asciiTheme="majorHAnsi" w:hAnsiTheme="majorHAnsi"/>
          <w:b/>
          <w:sz w:val="24"/>
          <w:szCs w:val="24"/>
        </w:rPr>
      </w:pPr>
      <w:r w:rsidRPr="00AB3192">
        <w:rPr>
          <w:rFonts w:asciiTheme="majorHAnsi" w:hAnsiTheme="majorHAnsi"/>
          <w:b/>
          <w:sz w:val="24"/>
          <w:szCs w:val="24"/>
        </w:rPr>
        <w:t xml:space="preserve">PROCESSO LICITATÓRIO Nº </w:t>
      </w:r>
      <w:r w:rsidR="008D5883" w:rsidRPr="00AB3192">
        <w:rPr>
          <w:rFonts w:asciiTheme="majorHAnsi" w:hAnsiTheme="majorHAnsi"/>
          <w:b/>
          <w:sz w:val="24"/>
          <w:szCs w:val="24"/>
        </w:rPr>
        <w:t>055</w:t>
      </w:r>
      <w:r w:rsidR="005802B3" w:rsidRPr="00AB3192">
        <w:rPr>
          <w:rFonts w:asciiTheme="majorHAnsi" w:hAnsiTheme="majorHAnsi"/>
          <w:b/>
          <w:sz w:val="24"/>
          <w:szCs w:val="24"/>
        </w:rPr>
        <w:t>/2019</w:t>
      </w:r>
      <w:r w:rsidR="00DE77B9" w:rsidRPr="00AB3192">
        <w:rPr>
          <w:rFonts w:asciiTheme="majorHAnsi" w:hAnsiTheme="majorHAnsi"/>
          <w:b/>
          <w:sz w:val="24"/>
          <w:szCs w:val="24"/>
        </w:rPr>
        <w:t xml:space="preserve"> PREGÃO ELETRÔNICO Nº </w:t>
      </w:r>
      <w:r w:rsidR="008D5883" w:rsidRPr="00AB3192">
        <w:rPr>
          <w:rFonts w:asciiTheme="majorHAnsi" w:hAnsiTheme="majorHAnsi"/>
          <w:b/>
          <w:sz w:val="24"/>
          <w:szCs w:val="24"/>
        </w:rPr>
        <w:t>03</w:t>
      </w:r>
      <w:r w:rsidR="005802B3" w:rsidRPr="00AB3192">
        <w:rPr>
          <w:rFonts w:asciiTheme="majorHAnsi" w:hAnsiTheme="majorHAnsi"/>
          <w:b/>
          <w:sz w:val="24"/>
          <w:szCs w:val="24"/>
        </w:rPr>
        <w:t>/2019</w:t>
      </w:r>
    </w:p>
    <w:p w14:paraId="57E427A9" w14:textId="77777777" w:rsidR="00AD546A" w:rsidRPr="00AB3192" w:rsidRDefault="00AD546A" w:rsidP="00DE77B9">
      <w:pPr>
        <w:pStyle w:val="Corpodetexto"/>
        <w:tabs>
          <w:tab w:val="left" w:pos="-3261"/>
        </w:tabs>
        <w:spacing w:after="240" w:line="276" w:lineRule="auto"/>
        <w:ind w:right="7"/>
        <w:jc w:val="both"/>
        <w:rPr>
          <w:rFonts w:asciiTheme="majorHAnsi" w:hAnsiTheme="majorHAnsi"/>
          <w:sz w:val="24"/>
          <w:szCs w:val="24"/>
        </w:rPr>
      </w:pPr>
      <w:r w:rsidRPr="00AB3192">
        <w:rPr>
          <w:rFonts w:asciiTheme="majorHAnsi" w:hAnsiTheme="majorHAnsi"/>
          <w:sz w:val="24"/>
          <w:szCs w:val="24"/>
        </w:rPr>
        <w:t>A</w:t>
      </w:r>
      <w:r w:rsidRPr="00AB3192">
        <w:rPr>
          <w:rFonts w:asciiTheme="majorHAnsi" w:hAnsiTheme="majorHAnsi"/>
          <w:spacing w:val="-5"/>
          <w:sz w:val="24"/>
          <w:szCs w:val="24"/>
        </w:rPr>
        <w:t>empresa</w:t>
      </w:r>
      <w:r w:rsidR="00DE77B9" w:rsidRPr="00AB3192">
        <w:rPr>
          <w:rFonts w:asciiTheme="majorHAnsi" w:hAnsiTheme="majorHAnsi"/>
          <w:spacing w:val="-5"/>
          <w:sz w:val="24"/>
          <w:szCs w:val="24"/>
          <w:u w:val="single"/>
        </w:rPr>
        <w:t>__________</w:t>
      </w:r>
      <w:r w:rsidRPr="00AB3192">
        <w:rPr>
          <w:rFonts w:asciiTheme="majorHAnsi" w:hAnsiTheme="majorHAnsi"/>
          <w:spacing w:val="-5"/>
          <w:sz w:val="24"/>
          <w:szCs w:val="24"/>
          <w:u w:val="single"/>
        </w:rPr>
        <w:tab/>
      </w:r>
      <w:r w:rsidRPr="00AB3192">
        <w:rPr>
          <w:rFonts w:asciiTheme="majorHAnsi" w:hAnsiTheme="majorHAnsi"/>
          <w:sz w:val="24"/>
          <w:szCs w:val="24"/>
        </w:rPr>
        <w:t>,</w:t>
      </w:r>
      <w:r w:rsidRPr="00AB3192">
        <w:rPr>
          <w:rFonts w:asciiTheme="majorHAnsi" w:hAnsiTheme="majorHAnsi"/>
          <w:spacing w:val="-5"/>
          <w:sz w:val="24"/>
          <w:szCs w:val="24"/>
        </w:rPr>
        <w:t>inscrita</w:t>
      </w:r>
      <w:r w:rsidRPr="00AB3192">
        <w:rPr>
          <w:rFonts w:asciiTheme="majorHAnsi" w:hAnsiTheme="majorHAnsi"/>
          <w:spacing w:val="-3"/>
          <w:sz w:val="24"/>
          <w:szCs w:val="24"/>
        </w:rPr>
        <w:t>no</w:t>
      </w:r>
      <w:r w:rsidRPr="00AB3192">
        <w:rPr>
          <w:rFonts w:asciiTheme="majorHAnsi" w:hAnsiTheme="majorHAnsi"/>
          <w:spacing w:val="-5"/>
          <w:sz w:val="24"/>
          <w:szCs w:val="24"/>
        </w:rPr>
        <w:t>CNPJ</w:t>
      </w:r>
      <w:r w:rsidRPr="00AB3192">
        <w:rPr>
          <w:rFonts w:asciiTheme="majorHAnsi" w:hAnsiTheme="majorHAnsi"/>
          <w:spacing w:val="-4"/>
          <w:sz w:val="24"/>
          <w:szCs w:val="24"/>
        </w:rPr>
        <w:t>sob</w:t>
      </w:r>
      <w:r w:rsidRPr="00AB3192">
        <w:rPr>
          <w:rFonts w:asciiTheme="majorHAnsi" w:hAnsiTheme="majorHAnsi"/>
          <w:sz w:val="24"/>
          <w:szCs w:val="24"/>
        </w:rPr>
        <w:t>o</w:t>
      </w:r>
      <w:r w:rsidRPr="00AB3192">
        <w:rPr>
          <w:rFonts w:asciiTheme="majorHAnsi" w:hAnsiTheme="majorHAnsi"/>
          <w:spacing w:val="-3"/>
          <w:sz w:val="24"/>
          <w:szCs w:val="24"/>
        </w:rPr>
        <w:t>nº</w:t>
      </w:r>
      <w:r w:rsidR="00DE77B9" w:rsidRPr="00AB3192">
        <w:rPr>
          <w:rFonts w:asciiTheme="majorHAnsi" w:hAnsiTheme="majorHAnsi"/>
          <w:sz w:val="24"/>
          <w:szCs w:val="24"/>
        </w:rPr>
        <w:t xml:space="preserve">_______, </w:t>
      </w:r>
      <w:r w:rsidRPr="00AB3192">
        <w:rPr>
          <w:rFonts w:asciiTheme="majorHAnsi" w:hAnsiTheme="majorHAnsi"/>
          <w:sz w:val="24"/>
          <w:szCs w:val="24"/>
        </w:rPr>
        <w:tab/>
      </w:r>
      <w:r w:rsidRPr="00AB3192">
        <w:rPr>
          <w:rFonts w:asciiTheme="majorHAnsi" w:hAnsiTheme="majorHAnsi"/>
          <w:spacing w:val="-5"/>
          <w:sz w:val="24"/>
          <w:szCs w:val="24"/>
        </w:rPr>
        <w:t>por</w:t>
      </w:r>
      <w:r w:rsidRPr="00AB3192">
        <w:rPr>
          <w:rFonts w:asciiTheme="majorHAnsi" w:hAnsiTheme="majorHAnsi"/>
          <w:spacing w:val="-5"/>
          <w:sz w:val="24"/>
          <w:szCs w:val="24"/>
        </w:rPr>
        <w:tab/>
      </w:r>
      <w:r w:rsidRPr="00AB3192">
        <w:rPr>
          <w:rFonts w:asciiTheme="majorHAnsi" w:hAnsiTheme="majorHAnsi"/>
          <w:spacing w:val="-6"/>
          <w:sz w:val="24"/>
          <w:szCs w:val="24"/>
        </w:rPr>
        <w:t>intermédio</w:t>
      </w:r>
      <w:r w:rsidRPr="00AB3192">
        <w:rPr>
          <w:rFonts w:asciiTheme="majorHAnsi" w:hAnsiTheme="majorHAnsi"/>
          <w:spacing w:val="-6"/>
          <w:sz w:val="24"/>
          <w:szCs w:val="24"/>
        </w:rPr>
        <w:tab/>
      </w:r>
      <w:r w:rsidRPr="00AB3192">
        <w:rPr>
          <w:rFonts w:asciiTheme="majorHAnsi" w:hAnsiTheme="majorHAnsi"/>
          <w:spacing w:val="-3"/>
          <w:sz w:val="24"/>
          <w:szCs w:val="24"/>
        </w:rPr>
        <w:t>de</w:t>
      </w:r>
      <w:r w:rsidRPr="00AB3192">
        <w:rPr>
          <w:rFonts w:asciiTheme="majorHAnsi" w:hAnsiTheme="majorHAnsi"/>
          <w:spacing w:val="-3"/>
          <w:sz w:val="24"/>
          <w:szCs w:val="24"/>
        </w:rPr>
        <w:tab/>
      </w:r>
      <w:r w:rsidRPr="00AB3192">
        <w:rPr>
          <w:rFonts w:asciiTheme="majorHAnsi" w:hAnsiTheme="majorHAnsi"/>
          <w:spacing w:val="-4"/>
          <w:sz w:val="24"/>
          <w:szCs w:val="24"/>
        </w:rPr>
        <w:t>seu</w:t>
      </w:r>
      <w:r w:rsidRPr="00AB3192">
        <w:rPr>
          <w:rFonts w:asciiTheme="majorHAnsi" w:hAnsiTheme="majorHAnsi"/>
          <w:spacing w:val="-6"/>
          <w:sz w:val="24"/>
          <w:szCs w:val="24"/>
        </w:rPr>
        <w:t>representante</w:t>
      </w:r>
      <w:r w:rsidRPr="00AB3192">
        <w:rPr>
          <w:rFonts w:asciiTheme="majorHAnsi" w:hAnsiTheme="majorHAnsi"/>
          <w:spacing w:val="-6"/>
          <w:sz w:val="24"/>
          <w:szCs w:val="24"/>
        </w:rPr>
        <w:tab/>
      </w:r>
      <w:r w:rsidRPr="00AB3192">
        <w:rPr>
          <w:rFonts w:asciiTheme="majorHAnsi" w:hAnsiTheme="majorHAnsi"/>
          <w:spacing w:val="-5"/>
          <w:sz w:val="24"/>
          <w:szCs w:val="24"/>
        </w:rPr>
        <w:t>legal,</w:t>
      </w:r>
      <w:r w:rsidRPr="00AB3192">
        <w:rPr>
          <w:rFonts w:asciiTheme="majorHAnsi" w:hAnsiTheme="majorHAnsi"/>
          <w:spacing w:val="-5"/>
          <w:sz w:val="24"/>
          <w:szCs w:val="24"/>
        </w:rPr>
        <w:tab/>
      </w:r>
      <w:r w:rsidRPr="00AB3192">
        <w:rPr>
          <w:rFonts w:asciiTheme="majorHAnsi" w:hAnsiTheme="majorHAnsi"/>
          <w:spacing w:val="-6"/>
          <w:sz w:val="24"/>
          <w:szCs w:val="24"/>
        </w:rPr>
        <w:t>Sr.(a)</w:t>
      </w:r>
      <w:r w:rsidR="00DE77B9" w:rsidRPr="00AB3192">
        <w:rPr>
          <w:rFonts w:asciiTheme="majorHAnsi" w:hAnsiTheme="majorHAnsi"/>
          <w:sz w:val="24"/>
          <w:szCs w:val="24"/>
        </w:rPr>
        <w:t xml:space="preserve"> ___________</w:t>
      </w:r>
      <w:r w:rsidRPr="00AB3192">
        <w:rPr>
          <w:rFonts w:asciiTheme="majorHAnsi" w:hAnsiTheme="majorHAnsi"/>
          <w:sz w:val="24"/>
          <w:szCs w:val="24"/>
        </w:rPr>
        <w:t xml:space="preserve">,  </w:t>
      </w:r>
      <w:r w:rsidRPr="00AB3192">
        <w:rPr>
          <w:rFonts w:asciiTheme="majorHAnsi" w:hAnsiTheme="majorHAnsi"/>
          <w:spacing w:val="-6"/>
          <w:sz w:val="24"/>
          <w:szCs w:val="24"/>
        </w:rPr>
        <w:t xml:space="preserve">portador   </w:t>
      </w:r>
      <w:r w:rsidRPr="00AB3192">
        <w:rPr>
          <w:rFonts w:asciiTheme="majorHAnsi" w:hAnsiTheme="majorHAnsi"/>
          <w:spacing w:val="-3"/>
          <w:sz w:val="24"/>
          <w:szCs w:val="24"/>
        </w:rPr>
        <w:t xml:space="preserve">do  </w:t>
      </w:r>
      <w:r w:rsidRPr="00AB3192">
        <w:rPr>
          <w:rFonts w:asciiTheme="majorHAnsi" w:hAnsiTheme="majorHAnsi"/>
          <w:spacing w:val="-6"/>
          <w:sz w:val="24"/>
          <w:szCs w:val="24"/>
        </w:rPr>
        <w:t xml:space="preserve">Documento   </w:t>
      </w:r>
      <w:r w:rsidRPr="00AB3192">
        <w:rPr>
          <w:rFonts w:asciiTheme="majorHAnsi" w:hAnsiTheme="majorHAnsi"/>
          <w:spacing w:val="-3"/>
          <w:sz w:val="24"/>
          <w:szCs w:val="24"/>
        </w:rPr>
        <w:t xml:space="preserve">de  </w:t>
      </w:r>
      <w:r w:rsidRPr="00AB3192">
        <w:rPr>
          <w:rFonts w:asciiTheme="majorHAnsi" w:hAnsiTheme="majorHAnsi"/>
          <w:spacing w:val="-6"/>
          <w:sz w:val="24"/>
          <w:szCs w:val="24"/>
        </w:rPr>
        <w:t>Identidade nº</w:t>
      </w:r>
      <w:r w:rsidRPr="00AB3192">
        <w:rPr>
          <w:rFonts w:asciiTheme="majorHAnsi" w:hAnsiTheme="majorHAnsi"/>
          <w:sz w:val="24"/>
          <w:szCs w:val="24"/>
          <w:u w:val="single"/>
        </w:rPr>
        <w:tab/>
      </w:r>
      <w:r w:rsidRPr="00AB3192">
        <w:rPr>
          <w:rFonts w:asciiTheme="majorHAnsi" w:hAnsiTheme="majorHAnsi"/>
          <w:sz w:val="24"/>
          <w:szCs w:val="24"/>
        </w:rPr>
        <w:t xml:space="preserve">,  </w:t>
      </w:r>
      <w:r w:rsidRPr="00AB3192">
        <w:rPr>
          <w:rFonts w:asciiTheme="majorHAnsi" w:hAnsiTheme="majorHAnsi"/>
          <w:spacing w:val="-6"/>
          <w:sz w:val="24"/>
          <w:szCs w:val="24"/>
        </w:rPr>
        <w:t xml:space="preserve">inscrito  </w:t>
      </w:r>
      <w:r w:rsidRPr="00AB3192">
        <w:rPr>
          <w:rFonts w:asciiTheme="majorHAnsi" w:hAnsiTheme="majorHAnsi"/>
          <w:spacing w:val="-3"/>
          <w:sz w:val="24"/>
          <w:szCs w:val="24"/>
        </w:rPr>
        <w:t xml:space="preserve">no  </w:t>
      </w:r>
      <w:r w:rsidRPr="00AB3192">
        <w:rPr>
          <w:rFonts w:asciiTheme="majorHAnsi" w:hAnsiTheme="majorHAnsi"/>
          <w:spacing w:val="-5"/>
          <w:sz w:val="24"/>
          <w:szCs w:val="24"/>
        </w:rPr>
        <w:t xml:space="preserve">CPF  </w:t>
      </w:r>
      <w:r w:rsidRPr="00AB3192">
        <w:rPr>
          <w:rFonts w:asciiTheme="majorHAnsi" w:hAnsiTheme="majorHAnsi"/>
          <w:spacing w:val="-4"/>
          <w:sz w:val="24"/>
          <w:szCs w:val="24"/>
        </w:rPr>
        <w:t>sob</w:t>
      </w:r>
      <w:r w:rsidRPr="00AB3192">
        <w:rPr>
          <w:rFonts w:asciiTheme="majorHAnsi" w:hAnsiTheme="majorHAnsi"/>
          <w:sz w:val="24"/>
          <w:szCs w:val="24"/>
        </w:rPr>
        <w:t>o</w:t>
      </w:r>
      <w:r w:rsidRPr="00AB3192">
        <w:rPr>
          <w:rFonts w:asciiTheme="majorHAnsi" w:hAnsiTheme="majorHAnsi"/>
          <w:spacing w:val="-3"/>
          <w:sz w:val="24"/>
          <w:szCs w:val="24"/>
        </w:rPr>
        <w:t>nº</w:t>
      </w:r>
      <w:r w:rsidRPr="00AB3192">
        <w:rPr>
          <w:rFonts w:asciiTheme="majorHAnsi" w:hAnsiTheme="majorHAnsi"/>
          <w:spacing w:val="-3"/>
          <w:sz w:val="24"/>
          <w:szCs w:val="24"/>
          <w:u w:val="single"/>
        </w:rPr>
        <w:tab/>
      </w:r>
      <w:r w:rsidRPr="00AB3192">
        <w:rPr>
          <w:rFonts w:asciiTheme="majorHAnsi" w:hAnsiTheme="majorHAnsi"/>
          <w:sz w:val="24"/>
          <w:szCs w:val="24"/>
        </w:rPr>
        <w:t xml:space="preserve">, </w:t>
      </w:r>
      <w:r w:rsidRPr="00AB3192">
        <w:rPr>
          <w:rFonts w:asciiTheme="majorHAnsi" w:hAnsiTheme="majorHAnsi"/>
          <w:spacing w:val="-4"/>
          <w:sz w:val="24"/>
          <w:szCs w:val="24"/>
        </w:rPr>
        <w:t xml:space="preserve">DECLARA, </w:t>
      </w:r>
      <w:r w:rsidRPr="00AB3192">
        <w:rPr>
          <w:rFonts w:asciiTheme="majorHAnsi" w:hAnsiTheme="majorHAnsi"/>
          <w:sz w:val="24"/>
          <w:szCs w:val="24"/>
        </w:rPr>
        <w:t xml:space="preserve">sob as penas da Lei, que cumpre plenamente os requisitos de habilitação e que sua proposta atende às exigências do edital, a teor do </w:t>
      </w:r>
      <w:r w:rsidR="00DE77B9" w:rsidRPr="00AB3192">
        <w:rPr>
          <w:rFonts w:asciiTheme="majorHAnsi" w:hAnsiTheme="majorHAnsi"/>
          <w:sz w:val="24"/>
          <w:szCs w:val="24"/>
        </w:rPr>
        <w:t>art. 4º, VII, da Lei Federal nº 10.520/02.</w:t>
      </w:r>
    </w:p>
    <w:p w14:paraId="66D2517D"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2D8D131C"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1822E5D4"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0DD7A287" w14:textId="77777777" w:rsidR="00AD546A" w:rsidRPr="00AB3192"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B3192">
        <w:rPr>
          <w:rFonts w:asciiTheme="majorHAnsi" w:hAnsiTheme="majorHAnsi"/>
          <w:sz w:val="24"/>
          <w:szCs w:val="24"/>
          <w:u w:val="single"/>
        </w:rPr>
        <w:tab/>
      </w:r>
      <w:r w:rsidRPr="00AB3192">
        <w:rPr>
          <w:rFonts w:asciiTheme="majorHAnsi" w:hAnsiTheme="majorHAnsi"/>
          <w:sz w:val="24"/>
          <w:szCs w:val="24"/>
        </w:rPr>
        <w:t>,</w:t>
      </w:r>
      <w:r w:rsidRPr="00AB3192">
        <w:rPr>
          <w:rFonts w:asciiTheme="majorHAnsi" w:hAnsiTheme="majorHAnsi"/>
          <w:sz w:val="24"/>
          <w:szCs w:val="24"/>
          <w:u w:val="single"/>
        </w:rPr>
        <w:tab/>
      </w:r>
      <w:r w:rsidRPr="00AB3192">
        <w:rPr>
          <w:rFonts w:asciiTheme="majorHAnsi" w:hAnsiTheme="majorHAnsi"/>
          <w:sz w:val="24"/>
          <w:szCs w:val="24"/>
        </w:rPr>
        <w:t>de</w:t>
      </w:r>
      <w:r w:rsidRPr="00AB3192">
        <w:rPr>
          <w:rFonts w:asciiTheme="majorHAnsi" w:hAnsiTheme="majorHAnsi"/>
          <w:sz w:val="24"/>
          <w:szCs w:val="24"/>
          <w:u w:val="single"/>
        </w:rPr>
        <w:tab/>
      </w:r>
      <w:r w:rsidRPr="00AB3192">
        <w:rPr>
          <w:rFonts w:asciiTheme="majorHAnsi" w:hAnsiTheme="majorHAnsi"/>
          <w:sz w:val="24"/>
          <w:szCs w:val="24"/>
        </w:rPr>
        <w:t>de 20</w:t>
      </w:r>
      <w:r w:rsidR="0096280D" w:rsidRPr="00AB3192">
        <w:rPr>
          <w:rFonts w:asciiTheme="majorHAnsi" w:hAnsiTheme="majorHAnsi"/>
          <w:sz w:val="24"/>
          <w:szCs w:val="24"/>
        </w:rPr>
        <w:t>1</w:t>
      </w:r>
      <w:r w:rsidR="006E08AE" w:rsidRPr="00AB3192">
        <w:rPr>
          <w:rFonts w:asciiTheme="majorHAnsi" w:hAnsiTheme="majorHAnsi"/>
          <w:sz w:val="24"/>
          <w:szCs w:val="24"/>
        </w:rPr>
        <w:t>9</w:t>
      </w:r>
    </w:p>
    <w:p w14:paraId="2482C479"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47B82EF9"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7FEED833" w14:textId="77777777" w:rsidR="00AD546A" w:rsidRPr="00AB3192" w:rsidRDefault="00352246"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noProof/>
          <w:sz w:val="24"/>
          <w:szCs w:val="24"/>
        </w:rPr>
        <w:pict w14:anchorId="6634F8E1">
          <v:line id="Line 66" o:spid="_x0000_s1028" style="position:absolute;left:0;text-align:left;z-index:251661312;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14:paraId="08E92341" w14:textId="77777777" w:rsidR="00AD546A" w:rsidRPr="00AB3192" w:rsidRDefault="00AD546A" w:rsidP="00957526">
      <w:pPr>
        <w:spacing w:after="240" w:line="276" w:lineRule="auto"/>
        <w:ind w:right="7"/>
        <w:jc w:val="both"/>
        <w:rPr>
          <w:rFonts w:asciiTheme="majorHAnsi" w:hAnsiTheme="majorHAnsi"/>
          <w:i/>
          <w:sz w:val="24"/>
          <w:szCs w:val="24"/>
        </w:rPr>
      </w:pPr>
      <w:r w:rsidRPr="00AB3192">
        <w:rPr>
          <w:rFonts w:asciiTheme="majorHAnsi" w:hAnsiTheme="majorHAnsi"/>
          <w:i/>
          <w:sz w:val="24"/>
          <w:szCs w:val="24"/>
        </w:rPr>
        <w:t>(assinatura do representante legal)</w:t>
      </w:r>
    </w:p>
    <w:p w14:paraId="72FA1880"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pgSz w:w="11910" w:h="16840"/>
          <w:pgMar w:top="1134" w:right="1134" w:bottom="1134" w:left="1701" w:header="116" w:footer="1040" w:gutter="0"/>
          <w:cols w:space="720"/>
        </w:sectPr>
      </w:pPr>
    </w:p>
    <w:p w14:paraId="7F8AE6EC" w14:textId="77777777" w:rsidR="00AD546A" w:rsidRPr="00AB3192" w:rsidRDefault="00AD546A" w:rsidP="00957526">
      <w:pPr>
        <w:pStyle w:val="Corpodetexto"/>
        <w:spacing w:after="240" w:line="276" w:lineRule="auto"/>
        <w:ind w:right="7"/>
        <w:jc w:val="both"/>
        <w:rPr>
          <w:rFonts w:asciiTheme="majorHAnsi" w:hAnsiTheme="majorHAnsi"/>
          <w:i/>
          <w:sz w:val="24"/>
          <w:szCs w:val="24"/>
        </w:rPr>
      </w:pPr>
    </w:p>
    <w:p w14:paraId="0EC9F8D4" w14:textId="77777777" w:rsidR="00AD546A" w:rsidRPr="00AB3192" w:rsidRDefault="00AD546A"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ANEXO VI - MODELO DE DECLARAÇÃO DE FATO IMPEDITIVO DA HABILITAÇÃO</w:t>
      </w:r>
    </w:p>
    <w:p w14:paraId="755B91B0" w14:textId="77777777" w:rsidR="00DE77B9" w:rsidRPr="00AB3192" w:rsidRDefault="00DE77B9" w:rsidP="00DE77B9">
      <w:pPr>
        <w:spacing w:after="240" w:line="276" w:lineRule="auto"/>
        <w:ind w:right="7"/>
        <w:jc w:val="both"/>
        <w:rPr>
          <w:rFonts w:asciiTheme="majorHAnsi" w:hAnsiTheme="majorHAnsi"/>
          <w:b/>
          <w:sz w:val="24"/>
          <w:szCs w:val="24"/>
        </w:rPr>
      </w:pPr>
    </w:p>
    <w:p w14:paraId="54F10160" w14:textId="77777777" w:rsidR="00DE77B9" w:rsidRPr="00AB3192" w:rsidRDefault="00DE77B9" w:rsidP="00DE77B9">
      <w:pPr>
        <w:spacing w:after="240" w:line="276" w:lineRule="auto"/>
        <w:ind w:right="7"/>
        <w:jc w:val="both"/>
        <w:rPr>
          <w:rFonts w:asciiTheme="majorHAnsi" w:hAnsiTheme="majorHAnsi"/>
          <w:b/>
          <w:sz w:val="24"/>
          <w:szCs w:val="24"/>
        </w:rPr>
      </w:pPr>
      <w:r w:rsidRPr="00AB3192">
        <w:rPr>
          <w:rFonts w:asciiTheme="majorHAnsi" w:hAnsiTheme="majorHAnsi"/>
          <w:b/>
          <w:sz w:val="24"/>
          <w:szCs w:val="24"/>
        </w:rPr>
        <w:t>PROCESSO LICITATÓR</w:t>
      </w:r>
      <w:r w:rsidR="00777B4E" w:rsidRPr="00AB3192">
        <w:rPr>
          <w:rFonts w:asciiTheme="majorHAnsi" w:hAnsiTheme="majorHAnsi"/>
          <w:b/>
          <w:sz w:val="24"/>
          <w:szCs w:val="24"/>
        </w:rPr>
        <w:t xml:space="preserve">IO Nº </w:t>
      </w:r>
      <w:r w:rsidR="008D5883" w:rsidRPr="00AB3192">
        <w:rPr>
          <w:rFonts w:asciiTheme="majorHAnsi" w:hAnsiTheme="majorHAnsi"/>
          <w:b/>
          <w:sz w:val="24"/>
          <w:szCs w:val="24"/>
        </w:rPr>
        <w:t>55</w:t>
      </w:r>
      <w:r w:rsidR="005802B3" w:rsidRPr="00AB3192">
        <w:rPr>
          <w:rFonts w:asciiTheme="majorHAnsi" w:hAnsiTheme="majorHAnsi"/>
          <w:b/>
          <w:sz w:val="24"/>
          <w:szCs w:val="24"/>
        </w:rPr>
        <w:t>/2019</w:t>
      </w:r>
    </w:p>
    <w:p w14:paraId="3CCEA434" w14:textId="77777777" w:rsidR="00DE77B9" w:rsidRPr="00AB3192" w:rsidRDefault="00DE77B9" w:rsidP="00DE77B9">
      <w:pPr>
        <w:spacing w:after="240" w:line="276" w:lineRule="auto"/>
        <w:ind w:right="7"/>
        <w:jc w:val="both"/>
        <w:rPr>
          <w:rFonts w:asciiTheme="majorHAnsi" w:hAnsiTheme="majorHAnsi"/>
          <w:b/>
          <w:sz w:val="24"/>
          <w:szCs w:val="24"/>
        </w:rPr>
      </w:pPr>
      <w:r w:rsidRPr="00AB3192">
        <w:rPr>
          <w:rFonts w:asciiTheme="majorHAnsi" w:hAnsiTheme="majorHAnsi"/>
          <w:b/>
          <w:sz w:val="24"/>
          <w:szCs w:val="24"/>
        </w:rPr>
        <w:t xml:space="preserve">PREGÃO ELETRÔNICO Nº </w:t>
      </w:r>
      <w:r w:rsidR="008D5883" w:rsidRPr="00AB3192">
        <w:rPr>
          <w:rFonts w:asciiTheme="majorHAnsi" w:hAnsiTheme="majorHAnsi"/>
          <w:b/>
          <w:sz w:val="24"/>
          <w:szCs w:val="24"/>
        </w:rPr>
        <w:t>03</w:t>
      </w:r>
      <w:r w:rsidR="005802B3" w:rsidRPr="00AB3192">
        <w:rPr>
          <w:rFonts w:asciiTheme="majorHAnsi" w:hAnsiTheme="majorHAnsi"/>
          <w:b/>
          <w:sz w:val="24"/>
          <w:szCs w:val="24"/>
        </w:rPr>
        <w:t>/2019</w:t>
      </w:r>
    </w:p>
    <w:p w14:paraId="5E7E410C"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p>
    <w:p w14:paraId="2C924140" w14:textId="77777777" w:rsidR="00AD546A" w:rsidRPr="00AB3192" w:rsidRDefault="00AD546A" w:rsidP="00DE77B9">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w:t>
      </w:r>
      <w:r w:rsidR="008D5883" w:rsidRPr="00AB3192">
        <w:rPr>
          <w:rFonts w:asciiTheme="majorHAnsi" w:hAnsiTheme="majorHAnsi"/>
          <w:sz w:val="24"/>
          <w:szCs w:val="24"/>
        </w:rPr>
        <w:t xml:space="preserve"> </w:t>
      </w:r>
      <w:r w:rsidRPr="00AB3192">
        <w:rPr>
          <w:rFonts w:asciiTheme="majorHAnsi" w:hAnsiTheme="majorHAnsi"/>
          <w:spacing w:val="-5"/>
          <w:sz w:val="24"/>
          <w:szCs w:val="24"/>
        </w:rPr>
        <w:t>empresa</w:t>
      </w:r>
      <w:r w:rsidRPr="00AB3192">
        <w:rPr>
          <w:rFonts w:asciiTheme="majorHAnsi" w:hAnsiTheme="majorHAnsi"/>
          <w:spacing w:val="-5"/>
          <w:sz w:val="24"/>
          <w:szCs w:val="24"/>
          <w:u w:val="single"/>
        </w:rPr>
        <w:tab/>
      </w:r>
      <w:r w:rsidR="00DE77B9" w:rsidRPr="00AB3192">
        <w:rPr>
          <w:rFonts w:asciiTheme="majorHAnsi" w:hAnsiTheme="majorHAnsi"/>
          <w:spacing w:val="-5"/>
          <w:sz w:val="24"/>
          <w:szCs w:val="24"/>
          <w:u w:val="single"/>
        </w:rPr>
        <w:t>_________</w:t>
      </w:r>
      <w:r w:rsidRPr="00AB3192">
        <w:rPr>
          <w:rFonts w:asciiTheme="majorHAnsi" w:hAnsiTheme="majorHAnsi"/>
          <w:sz w:val="24"/>
          <w:szCs w:val="24"/>
        </w:rPr>
        <w:t>,</w:t>
      </w:r>
      <w:r w:rsidRPr="00AB3192">
        <w:rPr>
          <w:rFonts w:asciiTheme="majorHAnsi" w:hAnsiTheme="majorHAnsi"/>
          <w:spacing w:val="-5"/>
          <w:sz w:val="24"/>
          <w:szCs w:val="24"/>
        </w:rPr>
        <w:t>inscrita</w:t>
      </w:r>
      <w:r w:rsidR="008D5883" w:rsidRPr="00AB3192">
        <w:rPr>
          <w:rFonts w:asciiTheme="majorHAnsi" w:hAnsiTheme="majorHAnsi"/>
          <w:spacing w:val="-5"/>
          <w:sz w:val="24"/>
          <w:szCs w:val="24"/>
        </w:rPr>
        <w:t xml:space="preserve"> </w:t>
      </w:r>
      <w:r w:rsidRPr="00AB3192">
        <w:rPr>
          <w:rFonts w:asciiTheme="majorHAnsi" w:hAnsiTheme="majorHAnsi"/>
          <w:spacing w:val="-3"/>
          <w:sz w:val="24"/>
          <w:szCs w:val="24"/>
        </w:rPr>
        <w:t>no</w:t>
      </w:r>
      <w:r w:rsidR="008D5883" w:rsidRPr="00AB3192">
        <w:rPr>
          <w:rFonts w:asciiTheme="majorHAnsi" w:hAnsiTheme="majorHAnsi"/>
          <w:spacing w:val="-3"/>
          <w:sz w:val="24"/>
          <w:szCs w:val="24"/>
        </w:rPr>
        <w:t xml:space="preserve"> </w:t>
      </w:r>
      <w:r w:rsidRPr="00AB3192">
        <w:rPr>
          <w:rFonts w:asciiTheme="majorHAnsi" w:hAnsiTheme="majorHAnsi"/>
          <w:spacing w:val="-5"/>
          <w:sz w:val="24"/>
          <w:szCs w:val="24"/>
        </w:rPr>
        <w:t>CNPJ</w:t>
      </w:r>
      <w:r w:rsidR="009D2E58" w:rsidRPr="00AB3192">
        <w:rPr>
          <w:rFonts w:asciiTheme="majorHAnsi" w:hAnsiTheme="majorHAnsi"/>
          <w:spacing w:val="-5"/>
          <w:sz w:val="24"/>
          <w:szCs w:val="24"/>
        </w:rPr>
        <w:t xml:space="preserve"> </w:t>
      </w:r>
      <w:r w:rsidRPr="00AB3192">
        <w:rPr>
          <w:rFonts w:asciiTheme="majorHAnsi" w:hAnsiTheme="majorHAnsi"/>
          <w:spacing w:val="-4"/>
          <w:sz w:val="24"/>
          <w:szCs w:val="24"/>
        </w:rPr>
        <w:t>sob</w:t>
      </w:r>
      <w:r w:rsidR="009D2E58" w:rsidRPr="00AB3192">
        <w:rPr>
          <w:rFonts w:asciiTheme="majorHAnsi" w:hAnsiTheme="majorHAnsi"/>
          <w:spacing w:val="-4"/>
          <w:sz w:val="24"/>
          <w:szCs w:val="24"/>
        </w:rPr>
        <w:t xml:space="preserve"> </w:t>
      </w:r>
      <w:r w:rsidRPr="00AB3192">
        <w:rPr>
          <w:rFonts w:asciiTheme="majorHAnsi" w:hAnsiTheme="majorHAnsi"/>
          <w:sz w:val="24"/>
          <w:szCs w:val="24"/>
        </w:rPr>
        <w:t>o</w:t>
      </w:r>
      <w:r w:rsidR="009D2E58" w:rsidRPr="00AB3192">
        <w:rPr>
          <w:rFonts w:asciiTheme="majorHAnsi" w:hAnsiTheme="majorHAnsi"/>
          <w:sz w:val="24"/>
          <w:szCs w:val="24"/>
        </w:rPr>
        <w:t xml:space="preserve"> </w:t>
      </w:r>
      <w:r w:rsidRPr="00AB3192">
        <w:rPr>
          <w:rFonts w:asciiTheme="majorHAnsi" w:hAnsiTheme="majorHAnsi"/>
          <w:spacing w:val="-3"/>
          <w:sz w:val="24"/>
          <w:szCs w:val="24"/>
        </w:rPr>
        <w:t>nº</w:t>
      </w:r>
      <w:r w:rsidR="00DE77B9" w:rsidRPr="00AB3192">
        <w:rPr>
          <w:rFonts w:asciiTheme="majorHAnsi" w:hAnsiTheme="majorHAnsi"/>
          <w:sz w:val="24"/>
          <w:szCs w:val="24"/>
        </w:rPr>
        <w:t xml:space="preserve"> _____</w:t>
      </w:r>
      <w:r w:rsidRPr="00AB3192">
        <w:rPr>
          <w:rFonts w:asciiTheme="majorHAnsi" w:hAnsiTheme="majorHAnsi"/>
          <w:sz w:val="24"/>
          <w:szCs w:val="24"/>
        </w:rPr>
        <w:t>,</w:t>
      </w:r>
      <w:r w:rsidRPr="00AB3192">
        <w:rPr>
          <w:rFonts w:asciiTheme="majorHAnsi" w:hAnsiTheme="majorHAnsi"/>
          <w:sz w:val="24"/>
          <w:szCs w:val="24"/>
        </w:rPr>
        <w:tab/>
      </w:r>
      <w:r w:rsidRPr="00AB3192">
        <w:rPr>
          <w:rFonts w:asciiTheme="majorHAnsi" w:hAnsiTheme="majorHAnsi"/>
          <w:spacing w:val="-5"/>
          <w:sz w:val="24"/>
          <w:szCs w:val="24"/>
        </w:rPr>
        <w:t>por</w:t>
      </w:r>
      <w:r w:rsidRPr="00AB3192">
        <w:rPr>
          <w:rFonts w:asciiTheme="majorHAnsi" w:hAnsiTheme="majorHAnsi"/>
          <w:spacing w:val="-5"/>
          <w:sz w:val="24"/>
          <w:szCs w:val="24"/>
        </w:rPr>
        <w:tab/>
      </w:r>
      <w:r w:rsidRPr="00AB3192">
        <w:rPr>
          <w:rFonts w:asciiTheme="majorHAnsi" w:hAnsiTheme="majorHAnsi"/>
          <w:spacing w:val="-6"/>
          <w:sz w:val="24"/>
          <w:szCs w:val="24"/>
        </w:rPr>
        <w:t>intermédio</w:t>
      </w:r>
      <w:r w:rsidRPr="00AB3192">
        <w:rPr>
          <w:rFonts w:asciiTheme="majorHAnsi" w:hAnsiTheme="majorHAnsi"/>
          <w:spacing w:val="-6"/>
          <w:sz w:val="24"/>
          <w:szCs w:val="24"/>
        </w:rPr>
        <w:tab/>
      </w:r>
      <w:r w:rsidRPr="00AB3192">
        <w:rPr>
          <w:rFonts w:asciiTheme="majorHAnsi" w:hAnsiTheme="majorHAnsi"/>
          <w:spacing w:val="-3"/>
          <w:sz w:val="24"/>
          <w:szCs w:val="24"/>
        </w:rPr>
        <w:t>de</w:t>
      </w:r>
      <w:r w:rsidR="009B0B5A" w:rsidRPr="00AB3192">
        <w:rPr>
          <w:rFonts w:asciiTheme="majorHAnsi" w:hAnsiTheme="majorHAnsi"/>
          <w:spacing w:val="-3"/>
          <w:sz w:val="24"/>
          <w:szCs w:val="24"/>
        </w:rPr>
        <w:t xml:space="preserve"> </w:t>
      </w:r>
      <w:r w:rsidRPr="00AB3192">
        <w:rPr>
          <w:rFonts w:asciiTheme="majorHAnsi" w:hAnsiTheme="majorHAnsi"/>
          <w:spacing w:val="-4"/>
          <w:sz w:val="24"/>
          <w:szCs w:val="24"/>
        </w:rPr>
        <w:t>seu</w:t>
      </w:r>
      <w:r w:rsidR="009B0B5A" w:rsidRPr="00AB3192">
        <w:rPr>
          <w:rFonts w:asciiTheme="majorHAnsi" w:hAnsiTheme="majorHAnsi"/>
          <w:spacing w:val="-4"/>
          <w:sz w:val="24"/>
          <w:szCs w:val="24"/>
        </w:rPr>
        <w:t xml:space="preserve"> </w:t>
      </w:r>
      <w:r w:rsidRPr="00AB3192">
        <w:rPr>
          <w:rFonts w:asciiTheme="majorHAnsi" w:hAnsiTheme="majorHAnsi"/>
          <w:spacing w:val="-6"/>
          <w:sz w:val="24"/>
          <w:szCs w:val="24"/>
        </w:rPr>
        <w:t>representante</w:t>
      </w:r>
      <w:r w:rsidR="008D5883" w:rsidRPr="00AB3192">
        <w:rPr>
          <w:rFonts w:asciiTheme="majorHAnsi" w:hAnsiTheme="majorHAnsi"/>
          <w:spacing w:val="-6"/>
          <w:sz w:val="24"/>
          <w:szCs w:val="24"/>
        </w:rPr>
        <w:t xml:space="preserve"> </w:t>
      </w:r>
      <w:r w:rsidRPr="00AB3192">
        <w:rPr>
          <w:rFonts w:asciiTheme="majorHAnsi" w:hAnsiTheme="majorHAnsi"/>
          <w:spacing w:val="-6"/>
          <w:sz w:val="24"/>
          <w:szCs w:val="24"/>
        </w:rPr>
        <w:tab/>
      </w:r>
      <w:r w:rsidRPr="00AB3192">
        <w:rPr>
          <w:rFonts w:asciiTheme="majorHAnsi" w:hAnsiTheme="majorHAnsi"/>
          <w:spacing w:val="-5"/>
          <w:sz w:val="24"/>
          <w:szCs w:val="24"/>
        </w:rPr>
        <w:t>legal,</w:t>
      </w:r>
      <w:r w:rsidRPr="00AB3192">
        <w:rPr>
          <w:rFonts w:asciiTheme="majorHAnsi" w:hAnsiTheme="majorHAnsi"/>
          <w:spacing w:val="-5"/>
          <w:sz w:val="24"/>
          <w:szCs w:val="24"/>
        </w:rPr>
        <w:tab/>
      </w:r>
      <w:r w:rsidRPr="00AB3192">
        <w:rPr>
          <w:rFonts w:asciiTheme="majorHAnsi" w:hAnsiTheme="majorHAnsi"/>
          <w:spacing w:val="-6"/>
          <w:sz w:val="24"/>
          <w:szCs w:val="24"/>
        </w:rPr>
        <w:t>Sr.(a)</w:t>
      </w:r>
      <w:r w:rsidRPr="00AB3192">
        <w:rPr>
          <w:rFonts w:asciiTheme="majorHAnsi" w:hAnsiTheme="majorHAnsi"/>
          <w:sz w:val="24"/>
          <w:szCs w:val="24"/>
          <w:u w:val="single"/>
        </w:rPr>
        <w:tab/>
      </w:r>
      <w:r w:rsidRPr="00AB3192">
        <w:rPr>
          <w:rFonts w:asciiTheme="majorHAnsi" w:hAnsiTheme="majorHAnsi"/>
          <w:sz w:val="24"/>
          <w:szCs w:val="24"/>
        </w:rPr>
        <w:t xml:space="preserve">,  </w:t>
      </w:r>
      <w:r w:rsidRPr="00AB3192">
        <w:rPr>
          <w:rFonts w:asciiTheme="majorHAnsi" w:hAnsiTheme="majorHAnsi"/>
          <w:spacing w:val="-5"/>
          <w:sz w:val="24"/>
          <w:szCs w:val="24"/>
        </w:rPr>
        <w:t xml:space="preserve">portador   </w:t>
      </w:r>
      <w:r w:rsidRPr="00AB3192">
        <w:rPr>
          <w:rFonts w:asciiTheme="majorHAnsi" w:hAnsiTheme="majorHAnsi"/>
          <w:spacing w:val="-3"/>
          <w:sz w:val="24"/>
          <w:szCs w:val="24"/>
        </w:rPr>
        <w:t xml:space="preserve">do  </w:t>
      </w:r>
      <w:r w:rsidRPr="00AB3192">
        <w:rPr>
          <w:rFonts w:asciiTheme="majorHAnsi" w:hAnsiTheme="majorHAnsi"/>
          <w:spacing w:val="-6"/>
          <w:sz w:val="24"/>
          <w:szCs w:val="24"/>
        </w:rPr>
        <w:t xml:space="preserve">Documento   </w:t>
      </w:r>
      <w:r w:rsidRPr="00AB3192">
        <w:rPr>
          <w:rFonts w:asciiTheme="majorHAnsi" w:hAnsiTheme="majorHAnsi"/>
          <w:spacing w:val="-3"/>
          <w:sz w:val="24"/>
          <w:szCs w:val="24"/>
        </w:rPr>
        <w:t xml:space="preserve">de  </w:t>
      </w:r>
      <w:r w:rsidRPr="00AB3192">
        <w:rPr>
          <w:rFonts w:asciiTheme="majorHAnsi" w:hAnsiTheme="majorHAnsi"/>
          <w:spacing w:val="-6"/>
          <w:sz w:val="24"/>
          <w:szCs w:val="24"/>
        </w:rPr>
        <w:t xml:space="preserve">Identidade </w:t>
      </w:r>
      <w:r w:rsidRPr="00AB3192">
        <w:rPr>
          <w:rFonts w:asciiTheme="majorHAnsi" w:hAnsiTheme="majorHAnsi"/>
          <w:spacing w:val="-3"/>
          <w:sz w:val="24"/>
          <w:szCs w:val="24"/>
        </w:rPr>
        <w:t>nº</w:t>
      </w:r>
      <w:r w:rsidR="00DE77B9" w:rsidRPr="00AB3192">
        <w:rPr>
          <w:rFonts w:asciiTheme="majorHAnsi" w:hAnsiTheme="majorHAnsi"/>
          <w:sz w:val="24"/>
          <w:szCs w:val="24"/>
        </w:rPr>
        <w:t xml:space="preserve"> ___________</w:t>
      </w:r>
      <w:r w:rsidRPr="00AB3192">
        <w:rPr>
          <w:rFonts w:asciiTheme="majorHAnsi" w:hAnsiTheme="majorHAnsi"/>
          <w:sz w:val="24"/>
          <w:szCs w:val="24"/>
        </w:rPr>
        <w:t xml:space="preserve">,  </w:t>
      </w:r>
      <w:r w:rsidRPr="00AB3192">
        <w:rPr>
          <w:rFonts w:asciiTheme="majorHAnsi" w:hAnsiTheme="majorHAnsi"/>
          <w:spacing w:val="-6"/>
          <w:sz w:val="24"/>
          <w:szCs w:val="24"/>
        </w:rPr>
        <w:t xml:space="preserve">inscrito  </w:t>
      </w:r>
      <w:r w:rsidRPr="00AB3192">
        <w:rPr>
          <w:rFonts w:asciiTheme="majorHAnsi" w:hAnsiTheme="majorHAnsi"/>
          <w:spacing w:val="-3"/>
          <w:sz w:val="24"/>
          <w:szCs w:val="24"/>
        </w:rPr>
        <w:t xml:space="preserve">no  </w:t>
      </w:r>
      <w:r w:rsidRPr="00AB3192">
        <w:rPr>
          <w:rFonts w:asciiTheme="majorHAnsi" w:hAnsiTheme="majorHAnsi"/>
          <w:spacing w:val="-5"/>
          <w:sz w:val="24"/>
          <w:szCs w:val="24"/>
        </w:rPr>
        <w:t xml:space="preserve">CPF  </w:t>
      </w:r>
      <w:r w:rsidRPr="00AB3192">
        <w:rPr>
          <w:rFonts w:asciiTheme="majorHAnsi" w:hAnsiTheme="majorHAnsi"/>
          <w:spacing w:val="-4"/>
          <w:sz w:val="24"/>
          <w:szCs w:val="24"/>
        </w:rPr>
        <w:t>sob</w:t>
      </w:r>
      <w:r w:rsidR="008D5883" w:rsidRPr="00AB3192">
        <w:rPr>
          <w:rFonts w:asciiTheme="majorHAnsi" w:hAnsiTheme="majorHAnsi"/>
          <w:spacing w:val="-4"/>
          <w:sz w:val="24"/>
          <w:szCs w:val="24"/>
        </w:rPr>
        <w:t xml:space="preserve"> </w:t>
      </w:r>
      <w:r w:rsidRPr="00AB3192">
        <w:rPr>
          <w:rFonts w:asciiTheme="majorHAnsi" w:hAnsiTheme="majorHAnsi"/>
          <w:sz w:val="24"/>
          <w:szCs w:val="24"/>
        </w:rPr>
        <w:t>o</w:t>
      </w:r>
      <w:r w:rsidR="008D5883" w:rsidRPr="00AB3192">
        <w:rPr>
          <w:rFonts w:asciiTheme="majorHAnsi" w:hAnsiTheme="majorHAnsi"/>
          <w:sz w:val="24"/>
          <w:szCs w:val="24"/>
        </w:rPr>
        <w:t xml:space="preserve"> </w:t>
      </w:r>
      <w:r w:rsidRPr="00AB3192">
        <w:rPr>
          <w:rFonts w:asciiTheme="majorHAnsi" w:hAnsiTheme="majorHAnsi"/>
          <w:spacing w:val="-3"/>
          <w:sz w:val="24"/>
          <w:szCs w:val="24"/>
        </w:rPr>
        <w:t>nº</w:t>
      </w:r>
      <w:r w:rsidRPr="00AB3192">
        <w:rPr>
          <w:rFonts w:asciiTheme="majorHAnsi" w:hAnsiTheme="majorHAnsi"/>
          <w:spacing w:val="-3"/>
          <w:sz w:val="24"/>
          <w:szCs w:val="24"/>
          <w:u w:val="single"/>
        </w:rPr>
        <w:tab/>
      </w:r>
      <w:r w:rsidRPr="00AB3192">
        <w:rPr>
          <w:rFonts w:asciiTheme="majorHAnsi" w:hAnsiTheme="majorHAnsi"/>
          <w:sz w:val="24"/>
          <w:szCs w:val="24"/>
        </w:rPr>
        <w:t xml:space="preserve">, </w:t>
      </w:r>
      <w:r w:rsidRPr="00AB3192">
        <w:rPr>
          <w:rFonts w:asciiTheme="majorHAnsi" w:hAnsiTheme="majorHAnsi"/>
          <w:spacing w:val="-4"/>
          <w:sz w:val="24"/>
          <w:szCs w:val="24"/>
        </w:rPr>
        <w:t xml:space="preserve">DECLARA, </w:t>
      </w:r>
      <w:r w:rsidRPr="00AB3192">
        <w:rPr>
          <w:rFonts w:asciiTheme="majorHAnsi" w:hAnsiTheme="majorHAnsi"/>
          <w:sz w:val="24"/>
          <w:szCs w:val="24"/>
        </w:rPr>
        <w:t xml:space="preserve">sob as penas da Lei, que </w:t>
      </w:r>
      <w:r w:rsidRPr="00AB3192">
        <w:rPr>
          <w:rFonts w:asciiTheme="majorHAnsi" w:hAnsiTheme="majorHAnsi"/>
          <w:b/>
          <w:spacing w:val="-3"/>
          <w:sz w:val="24"/>
          <w:szCs w:val="24"/>
        </w:rPr>
        <w:t xml:space="preserve">NÃO </w:t>
      </w:r>
      <w:r w:rsidRPr="00AB3192">
        <w:rPr>
          <w:rFonts w:asciiTheme="majorHAnsi" w:hAnsiTheme="majorHAnsi"/>
          <w:sz w:val="24"/>
          <w:szCs w:val="24"/>
        </w:rPr>
        <w:t>existem fatos impeditivos da habilitação, obrigando-se a declarar a superveniência de fato impeditivo da habilitação, a teor do art. 32, §2º, da Lei nº 8.666/93.</w:t>
      </w:r>
    </w:p>
    <w:p w14:paraId="01DE1091"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3F2E35C3" w14:textId="77777777" w:rsidR="00AD546A" w:rsidRPr="00AB3192"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AB3192">
        <w:rPr>
          <w:rFonts w:asciiTheme="majorHAnsi" w:hAnsiTheme="majorHAnsi"/>
          <w:sz w:val="24"/>
          <w:szCs w:val="24"/>
        </w:rPr>
        <w:t>Bocaina de Minas</w:t>
      </w:r>
      <w:r w:rsidR="00AD546A" w:rsidRPr="00AB3192">
        <w:rPr>
          <w:rFonts w:asciiTheme="majorHAnsi" w:hAnsiTheme="majorHAnsi"/>
          <w:sz w:val="24"/>
          <w:szCs w:val="24"/>
        </w:rPr>
        <w:t>,</w:t>
      </w:r>
      <w:r w:rsidRPr="00AB3192">
        <w:rPr>
          <w:rFonts w:asciiTheme="majorHAnsi" w:hAnsiTheme="majorHAnsi"/>
          <w:sz w:val="24"/>
          <w:szCs w:val="24"/>
          <w:u w:val="single"/>
        </w:rPr>
        <w:t>________</w:t>
      </w:r>
      <w:r w:rsidR="00AD546A" w:rsidRPr="00AB3192">
        <w:rPr>
          <w:rFonts w:asciiTheme="majorHAnsi" w:hAnsiTheme="majorHAnsi"/>
          <w:sz w:val="24"/>
          <w:szCs w:val="24"/>
        </w:rPr>
        <w:t>de</w:t>
      </w:r>
      <w:r w:rsidR="00AD546A" w:rsidRPr="00AB3192">
        <w:rPr>
          <w:rFonts w:asciiTheme="majorHAnsi" w:hAnsiTheme="majorHAnsi"/>
          <w:sz w:val="24"/>
          <w:szCs w:val="24"/>
          <w:u w:val="single"/>
        </w:rPr>
        <w:tab/>
      </w:r>
      <w:r w:rsidRPr="00AB3192">
        <w:rPr>
          <w:rFonts w:asciiTheme="majorHAnsi" w:hAnsiTheme="majorHAnsi"/>
          <w:sz w:val="24"/>
          <w:szCs w:val="24"/>
          <w:u w:val="single"/>
        </w:rPr>
        <w:softHyphen/>
      </w:r>
      <w:r w:rsidRPr="00AB3192">
        <w:rPr>
          <w:rFonts w:asciiTheme="majorHAnsi" w:hAnsiTheme="majorHAnsi"/>
          <w:sz w:val="24"/>
          <w:szCs w:val="24"/>
          <w:u w:val="single"/>
        </w:rPr>
        <w:softHyphen/>
      </w:r>
      <w:r w:rsidR="00AD546A" w:rsidRPr="00AB3192">
        <w:rPr>
          <w:rFonts w:asciiTheme="majorHAnsi" w:hAnsiTheme="majorHAnsi"/>
          <w:sz w:val="24"/>
          <w:szCs w:val="24"/>
        </w:rPr>
        <w:t>de 201</w:t>
      </w:r>
      <w:r w:rsidR="006E08AE" w:rsidRPr="00AB3192">
        <w:rPr>
          <w:rFonts w:asciiTheme="majorHAnsi" w:hAnsiTheme="majorHAnsi"/>
          <w:sz w:val="24"/>
          <w:szCs w:val="24"/>
        </w:rPr>
        <w:t>9</w:t>
      </w:r>
      <w:r w:rsidRPr="00AB3192">
        <w:rPr>
          <w:rFonts w:asciiTheme="majorHAnsi" w:hAnsiTheme="majorHAnsi"/>
          <w:sz w:val="24"/>
          <w:szCs w:val="24"/>
        </w:rPr>
        <w:t>.</w:t>
      </w:r>
    </w:p>
    <w:p w14:paraId="6AD13E53"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7850E7BE" w14:textId="77777777" w:rsidR="00AD546A" w:rsidRPr="00AB3192" w:rsidRDefault="00AD546A" w:rsidP="00DE77B9">
      <w:pPr>
        <w:pStyle w:val="Corpodetexto"/>
        <w:spacing w:after="240" w:line="276" w:lineRule="auto"/>
        <w:ind w:right="7"/>
        <w:jc w:val="center"/>
        <w:rPr>
          <w:rFonts w:asciiTheme="majorHAnsi" w:hAnsiTheme="majorHAnsi"/>
          <w:sz w:val="24"/>
          <w:szCs w:val="24"/>
        </w:rPr>
      </w:pPr>
    </w:p>
    <w:p w14:paraId="52D74BF3" w14:textId="77777777" w:rsidR="00AD546A" w:rsidRPr="00AB3192" w:rsidRDefault="00352246" w:rsidP="00DE77B9">
      <w:pPr>
        <w:pStyle w:val="Corpodetexto"/>
        <w:spacing w:after="240" w:line="276" w:lineRule="auto"/>
        <w:ind w:right="7"/>
        <w:jc w:val="center"/>
        <w:rPr>
          <w:rFonts w:asciiTheme="majorHAnsi" w:hAnsiTheme="majorHAnsi"/>
          <w:sz w:val="24"/>
          <w:szCs w:val="24"/>
        </w:rPr>
      </w:pPr>
      <w:r w:rsidRPr="00AB3192">
        <w:rPr>
          <w:rFonts w:asciiTheme="majorHAnsi" w:hAnsiTheme="majorHAnsi"/>
          <w:noProof/>
          <w:sz w:val="24"/>
          <w:szCs w:val="24"/>
        </w:rPr>
        <w:pict w14:anchorId="193CBCB0">
          <v:line id="Line 70" o:spid="_x0000_s1027" style="position:absolute;left:0;text-align:left;z-index:251663360;visibility:visible;mso-wrap-distance-left:0;mso-wrap-distance-top:-6e-5mm;mso-wrap-distance-right:0;mso-wrap-distance-bottom:-6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14:paraId="288980B8" w14:textId="77777777" w:rsidR="00AD546A" w:rsidRPr="00AB3192" w:rsidRDefault="00AD546A" w:rsidP="00DE77B9">
      <w:pPr>
        <w:pStyle w:val="Corpodetexto"/>
        <w:spacing w:after="240" w:line="276" w:lineRule="auto"/>
        <w:ind w:right="7"/>
        <w:jc w:val="center"/>
        <w:rPr>
          <w:rFonts w:asciiTheme="majorHAnsi" w:hAnsiTheme="majorHAnsi"/>
          <w:sz w:val="24"/>
          <w:szCs w:val="24"/>
        </w:rPr>
      </w:pPr>
      <w:r w:rsidRPr="00AB3192">
        <w:rPr>
          <w:rFonts w:asciiTheme="majorHAnsi" w:hAnsiTheme="majorHAnsi"/>
          <w:sz w:val="24"/>
          <w:szCs w:val="24"/>
        </w:rPr>
        <w:t>(assinatura do representante legal)</w:t>
      </w:r>
    </w:p>
    <w:p w14:paraId="3E1BEBB6" w14:textId="77777777" w:rsidR="00AD546A" w:rsidRPr="00AB3192" w:rsidRDefault="00AD546A" w:rsidP="00957526">
      <w:pPr>
        <w:spacing w:after="240" w:line="276" w:lineRule="auto"/>
        <w:ind w:right="7"/>
        <w:jc w:val="both"/>
        <w:rPr>
          <w:rFonts w:asciiTheme="majorHAnsi" w:hAnsiTheme="majorHAnsi"/>
          <w:sz w:val="24"/>
          <w:szCs w:val="24"/>
        </w:rPr>
        <w:sectPr w:rsidR="00AD546A" w:rsidRPr="00AB3192" w:rsidSect="00FC2F4F">
          <w:pgSz w:w="11910" w:h="16840"/>
          <w:pgMar w:top="1134" w:right="1134" w:bottom="1134" w:left="1701" w:header="116" w:footer="1040" w:gutter="0"/>
          <w:cols w:space="720"/>
        </w:sectPr>
      </w:pPr>
    </w:p>
    <w:p w14:paraId="502E68ED" w14:textId="77777777" w:rsidR="008D5883" w:rsidRPr="00AB3192" w:rsidRDefault="008D5883" w:rsidP="00957526">
      <w:pPr>
        <w:pStyle w:val="Ttulo11"/>
        <w:spacing w:after="240" w:line="276" w:lineRule="auto"/>
        <w:ind w:left="0" w:right="7"/>
        <w:jc w:val="center"/>
        <w:rPr>
          <w:rFonts w:asciiTheme="majorHAnsi" w:hAnsiTheme="majorHAnsi"/>
          <w:sz w:val="24"/>
          <w:szCs w:val="24"/>
        </w:rPr>
      </w:pPr>
    </w:p>
    <w:p w14:paraId="1F7C34B3" w14:textId="77777777" w:rsidR="00AD546A" w:rsidRPr="00AB3192" w:rsidRDefault="005824F8" w:rsidP="00957526">
      <w:pPr>
        <w:pStyle w:val="Ttulo11"/>
        <w:spacing w:after="240" w:line="276" w:lineRule="auto"/>
        <w:ind w:left="0" w:right="7"/>
        <w:jc w:val="center"/>
        <w:rPr>
          <w:rFonts w:asciiTheme="majorHAnsi" w:hAnsiTheme="majorHAnsi"/>
          <w:sz w:val="24"/>
          <w:szCs w:val="24"/>
        </w:rPr>
      </w:pPr>
      <w:r w:rsidRPr="00AB3192">
        <w:rPr>
          <w:rFonts w:asciiTheme="majorHAnsi" w:hAnsiTheme="majorHAnsi"/>
          <w:sz w:val="24"/>
          <w:szCs w:val="24"/>
        </w:rPr>
        <w:t>ANEXO VI</w:t>
      </w:r>
      <w:r w:rsidR="00AD546A" w:rsidRPr="00AB3192">
        <w:rPr>
          <w:rFonts w:asciiTheme="majorHAnsi" w:hAnsiTheme="majorHAnsi"/>
          <w:sz w:val="24"/>
          <w:szCs w:val="24"/>
        </w:rPr>
        <w:t>I - MINUTA DE CONTRATO</w:t>
      </w:r>
    </w:p>
    <w:p w14:paraId="7AFE8061" w14:textId="77777777" w:rsidR="00AD546A" w:rsidRPr="00AB3192" w:rsidRDefault="00AD546A" w:rsidP="00957526">
      <w:pPr>
        <w:tabs>
          <w:tab w:val="left" w:pos="6813"/>
        </w:tabs>
        <w:spacing w:after="240" w:line="276" w:lineRule="auto"/>
        <w:ind w:right="7"/>
        <w:jc w:val="center"/>
        <w:rPr>
          <w:rFonts w:asciiTheme="majorHAnsi" w:hAnsiTheme="majorHAnsi"/>
          <w:b/>
          <w:sz w:val="24"/>
          <w:szCs w:val="24"/>
        </w:rPr>
      </w:pPr>
      <w:r w:rsidRPr="00AB3192">
        <w:rPr>
          <w:rFonts w:asciiTheme="majorHAnsi" w:hAnsiTheme="majorHAnsi"/>
          <w:b/>
          <w:sz w:val="24"/>
          <w:szCs w:val="24"/>
          <w:u w:val="thick"/>
        </w:rPr>
        <w:t>CONTRATO</w:t>
      </w:r>
      <w:r w:rsidR="008D5883" w:rsidRPr="00AB3192">
        <w:rPr>
          <w:rFonts w:asciiTheme="majorHAnsi" w:hAnsiTheme="majorHAnsi"/>
          <w:b/>
          <w:sz w:val="24"/>
          <w:szCs w:val="24"/>
          <w:u w:val="thick"/>
        </w:rPr>
        <w:t xml:space="preserve"> </w:t>
      </w:r>
      <w:r w:rsidR="005824F8" w:rsidRPr="00AB3192">
        <w:rPr>
          <w:rFonts w:asciiTheme="majorHAnsi" w:hAnsiTheme="majorHAnsi"/>
          <w:b/>
          <w:sz w:val="24"/>
          <w:szCs w:val="24"/>
          <w:u w:val="thick"/>
        </w:rPr>
        <w:t xml:space="preserve">N.    </w:t>
      </w:r>
      <w:r w:rsidRPr="00AB3192">
        <w:rPr>
          <w:rFonts w:asciiTheme="majorHAnsi" w:hAnsiTheme="majorHAnsi"/>
          <w:b/>
          <w:sz w:val="24"/>
          <w:szCs w:val="24"/>
          <w:u w:val="thick"/>
        </w:rPr>
        <w:t>/201</w:t>
      </w:r>
      <w:r w:rsidR="006E08AE" w:rsidRPr="00AB3192">
        <w:rPr>
          <w:rFonts w:asciiTheme="majorHAnsi" w:hAnsiTheme="majorHAnsi"/>
          <w:b/>
          <w:sz w:val="24"/>
          <w:szCs w:val="24"/>
          <w:u w:val="thick"/>
        </w:rPr>
        <w:t>9</w:t>
      </w:r>
    </w:p>
    <w:p w14:paraId="109002C6" w14:textId="77777777" w:rsidR="005824F8" w:rsidRPr="00AB3192"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AB3192">
        <w:rPr>
          <w:rFonts w:asciiTheme="majorHAnsi" w:hAnsiTheme="majorHAnsi" w:cs="Courier New"/>
          <w:b/>
          <w:sz w:val="24"/>
          <w:szCs w:val="24"/>
        </w:rPr>
        <w:t xml:space="preserve">CONTRATO DE </w:t>
      </w:r>
      <w:r w:rsidR="0030126B" w:rsidRPr="00AB3192">
        <w:rPr>
          <w:rFonts w:asciiTheme="majorHAnsi" w:hAnsiTheme="majorHAnsi" w:cs="Courier New"/>
          <w:b/>
          <w:sz w:val="24"/>
          <w:szCs w:val="24"/>
        </w:rPr>
        <w:t>FORNECIMENTO</w:t>
      </w:r>
      <w:r w:rsidRPr="00AB3192">
        <w:rPr>
          <w:rFonts w:asciiTheme="majorHAnsi" w:hAnsiTheme="majorHAnsi" w:cs="Courier New"/>
          <w:b/>
          <w:sz w:val="24"/>
          <w:szCs w:val="24"/>
        </w:rPr>
        <w:t xml:space="preserve"> QUE ENTRE SI CELEBRAM A PREFEITURA MUNICIPAL DE </w:t>
      </w:r>
      <w:r w:rsidR="00872D98" w:rsidRPr="00AB3192">
        <w:rPr>
          <w:rFonts w:asciiTheme="majorHAnsi" w:hAnsiTheme="majorHAnsi" w:cs="Courier New"/>
          <w:b/>
          <w:sz w:val="24"/>
          <w:szCs w:val="24"/>
        </w:rPr>
        <w:t>BOCAINA DE MINAS</w:t>
      </w:r>
      <w:r w:rsidRPr="00AB3192">
        <w:rPr>
          <w:rFonts w:asciiTheme="majorHAnsi" w:hAnsiTheme="majorHAnsi" w:cs="Courier New"/>
          <w:b/>
          <w:sz w:val="24"/>
          <w:szCs w:val="24"/>
        </w:rPr>
        <w:t xml:space="preserve"> E A EMPRESA__________________.</w:t>
      </w:r>
    </w:p>
    <w:p w14:paraId="7FC73161" w14:textId="77777777" w:rsidR="005824F8" w:rsidRPr="00AB3192"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14:paraId="17BE5312" w14:textId="77777777" w:rsidR="00AD546A" w:rsidRPr="00AB3192" w:rsidRDefault="005824F8" w:rsidP="00957526">
      <w:pPr>
        <w:pStyle w:val="Corpodetexto"/>
        <w:spacing w:after="240" w:line="276" w:lineRule="auto"/>
        <w:ind w:right="7"/>
        <w:jc w:val="both"/>
        <w:rPr>
          <w:rFonts w:asciiTheme="majorHAnsi" w:hAnsiTheme="majorHAnsi" w:cs="Courier New"/>
          <w:sz w:val="24"/>
          <w:szCs w:val="24"/>
        </w:rPr>
      </w:pPr>
      <w:r w:rsidRPr="00AB3192">
        <w:rPr>
          <w:rFonts w:asciiTheme="majorHAnsi" w:hAnsiTheme="majorHAnsi" w:cs="Courier New"/>
          <w:b/>
          <w:bCs/>
          <w:sz w:val="24"/>
          <w:szCs w:val="24"/>
          <w:u w:val="single"/>
        </w:rPr>
        <w:t xml:space="preserve">A PREFEITURA MUNICIPAL DE </w:t>
      </w:r>
      <w:r w:rsidR="00872D98" w:rsidRPr="00AB3192">
        <w:rPr>
          <w:rFonts w:asciiTheme="majorHAnsi" w:hAnsiTheme="majorHAnsi" w:cs="Courier New"/>
          <w:b/>
          <w:bCs/>
          <w:sz w:val="24"/>
          <w:szCs w:val="24"/>
          <w:u w:val="single"/>
        </w:rPr>
        <w:t>BOCAINA DE MINAS</w:t>
      </w:r>
      <w:r w:rsidRPr="00AB3192">
        <w:rPr>
          <w:rFonts w:asciiTheme="majorHAnsi" w:hAnsiTheme="majorHAnsi" w:cs="Courier New"/>
          <w:sz w:val="24"/>
          <w:szCs w:val="24"/>
        </w:rPr>
        <w:t xml:space="preserve">, </w:t>
      </w:r>
      <w:r w:rsidRPr="00AB3192">
        <w:rPr>
          <w:rFonts w:asciiTheme="majorHAnsi" w:hAnsiTheme="majorHAnsi"/>
          <w:sz w:val="24"/>
          <w:szCs w:val="24"/>
        </w:rPr>
        <w:t xml:space="preserve">pessoa jurídica de direito público interno, com sede na </w:t>
      </w:r>
      <w:r w:rsidR="00872D98" w:rsidRPr="00AB3192">
        <w:rPr>
          <w:rFonts w:asciiTheme="majorHAnsi" w:hAnsiTheme="majorHAnsi"/>
          <w:sz w:val="24"/>
          <w:szCs w:val="24"/>
        </w:rPr>
        <w:t>Rua Capitão Mariano Dias, 86, – Centro – CEP: 3734</w:t>
      </w:r>
      <w:r w:rsidRPr="00AB3192">
        <w:rPr>
          <w:rFonts w:asciiTheme="majorHAnsi" w:hAnsiTheme="majorHAnsi"/>
          <w:sz w:val="24"/>
          <w:szCs w:val="24"/>
        </w:rPr>
        <w:t>0-000, CNPJ n.º</w:t>
      </w:r>
      <w:r w:rsidR="006769FD" w:rsidRPr="00AB3192">
        <w:rPr>
          <w:rFonts w:asciiTheme="majorHAnsi" w:hAnsiTheme="majorHAnsi"/>
          <w:sz w:val="24"/>
          <w:szCs w:val="24"/>
        </w:rPr>
        <w:t>18.194.076/0001-60</w:t>
      </w:r>
      <w:r w:rsidRPr="00AB3192">
        <w:rPr>
          <w:rFonts w:asciiTheme="majorHAnsi" w:hAnsiTheme="majorHAnsi"/>
          <w:sz w:val="24"/>
          <w:szCs w:val="24"/>
        </w:rPr>
        <w:t xml:space="preserve">, neste ato representado pelo Exmo. Sr. Prefeito Municipal </w:t>
      </w:r>
      <w:r w:rsidR="006769FD" w:rsidRPr="00AB3192">
        <w:rPr>
          <w:rFonts w:asciiTheme="majorHAnsi" w:hAnsiTheme="majorHAnsi"/>
          <w:b/>
          <w:sz w:val="24"/>
          <w:szCs w:val="24"/>
        </w:rPr>
        <w:t>Wanderson</w:t>
      </w:r>
      <w:r w:rsidR="00383C9B" w:rsidRPr="00AB3192">
        <w:rPr>
          <w:rFonts w:asciiTheme="majorHAnsi" w:hAnsiTheme="majorHAnsi"/>
          <w:b/>
          <w:sz w:val="24"/>
          <w:szCs w:val="24"/>
        </w:rPr>
        <w:t xml:space="preserve"> Abraão Benfica</w:t>
      </w:r>
      <w:r w:rsidRPr="00AB3192">
        <w:rPr>
          <w:rFonts w:asciiTheme="majorHAnsi" w:hAnsiTheme="majorHAnsi"/>
          <w:sz w:val="24"/>
          <w:szCs w:val="24"/>
        </w:rPr>
        <w:t xml:space="preserve">, brasileiro, </w:t>
      </w:r>
      <w:r w:rsidR="004E29E6" w:rsidRPr="00AB3192">
        <w:rPr>
          <w:rFonts w:asciiTheme="majorHAnsi" w:hAnsiTheme="majorHAnsi"/>
          <w:sz w:val="24"/>
          <w:szCs w:val="24"/>
        </w:rPr>
        <w:t>casado</w:t>
      </w:r>
      <w:r w:rsidRPr="00AB3192">
        <w:rPr>
          <w:rFonts w:asciiTheme="majorHAnsi" w:hAnsiTheme="majorHAnsi"/>
          <w:sz w:val="24"/>
          <w:szCs w:val="24"/>
        </w:rPr>
        <w:t>, empresário, residente e domiciliado nesta cidade, portador de Carteira de Identidade nº</w:t>
      </w:r>
      <w:r w:rsidR="004E29E6" w:rsidRPr="00AB3192">
        <w:rPr>
          <w:rFonts w:asciiTheme="majorHAnsi" w:hAnsiTheme="majorHAnsi"/>
          <w:sz w:val="24"/>
          <w:szCs w:val="24"/>
        </w:rPr>
        <w:t xml:space="preserve">M3155226, SSPMG, </w:t>
      </w:r>
      <w:r w:rsidRPr="00AB3192">
        <w:rPr>
          <w:rFonts w:asciiTheme="majorHAnsi" w:hAnsiTheme="majorHAnsi"/>
          <w:sz w:val="24"/>
          <w:szCs w:val="24"/>
        </w:rPr>
        <w:t>e inscrito</w:t>
      </w:r>
      <w:r w:rsidR="004E29E6" w:rsidRPr="00AB3192">
        <w:rPr>
          <w:rFonts w:asciiTheme="majorHAnsi" w:hAnsiTheme="majorHAnsi"/>
          <w:sz w:val="24"/>
          <w:szCs w:val="24"/>
        </w:rPr>
        <w:t xml:space="preserve"> no C.P.F./M.,F </w:t>
      </w:r>
      <w:r w:rsidRPr="00AB3192">
        <w:rPr>
          <w:rFonts w:asciiTheme="majorHAnsi" w:hAnsiTheme="majorHAnsi"/>
          <w:sz w:val="24"/>
          <w:szCs w:val="24"/>
        </w:rPr>
        <w:t>sob o</w:t>
      </w:r>
      <w:r w:rsidR="004E29E6" w:rsidRPr="00AB3192">
        <w:rPr>
          <w:rFonts w:asciiTheme="majorHAnsi" w:hAnsiTheme="majorHAnsi"/>
          <w:sz w:val="24"/>
          <w:szCs w:val="24"/>
        </w:rPr>
        <w:t>490913366-68</w:t>
      </w:r>
      <w:r w:rsidRPr="00AB3192">
        <w:rPr>
          <w:rFonts w:asciiTheme="majorHAnsi" w:hAnsiTheme="majorHAnsi"/>
          <w:sz w:val="24"/>
          <w:szCs w:val="24"/>
        </w:rPr>
        <w:t xml:space="preserve">, doravante denominado MUNICÍPIO </w:t>
      </w:r>
      <w:r w:rsidRPr="00AB3192">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AD546A" w:rsidRPr="00AB3192">
        <w:rPr>
          <w:rFonts w:asciiTheme="majorHAnsi" w:hAnsiTheme="majorHAnsi"/>
          <w:sz w:val="24"/>
          <w:szCs w:val="24"/>
        </w:rPr>
        <w:t xml:space="preserve"> resolvem celebrar o presente Contrato, como especificado  no seu objeto, em conformidade com o Processo Licitatório n</w:t>
      </w:r>
      <w:r w:rsidR="008D5883" w:rsidRPr="00AB3192">
        <w:rPr>
          <w:rFonts w:asciiTheme="majorHAnsi" w:hAnsiTheme="majorHAnsi"/>
          <w:sz w:val="24"/>
          <w:szCs w:val="24"/>
        </w:rPr>
        <w:t>°</w:t>
      </w:r>
      <w:r w:rsidR="004E29E6" w:rsidRPr="00AB3192">
        <w:rPr>
          <w:rFonts w:asciiTheme="majorHAnsi" w:hAnsiTheme="majorHAnsi"/>
          <w:sz w:val="24"/>
          <w:szCs w:val="24"/>
        </w:rPr>
        <w:t xml:space="preserve"> </w:t>
      </w:r>
      <w:r w:rsidR="008D5883" w:rsidRPr="00AB3192">
        <w:rPr>
          <w:rFonts w:asciiTheme="majorHAnsi" w:hAnsiTheme="majorHAnsi"/>
          <w:sz w:val="24"/>
          <w:szCs w:val="24"/>
        </w:rPr>
        <w:t>055</w:t>
      </w:r>
      <w:r w:rsidR="005802B3" w:rsidRPr="00AB3192">
        <w:rPr>
          <w:rFonts w:asciiTheme="majorHAnsi" w:hAnsiTheme="majorHAnsi"/>
          <w:sz w:val="24"/>
          <w:szCs w:val="24"/>
        </w:rPr>
        <w:t>/2019</w:t>
      </w:r>
      <w:r w:rsidR="00AD546A" w:rsidRPr="00AB3192">
        <w:rPr>
          <w:rFonts w:asciiTheme="majorHAnsi" w:hAnsiTheme="majorHAnsi"/>
          <w:sz w:val="24"/>
          <w:szCs w:val="24"/>
        </w:rPr>
        <w:t>, na</w:t>
      </w:r>
      <w:r w:rsidR="008D5883" w:rsidRPr="00AB3192">
        <w:rPr>
          <w:rFonts w:asciiTheme="majorHAnsi" w:hAnsiTheme="majorHAnsi"/>
          <w:sz w:val="24"/>
          <w:szCs w:val="24"/>
        </w:rPr>
        <w:t xml:space="preserve"> modalidade Pregão Eletrônico n°</w:t>
      </w:r>
      <w:r w:rsidR="00AD546A" w:rsidRPr="00AB3192">
        <w:rPr>
          <w:rFonts w:asciiTheme="majorHAnsi" w:hAnsiTheme="majorHAnsi"/>
          <w:sz w:val="24"/>
          <w:szCs w:val="24"/>
        </w:rPr>
        <w:t xml:space="preserve"> </w:t>
      </w:r>
      <w:r w:rsidR="008D5883" w:rsidRPr="00AB3192">
        <w:rPr>
          <w:rFonts w:asciiTheme="majorHAnsi" w:hAnsiTheme="majorHAnsi"/>
          <w:sz w:val="24"/>
          <w:szCs w:val="24"/>
        </w:rPr>
        <w:t>03</w:t>
      </w:r>
      <w:r w:rsidR="005802B3" w:rsidRPr="00AB3192">
        <w:rPr>
          <w:rFonts w:asciiTheme="majorHAnsi" w:hAnsiTheme="majorHAnsi"/>
          <w:sz w:val="24"/>
          <w:szCs w:val="24"/>
        </w:rPr>
        <w:t>/2019</w:t>
      </w:r>
      <w:r w:rsidR="00AD546A" w:rsidRPr="00AB3192">
        <w:rPr>
          <w:rFonts w:asciiTheme="majorHAnsi" w:hAnsiTheme="majorHAnsi"/>
          <w:sz w:val="24"/>
          <w:szCs w:val="24"/>
        </w:rPr>
        <w:t xml:space="preserve"> do</w:t>
      </w:r>
      <w:r w:rsidR="008D5883" w:rsidRPr="00AB3192">
        <w:rPr>
          <w:rFonts w:asciiTheme="majorHAnsi" w:hAnsiTheme="majorHAnsi"/>
          <w:sz w:val="24"/>
          <w:szCs w:val="24"/>
        </w:rPr>
        <w:t xml:space="preserve"> </w:t>
      </w:r>
      <w:r w:rsidR="00AD546A" w:rsidRPr="00AB3192">
        <w:rPr>
          <w:rFonts w:asciiTheme="majorHAnsi" w:hAnsiTheme="majorHAnsi"/>
          <w:sz w:val="24"/>
          <w:szCs w:val="24"/>
        </w:rPr>
        <w:t>tipo</w:t>
      </w:r>
      <w:r w:rsidR="008D5883" w:rsidRPr="00AB3192">
        <w:rPr>
          <w:rFonts w:asciiTheme="majorHAnsi" w:hAnsiTheme="majorHAnsi"/>
          <w:sz w:val="24"/>
          <w:szCs w:val="24"/>
        </w:rPr>
        <w:t xml:space="preserve"> </w:t>
      </w:r>
      <w:r w:rsidR="00AD546A" w:rsidRPr="00AB3192">
        <w:rPr>
          <w:rFonts w:asciiTheme="majorHAnsi" w:hAnsiTheme="majorHAnsi"/>
          <w:sz w:val="24"/>
          <w:szCs w:val="24"/>
        </w:rPr>
        <w:t>menor</w:t>
      </w:r>
      <w:r w:rsidR="008D5883" w:rsidRPr="00AB3192">
        <w:rPr>
          <w:rFonts w:asciiTheme="majorHAnsi" w:hAnsiTheme="majorHAnsi"/>
          <w:sz w:val="24"/>
          <w:szCs w:val="24"/>
        </w:rPr>
        <w:t xml:space="preserve"> </w:t>
      </w:r>
      <w:r w:rsidR="00AD546A" w:rsidRPr="00AB3192">
        <w:rPr>
          <w:rFonts w:asciiTheme="majorHAnsi" w:hAnsiTheme="majorHAnsi"/>
          <w:sz w:val="24"/>
          <w:szCs w:val="24"/>
        </w:rPr>
        <w:t>preço</w:t>
      </w:r>
      <w:r w:rsidR="008D5883" w:rsidRPr="00AB3192">
        <w:rPr>
          <w:rFonts w:asciiTheme="majorHAnsi" w:hAnsiTheme="majorHAnsi"/>
          <w:sz w:val="24"/>
          <w:szCs w:val="24"/>
        </w:rPr>
        <w:t xml:space="preserve"> </w:t>
      </w:r>
      <w:r w:rsidR="00461FD8" w:rsidRPr="00AB3192">
        <w:rPr>
          <w:rFonts w:asciiTheme="majorHAnsi" w:hAnsiTheme="majorHAnsi"/>
          <w:sz w:val="24"/>
          <w:szCs w:val="24"/>
        </w:rPr>
        <w:t>por item</w:t>
      </w:r>
      <w:r w:rsidR="00AD546A" w:rsidRPr="00AB3192">
        <w:rPr>
          <w:rFonts w:asciiTheme="majorHAnsi" w:hAnsiTheme="majorHAnsi"/>
          <w:sz w:val="24"/>
          <w:szCs w:val="24"/>
        </w:rPr>
        <w:t>,</w:t>
      </w:r>
      <w:r w:rsidR="008D5883" w:rsidRPr="00AB3192">
        <w:rPr>
          <w:rFonts w:asciiTheme="majorHAnsi" w:hAnsiTheme="majorHAnsi"/>
          <w:sz w:val="24"/>
          <w:szCs w:val="24"/>
        </w:rPr>
        <w:t xml:space="preserve"> </w:t>
      </w:r>
      <w:r w:rsidR="00AD546A" w:rsidRPr="00AB3192">
        <w:rPr>
          <w:rFonts w:asciiTheme="majorHAnsi" w:hAnsiTheme="majorHAnsi"/>
          <w:sz w:val="24"/>
          <w:szCs w:val="24"/>
        </w:rPr>
        <w:t>sob</w:t>
      </w:r>
      <w:r w:rsidR="008D5883" w:rsidRPr="00AB3192">
        <w:rPr>
          <w:rFonts w:asciiTheme="majorHAnsi" w:hAnsiTheme="majorHAnsi"/>
          <w:sz w:val="24"/>
          <w:szCs w:val="24"/>
        </w:rPr>
        <w:t xml:space="preserve"> </w:t>
      </w:r>
      <w:r w:rsidR="00AD546A" w:rsidRPr="00AB3192">
        <w:rPr>
          <w:rFonts w:asciiTheme="majorHAnsi" w:hAnsiTheme="majorHAnsi"/>
          <w:sz w:val="24"/>
          <w:szCs w:val="24"/>
        </w:rPr>
        <w:t>a</w:t>
      </w:r>
      <w:r w:rsidR="008D5883" w:rsidRPr="00AB3192">
        <w:rPr>
          <w:rFonts w:asciiTheme="majorHAnsi" w:hAnsiTheme="majorHAnsi"/>
          <w:sz w:val="24"/>
          <w:szCs w:val="24"/>
        </w:rPr>
        <w:t xml:space="preserve"> </w:t>
      </w:r>
      <w:r w:rsidR="00AD546A" w:rsidRPr="00AB3192">
        <w:rPr>
          <w:rFonts w:asciiTheme="majorHAnsi" w:hAnsiTheme="majorHAnsi"/>
          <w:sz w:val="24"/>
          <w:szCs w:val="24"/>
        </w:rPr>
        <w:t>regência</w:t>
      </w:r>
      <w:r w:rsidR="007173A9" w:rsidRPr="00AB3192">
        <w:rPr>
          <w:rFonts w:asciiTheme="majorHAnsi" w:hAnsiTheme="majorHAnsi"/>
          <w:spacing w:val="10"/>
          <w:sz w:val="24"/>
          <w:szCs w:val="24"/>
        </w:rPr>
        <w:t xml:space="preserve">da </w:t>
      </w:r>
      <w:r w:rsidR="007173A9" w:rsidRPr="00AB3192">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AB3192">
        <w:rPr>
          <w:rFonts w:asciiTheme="majorHAnsi" w:hAnsiTheme="majorHAnsi"/>
          <w:sz w:val="24"/>
          <w:szCs w:val="24"/>
        </w:rPr>
        <w:t xml:space="preserve"> e demais legislações pertinentes, mediante as cláusulas e condições a seguir pactuadas:</w:t>
      </w:r>
    </w:p>
    <w:p w14:paraId="7B85A4B0"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PRIMEIRA - </w:t>
      </w:r>
      <w:r w:rsidRPr="00AB3192">
        <w:rPr>
          <w:rFonts w:asciiTheme="majorHAnsi" w:hAnsiTheme="majorHAnsi"/>
          <w:sz w:val="24"/>
          <w:szCs w:val="24"/>
          <w:u w:val="thick"/>
        </w:rPr>
        <w:t>Do Objeto</w:t>
      </w:r>
    </w:p>
    <w:p w14:paraId="510BFB42" w14:textId="77777777" w:rsidR="006E08AE" w:rsidRPr="00AB3192" w:rsidRDefault="00AD546A" w:rsidP="006E08AE">
      <w:pPr>
        <w:pStyle w:val="PargrafodaLista"/>
        <w:tabs>
          <w:tab w:val="left" w:pos="531"/>
        </w:tabs>
        <w:spacing w:after="240" w:line="276" w:lineRule="auto"/>
        <w:ind w:left="0" w:right="7"/>
        <w:rPr>
          <w:rFonts w:asciiTheme="majorHAnsi" w:hAnsiTheme="majorHAnsi"/>
          <w:b/>
          <w:sz w:val="24"/>
          <w:szCs w:val="24"/>
          <w:lang w:val="pt-BR"/>
        </w:rPr>
      </w:pPr>
      <w:r w:rsidRPr="00AB3192">
        <w:rPr>
          <w:rFonts w:asciiTheme="majorHAnsi" w:hAnsiTheme="majorHAnsi"/>
          <w:sz w:val="24"/>
          <w:szCs w:val="24"/>
        </w:rPr>
        <w:t xml:space="preserve">Este Contrato tem como objeto a </w:t>
      </w:r>
      <w:r w:rsidR="008D5883" w:rsidRPr="00AB3192">
        <w:rPr>
          <w:rFonts w:asciiTheme="majorHAnsi" w:hAnsiTheme="majorHAnsi"/>
          <w:sz w:val="24"/>
          <w:szCs w:val="24"/>
        </w:rPr>
        <w:t xml:space="preserve">aquisição </w:t>
      </w:r>
      <w:r w:rsidR="008D5883" w:rsidRPr="00AB3192">
        <w:rPr>
          <w:rFonts w:asciiTheme="majorHAnsi" w:hAnsiTheme="majorHAnsi"/>
          <w:sz w:val="24"/>
          <w:szCs w:val="24"/>
          <w:lang w:val="pt-BR"/>
        </w:rPr>
        <w:t xml:space="preserve">de veículo Ambulância Tipo A – Simples Remoção Tipo Furgoneta </w:t>
      </w:r>
      <w:r w:rsidR="008A1D1A" w:rsidRPr="00AB3192">
        <w:rPr>
          <w:rFonts w:asciiTheme="majorHAnsi" w:hAnsiTheme="majorHAnsi"/>
          <w:sz w:val="24"/>
          <w:szCs w:val="24"/>
          <w:lang w:val="pt-BR"/>
        </w:rPr>
        <w:t>de acordo com as especificações constantes neste Termo de Referência</w:t>
      </w:r>
      <w:r w:rsidR="008A1D1A" w:rsidRPr="00AB3192">
        <w:rPr>
          <w:rFonts w:asciiTheme="majorHAnsi" w:hAnsiTheme="majorHAnsi"/>
          <w:b/>
          <w:sz w:val="24"/>
          <w:szCs w:val="24"/>
          <w:lang w:val="pt-BR"/>
        </w:rPr>
        <w:t>.</w:t>
      </w:r>
    </w:p>
    <w:p w14:paraId="53B2EE9D" w14:textId="77777777" w:rsidR="008A1D1A" w:rsidRPr="00AB3192" w:rsidRDefault="006E08AE" w:rsidP="006E08AE">
      <w:pPr>
        <w:pStyle w:val="PargrafodaLista"/>
        <w:tabs>
          <w:tab w:val="left" w:pos="531"/>
        </w:tabs>
        <w:spacing w:after="240" w:line="276" w:lineRule="auto"/>
        <w:ind w:left="0" w:right="7"/>
        <w:jc w:val="center"/>
        <w:rPr>
          <w:rFonts w:asciiTheme="majorHAnsi" w:hAnsiTheme="majorHAnsi"/>
          <w:b/>
          <w:sz w:val="24"/>
          <w:szCs w:val="24"/>
        </w:rPr>
      </w:pPr>
      <w:r w:rsidRPr="00AB3192">
        <w:rPr>
          <w:rFonts w:asciiTheme="majorHAnsi" w:hAnsiTheme="majorHAnsi"/>
          <w:b/>
          <w:sz w:val="24"/>
          <w:szCs w:val="24"/>
        </w:rPr>
        <w:t>xxxxxxxxxxxxxxxx</w:t>
      </w:r>
    </w:p>
    <w:p w14:paraId="1278DC7F"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Parágrafo Único - </w:t>
      </w:r>
      <w:r w:rsidRPr="00AB3192">
        <w:rPr>
          <w:rFonts w:asciiTheme="majorHAnsi" w:hAnsiTheme="majorHAnsi"/>
          <w:sz w:val="24"/>
          <w:szCs w:val="24"/>
        </w:rPr>
        <w:t xml:space="preserve">Integram este Contrato, como se nele estivessem transcritos, o Termo de Referência e a Proposta Comercial apresentada pela </w:t>
      </w:r>
      <w:r w:rsidRPr="00AB3192">
        <w:rPr>
          <w:rFonts w:asciiTheme="majorHAnsi" w:hAnsiTheme="majorHAnsi"/>
          <w:b/>
          <w:sz w:val="24"/>
          <w:szCs w:val="24"/>
        </w:rPr>
        <w:t>CONTRATADA</w:t>
      </w:r>
      <w:r w:rsidRPr="00AB3192">
        <w:rPr>
          <w:rFonts w:asciiTheme="majorHAnsi" w:hAnsiTheme="majorHAnsi"/>
          <w:sz w:val="24"/>
          <w:szCs w:val="24"/>
        </w:rPr>
        <w:t>, ambos constant</w:t>
      </w:r>
      <w:r w:rsidR="008D5883" w:rsidRPr="00AB3192">
        <w:rPr>
          <w:rFonts w:asciiTheme="majorHAnsi" w:hAnsiTheme="majorHAnsi"/>
          <w:sz w:val="24"/>
          <w:szCs w:val="24"/>
        </w:rPr>
        <w:t>es do Processo Licitatório n°</w:t>
      </w:r>
      <w:r w:rsidR="00872D98" w:rsidRPr="00AB3192">
        <w:rPr>
          <w:rFonts w:asciiTheme="majorHAnsi" w:hAnsiTheme="majorHAnsi"/>
          <w:sz w:val="24"/>
          <w:szCs w:val="24"/>
        </w:rPr>
        <w:t xml:space="preserve"> </w:t>
      </w:r>
      <w:r w:rsidR="008D5883" w:rsidRPr="00AB3192">
        <w:rPr>
          <w:rFonts w:asciiTheme="majorHAnsi" w:hAnsiTheme="majorHAnsi"/>
          <w:sz w:val="24"/>
          <w:szCs w:val="24"/>
        </w:rPr>
        <w:t>055</w:t>
      </w:r>
      <w:r w:rsidR="005802B3" w:rsidRPr="00AB3192">
        <w:rPr>
          <w:rFonts w:asciiTheme="majorHAnsi" w:hAnsiTheme="majorHAnsi"/>
          <w:sz w:val="24"/>
          <w:szCs w:val="24"/>
        </w:rPr>
        <w:t>/2019</w:t>
      </w:r>
      <w:r w:rsidR="008D5883" w:rsidRPr="00AB3192">
        <w:rPr>
          <w:rFonts w:asciiTheme="majorHAnsi" w:hAnsiTheme="majorHAnsi"/>
          <w:sz w:val="24"/>
          <w:szCs w:val="24"/>
        </w:rPr>
        <w:t>, Pregão Eletrônico n°</w:t>
      </w:r>
      <w:r w:rsidRPr="00AB3192">
        <w:rPr>
          <w:rFonts w:asciiTheme="majorHAnsi" w:hAnsiTheme="majorHAnsi"/>
          <w:sz w:val="24"/>
          <w:szCs w:val="24"/>
        </w:rPr>
        <w:t xml:space="preserve"> </w:t>
      </w:r>
      <w:r w:rsidR="008D5883" w:rsidRPr="00AB3192">
        <w:rPr>
          <w:rFonts w:asciiTheme="majorHAnsi" w:hAnsiTheme="majorHAnsi"/>
          <w:sz w:val="24"/>
          <w:szCs w:val="24"/>
        </w:rPr>
        <w:t>03</w:t>
      </w:r>
      <w:r w:rsidR="005802B3" w:rsidRPr="00AB3192">
        <w:rPr>
          <w:rFonts w:asciiTheme="majorHAnsi" w:hAnsiTheme="majorHAnsi"/>
          <w:sz w:val="24"/>
          <w:szCs w:val="24"/>
        </w:rPr>
        <w:t>/2019</w:t>
      </w:r>
      <w:r w:rsidR="00952EDF" w:rsidRPr="00AB3192">
        <w:rPr>
          <w:rFonts w:asciiTheme="majorHAnsi" w:hAnsiTheme="majorHAnsi"/>
          <w:sz w:val="24"/>
          <w:szCs w:val="24"/>
        </w:rPr>
        <w:t>.</w:t>
      </w:r>
    </w:p>
    <w:p w14:paraId="41AFB759"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SEGUNDA – </w:t>
      </w:r>
      <w:r w:rsidRPr="00AB3192">
        <w:rPr>
          <w:rFonts w:asciiTheme="majorHAnsi" w:hAnsiTheme="majorHAnsi"/>
          <w:sz w:val="24"/>
          <w:szCs w:val="24"/>
          <w:u w:val="thick"/>
        </w:rPr>
        <w:t>Do Acompanhamento e da Fiscalização</w:t>
      </w:r>
    </w:p>
    <w:p w14:paraId="0D19A88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O acompanhamento deste Contrato, assim como o recebimento e a conferência dos produtos entregues, serão realizados pela </w:t>
      </w:r>
      <w:r w:rsidR="003844EE" w:rsidRPr="00AB3192">
        <w:rPr>
          <w:rFonts w:asciiTheme="majorHAnsi" w:hAnsiTheme="majorHAnsi"/>
          <w:sz w:val="24"/>
          <w:szCs w:val="24"/>
          <w:u w:val="single"/>
        </w:rPr>
        <w:t xml:space="preserve">Secretaria de </w:t>
      </w:r>
      <w:r w:rsidR="004262B4" w:rsidRPr="00AB3192">
        <w:rPr>
          <w:rFonts w:asciiTheme="majorHAnsi" w:hAnsiTheme="majorHAnsi"/>
          <w:sz w:val="24"/>
          <w:szCs w:val="24"/>
          <w:u w:val="single"/>
        </w:rPr>
        <w:t xml:space="preserve">Transporte </w:t>
      </w:r>
      <w:r w:rsidR="003844EE" w:rsidRPr="00AB3192">
        <w:rPr>
          <w:rFonts w:asciiTheme="majorHAnsi" w:hAnsiTheme="majorHAnsi"/>
          <w:sz w:val="24"/>
          <w:szCs w:val="24"/>
          <w:u w:val="single"/>
        </w:rPr>
        <w:t>do Município</w:t>
      </w:r>
      <w:r w:rsidR="003844EE" w:rsidRPr="00AB3192">
        <w:rPr>
          <w:rFonts w:asciiTheme="majorHAnsi" w:hAnsiTheme="majorHAnsi"/>
          <w:sz w:val="24"/>
          <w:szCs w:val="24"/>
        </w:rPr>
        <w:t>.</w:t>
      </w:r>
    </w:p>
    <w:p w14:paraId="2C63ED2F"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§1º </w:t>
      </w:r>
      <w:r w:rsidRPr="00AB3192">
        <w:rPr>
          <w:rFonts w:asciiTheme="majorHAnsi" w:hAnsiTheme="majorHAnsi"/>
          <w:sz w:val="24"/>
          <w:szCs w:val="24"/>
        </w:rPr>
        <w:t xml:space="preserve">- </w:t>
      </w:r>
      <w:r w:rsidR="003844EE" w:rsidRPr="00AB3192">
        <w:rPr>
          <w:rFonts w:asciiTheme="majorHAnsi" w:hAnsiTheme="majorHAnsi"/>
          <w:sz w:val="24"/>
          <w:szCs w:val="24"/>
        </w:rPr>
        <w:t xml:space="preserve">A Secretaria </w:t>
      </w:r>
      <w:r w:rsidRPr="00AB3192">
        <w:rPr>
          <w:rFonts w:asciiTheme="majorHAnsi" w:hAnsiTheme="majorHAnsi"/>
          <w:sz w:val="24"/>
          <w:szCs w:val="24"/>
        </w:rPr>
        <w:t>atuará como gestora da execução do objeto contratual.</w:t>
      </w:r>
    </w:p>
    <w:p w14:paraId="108EF440"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lastRenderedPageBreak/>
        <w:t xml:space="preserve">§2º </w:t>
      </w:r>
      <w:r w:rsidRPr="00AB3192">
        <w:rPr>
          <w:rFonts w:asciiTheme="majorHAnsi" w:hAnsiTheme="majorHAnsi"/>
          <w:sz w:val="24"/>
          <w:szCs w:val="24"/>
        </w:rPr>
        <w:t xml:space="preserve">- </w:t>
      </w:r>
      <w:r w:rsidR="007173A9" w:rsidRPr="00AB3192">
        <w:rPr>
          <w:rFonts w:asciiTheme="majorHAnsi" w:hAnsiTheme="majorHAnsi"/>
          <w:sz w:val="24"/>
          <w:szCs w:val="24"/>
        </w:rPr>
        <w:t xml:space="preserve">O Secretário Municipal de </w:t>
      </w:r>
      <w:r w:rsidR="004262B4" w:rsidRPr="00AB3192">
        <w:rPr>
          <w:rFonts w:asciiTheme="majorHAnsi" w:hAnsiTheme="majorHAnsi"/>
          <w:sz w:val="24"/>
          <w:szCs w:val="24"/>
        </w:rPr>
        <w:t xml:space="preserve">Transporte </w:t>
      </w:r>
      <w:r w:rsidR="007173A9" w:rsidRPr="00AB3192">
        <w:rPr>
          <w:rFonts w:asciiTheme="majorHAnsi" w:hAnsiTheme="majorHAnsi"/>
          <w:b/>
          <w:sz w:val="24"/>
          <w:szCs w:val="24"/>
        </w:rPr>
        <w:t xml:space="preserve">do Município de </w:t>
      </w:r>
      <w:r w:rsidR="008B2CC1" w:rsidRPr="00AB3192">
        <w:rPr>
          <w:rFonts w:asciiTheme="majorHAnsi" w:hAnsiTheme="majorHAnsi"/>
          <w:b/>
          <w:sz w:val="24"/>
          <w:szCs w:val="24"/>
        </w:rPr>
        <w:t>Bocaina de Minas</w:t>
      </w:r>
      <w:r w:rsidR="008D5883" w:rsidRPr="00AB3192">
        <w:rPr>
          <w:rFonts w:asciiTheme="majorHAnsi" w:hAnsiTheme="majorHAnsi"/>
          <w:b/>
          <w:sz w:val="24"/>
          <w:szCs w:val="24"/>
        </w:rPr>
        <w:t xml:space="preserve"> </w:t>
      </w:r>
      <w:r w:rsidRPr="00AB3192">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14:paraId="573CFC5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§3º - </w:t>
      </w:r>
      <w:r w:rsidR="007173A9" w:rsidRPr="00AB3192">
        <w:rPr>
          <w:rFonts w:asciiTheme="majorHAnsi" w:hAnsiTheme="majorHAnsi"/>
          <w:sz w:val="24"/>
          <w:szCs w:val="24"/>
        </w:rPr>
        <w:t xml:space="preserve">A Secretaria Municipal de </w:t>
      </w:r>
      <w:r w:rsidR="008A1D1A" w:rsidRPr="00AB3192">
        <w:rPr>
          <w:rFonts w:asciiTheme="majorHAnsi" w:hAnsiTheme="majorHAnsi"/>
          <w:sz w:val="24"/>
          <w:szCs w:val="24"/>
        </w:rPr>
        <w:t xml:space="preserve">Transporte </w:t>
      </w:r>
      <w:r w:rsidRPr="00AB3192">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AB3192">
        <w:rPr>
          <w:rFonts w:asciiTheme="majorHAnsi" w:hAnsiTheme="majorHAnsi"/>
          <w:b/>
          <w:sz w:val="24"/>
          <w:szCs w:val="24"/>
        </w:rPr>
        <w:t>CONTRATADA</w:t>
      </w:r>
      <w:r w:rsidRPr="00AB3192">
        <w:rPr>
          <w:rFonts w:asciiTheme="majorHAnsi" w:hAnsiTheme="majorHAnsi"/>
          <w:sz w:val="24"/>
          <w:szCs w:val="24"/>
        </w:rPr>
        <w:t>.</w:t>
      </w:r>
    </w:p>
    <w:p w14:paraId="59AA4FB4"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r w:rsidRPr="00AB3192">
        <w:rPr>
          <w:rFonts w:asciiTheme="majorHAnsi" w:hAnsiTheme="majorHAnsi"/>
          <w:b/>
          <w:sz w:val="24"/>
          <w:szCs w:val="24"/>
        </w:rPr>
        <w:t xml:space="preserve">§4º </w:t>
      </w:r>
      <w:r w:rsidRPr="00AB3192">
        <w:rPr>
          <w:rFonts w:asciiTheme="majorHAnsi" w:hAnsiTheme="majorHAnsi"/>
          <w:sz w:val="24"/>
          <w:szCs w:val="24"/>
        </w:rPr>
        <w:t xml:space="preserve">- A </w:t>
      </w:r>
      <w:r w:rsidRPr="00AB3192">
        <w:rPr>
          <w:rFonts w:asciiTheme="majorHAnsi" w:hAnsiTheme="majorHAnsi"/>
          <w:b/>
          <w:sz w:val="24"/>
          <w:szCs w:val="24"/>
        </w:rPr>
        <w:t xml:space="preserve">CONTRATADA </w:t>
      </w:r>
      <w:r w:rsidRPr="00AB3192">
        <w:rPr>
          <w:rFonts w:asciiTheme="majorHAnsi" w:hAnsiTheme="majorHAnsi"/>
          <w:sz w:val="24"/>
          <w:szCs w:val="24"/>
        </w:rPr>
        <w:t xml:space="preserve">é obrigada a assegurar e facilitar o acompanhamento e a fiscalização deste Contrato pelo </w:t>
      </w:r>
      <w:r w:rsidR="007173A9" w:rsidRPr="00AB3192">
        <w:rPr>
          <w:rFonts w:asciiTheme="majorHAnsi" w:hAnsiTheme="majorHAnsi"/>
          <w:b/>
          <w:sz w:val="24"/>
          <w:szCs w:val="24"/>
        </w:rPr>
        <w:t>MUNICÍPIO</w:t>
      </w:r>
      <w:r w:rsidRPr="00AB3192">
        <w:rPr>
          <w:rFonts w:asciiTheme="majorHAnsi" w:hAnsiTheme="majorHAnsi"/>
          <w:b/>
          <w:sz w:val="24"/>
          <w:szCs w:val="24"/>
        </w:rPr>
        <w:t>.</w:t>
      </w:r>
    </w:p>
    <w:p w14:paraId="75C09703"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§5º </w:t>
      </w:r>
      <w:r w:rsidRPr="00AB3192">
        <w:rPr>
          <w:rFonts w:asciiTheme="majorHAnsi" w:hAnsiTheme="majorHAnsi"/>
          <w:sz w:val="24"/>
          <w:szCs w:val="24"/>
        </w:rPr>
        <w:t xml:space="preserve">- O </w:t>
      </w:r>
      <w:r w:rsidR="007173A9" w:rsidRPr="00AB3192">
        <w:rPr>
          <w:rFonts w:asciiTheme="majorHAnsi" w:hAnsiTheme="majorHAnsi"/>
          <w:b/>
          <w:sz w:val="24"/>
          <w:szCs w:val="24"/>
        </w:rPr>
        <w:t>MUNICÍPIO</w:t>
      </w:r>
      <w:r w:rsidRPr="00AB3192">
        <w:rPr>
          <w:rFonts w:asciiTheme="majorHAnsi" w:hAnsiTheme="majorHAnsi"/>
          <w:sz w:val="24"/>
          <w:szCs w:val="24"/>
        </w:rPr>
        <w:t>não se responsabilizará por contatos realizados com setores ou pessoas não autorizados, salvo nas hipóteses previstas, expressamente, neste Contrato.</w:t>
      </w:r>
    </w:p>
    <w:p w14:paraId="786E3A22"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§6º </w:t>
      </w:r>
      <w:r w:rsidRPr="00AB3192">
        <w:rPr>
          <w:rFonts w:asciiTheme="majorHAnsi" w:hAnsiTheme="majorHAnsi"/>
          <w:sz w:val="24"/>
          <w:szCs w:val="24"/>
        </w:rPr>
        <w:t xml:space="preserve">- O acompanhamento e a fiscalização de que trata esta cláusula não excluem nem reduzem a responsabilidade da </w:t>
      </w:r>
      <w:r w:rsidRPr="00AB3192">
        <w:rPr>
          <w:rFonts w:asciiTheme="majorHAnsi" w:hAnsiTheme="majorHAnsi"/>
          <w:b/>
          <w:sz w:val="24"/>
          <w:szCs w:val="24"/>
        </w:rPr>
        <w:t xml:space="preserve">CONTRATADA </w:t>
      </w:r>
      <w:r w:rsidRPr="00AB3192">
        <w:rPr>
          <w:rFonts w:asciiTheme="majorHAnsi" w:hAnsiTheme="majorHAnsi"/>
          <w:sz w:val="24"/>
          <w:szCs w:val="24"/>
        </w:rPr>
        <w:t>pelo correto cumprimento das obrigações decorrentes deste Contrato.</w:t>
      </w:r>
    </w:p>
    <w:p w14:paraId="37B927DB"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TERCEIRA - </w:t>
      </w:r>
      <w:r w:rsidRPr="00AB3192">
        <w:rPr>
          <w:rFonts w:asciiTheme="majorHAnsi" w:hAnsiTheme="majorHAnsi"/>
          <w:sz w:val="24"/>
          <w:szCs w:val="24"/>
          <w:u w:val="thick"/>
        </w:rPr>
        <w:t>Das Condições Gerais</w:t>
      </w:r>
    </w:p>
    <w:p w14:paraId="553ADFF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São condições gerais deste Contrato:</w:t>
      </w:r>
    </w:p>
    <w:p w14:paraId="4EAFC82C" w14:textId="77777777" w:rsidR="00AD546A" w:rsidRPr="00AB3192"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n.8.666/93.</w:t>
      </w:r>
    </w:p>
    <w:p w14:paraId="489F22F7" w14:textId="77777777" w:rsidR="00AD546A" w:rsidRPr="00AB3192"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AB3192">
        <w:rPr>
          <w:rFonts w:asciiTheme="majorHAnsi" w:hAnsiTheme="majorHAnsi"/>
          <w:b/>
          <w:sz w:val="24"/>
          <w:szCs w:val="24"/>
        </w:rPr>
        <w:t xml:space="preserve">CONTRATADA </w:t>
      </w:r>
      <w:r w:rsidRPr="00AB3192">
        <w:rPr>
          <w:rFonts w:asciiTheme="majorHAnsi" w:hAnsiTheme="majorHAnsi"/>
          <w:sz w:val="24"/>
          <w:szCs w:val="24"/>
        </w:rPr>
        <w:t xml:space="preserve">com terceiros, sem autorização prévia do </w:t>
      </w:r>
      <w:r w:rsidR="00FB0408" w:rsidRPr="00AB3192">
        <w:rPr>
          <w:rFonts w:asciiTheme="majorHAnsi" w:hAnsiTheme="majorHAnsi"/>
          <w:b/>
          <w:sz w:val="24"/>
          <w:szCs w:val="24"/>
        </w:rPr>
        <w:t>MUNICÍPIO</w:t>
      </w:r>
      <w:r w:rsidRPr="00AB3192">
        <w:rPr>
          <w:rFonts w:asciiTheme="majorHAnsi" w:hAnsiTheme="majorHAnsi"/>
          <w:sz w:val="24"/>
          <w:szCs w:val="24"/>
        </w:rPr>
        <w:t>, por escrito, sob pena de aplicação de sanção, inclusive rescisãocontratual.</w:t>
      </w:r>
    </w:p>
    <w:p w14:paraId="1C0D358D" w14:textId="77777777" w:rsidR="00AD546A" w:rsidRPr="00AB3192"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Este Contrato não poderá ser utilizado, sem prévia e expressa autorização do </w:t>
      </w:r>
      <w:r w:rsidR="007173A9" w:rsidRPr="00AB3192">
        <w:rPr>
          <w:rFonts w:asciiTheme="majorHAnsi" w:hAnsiTheme="majorHAnsi"/>
          <w:b/>
          <w:sz w:val="24"/>
          <w:szCs w:val="24"/>
        </w:rPr>
        <w:t>MUNICÍPIO</w:t>
      </w:r>
      <w:r w:rsidRPr="00AB3192">
        <w:rPr>
          <w:rFonts w:asciiTheme="majorHAnsi" w:hAnsiTheme="majorHAnsi"/>
          <w:sz w:val="24"/>
          <w:szCs w:val="24"/>
        </w:rPr>
        <w:t>, em operações financeiras como caução/garantia em contrato ou outro tipo de obrigação, sob pena de sanção, inclusive rescisãocontratual.</w:t>
      </w:r>
    </w:p>
    <w:p w14:paraId="41CC1134" w14:textId="77777777" w:rsidR="00AD546A" w:rsidRPr="00AB3192"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Operações de reorganização empresarial, tais como fusão, cisão e incorporação, deverão ser comunicadas ao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e, na hipótese de restar caracterizada a frustração das regras disciplinadoras da licitação, ensejarão a rescisão doContrato.</w:t>
      </w:r>
    </w:p>
    <w:p w14:paraId="4CBCCD75" w14:textId="77777777" w:rsidR="00AD546A" w:rsidRPr="00AB3192"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 xml:space="preserve">e a </w:t>
      </w:r>
      <w:r w:rsidRPr="00AB3192">
        <w:rPr>
          <w:rFonts w:asciiTheme="majorHAnsi" w:hAnsiTheme="majorHAnsi"/>
          <w:b/>
          <w:sz w:val="24"/>
          <w:szCs w:val="24"/>
        </w:rPr>
        <w:t xml:space="preserve">CONTRATADA </w:t>
      </w:r>
      <w:r w:rsidRPr="00AB3192">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emgeral.</w:t>
      </w:r>
    </w:p>
    <w:p w14:paraId="0222EBFB" w14:textId="77777777" w:rsidR="00AD546A" w:rsidRPr="00AB3192"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lastRenderedPageBreak/>
        <w:t xml:space="preserve">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reserva para si o direito de alterar quantitativos, sem que isso implique alteração dos preços  unitários ofertados,  obedecido o disposto no §1º do artigo 65 da Lei  n.8.666/93.</w:t>
      </w:r>
    </w:p>
    <w:p w14:paraId="10C3B3EF" w14:textId="77777777" w:rsidR="00AD546A" w:rsidRPr="00AB3192"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O </w:t>
      </w:r>
      <w:r w:rsidR="007173A9" w:rsidRPr="00AB3192">
        <w:rPr>
          <w:rFonts w:asciiTheme="majorHAnsi" w:hAnsiTheme="majorHAnsi"/>
          <w:b/>
          <w:sz w:val="24"/>
          <w:szCs w:val="24"/>
        </w:rPr>
        <w:t>MUNICÍPIO</w:t>
      </w:r>
      <w:r w:rsidR="008A1D1A" w:rsidRPr="00AB3192">
        <w:rPr>
          <w:rFonts w:asciiTheme="majorHAnsi" w:hAnsiTheme="majorHAnsi"/>
          <w:b/>
          <w:sz w:val="24"/>
          <w:szCs w:val="24"/>
        </w:rPr>
        <w:t xml:space="preserve"> </w:t>
      </w:r>
      <w:r w:rsidRPr="00AB3192">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14:paraId="3EDA90B3" w14:textId="77777777" w:rsidR="00AD546A" w:rsidRPr="00AB3192"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Qualquer tolerância por parte do </w:t>
      </w:r>
      <w:r w:rsidR="007173A9" w:rsidRPr="00AB3192">
        <w:rPr>
          <w:rFonts w:asciiTheme="majorHAnsi" w:hAnsiTheme="majorHAnsi"/>
          <w:b/>
          <w:sz w:val="24"/>
          <w:szCs w:val="24"/>
        </w:rPr>
        <w:t>MUNICÍPIO</w:t>
      </w:r>
      <w:r w:rsidRPr="00AB3192">
        <w:rPr>
          <w:rFonts w:asciiTheme="majorHAnsi" w:hAnsiTheme="majorHAnsi"/>
          <w:sz w:val="24"/>
          <w:szCs w:val="24"/>
        </w:rPr>
        <w:t xml:space="preserve">, no que tange ao cumprimento das obrigações ora assumidas pela </w:t>
      </w:r>
      <w:r w:rsidRPr="00AB3192">
        <w:rPr>
          <w:rFonts w:asciiTheme="majorHAnsi" w:hAnsiTheme="majorHAnsi"/>
          <w:b/>
          <w:sz w:val="24"/>
          <w:szCs w:val="24"/>
        </w:rPr>
        <w:t>CONTRATADA</w:t>
      </w:r>
      <w:r w:rsidRPr="00AB3192">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AB3192">
        <w:rPr>
          <w:rFonts w:asciiTheme="majorHAnsi" w:hAnsiTheme="majorHAnsi"/>
          <w:sz w:val="24"/>
          <w:szCs w:val="24"/>
        </w:rPr>
        <w:t xml:space="preserve">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exigir o seu cumprimento a qualquer tempo.</w:t>
      </w:r>
    </w:p>
    <w:p w14:paraId="61EDE856" w14:textId="77777777" w:rsidR="00AD546A" w:rsidRPr="00AB3192"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Este Contrato não estabelece qualquer vínculo de natureza empregatícia ou de responsabilidade entre 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 xml:space="preserve">e os agentes, prepostos, empregados ou demais pessoas da </w:t>
      </w:r>
      <w:r w:rsidRPr="00AB3192">
        <w:rPr>
          <w:rFonts w:asciiTheme="majorHAnsi" w:hAnsiTheme="majorHAnsi"/>
          <w:b/>
          <w:sz w:val="24"/>
          <w:szCs w:val="24"/>
        </w:rPr>
        <w:t xml:space="preserve">CONTRATADA </w:t>
      </w:r>
      <w:r w:rsidRPr="00AB3192">
        <w:rPr>
          <w:rFonts w:asciiTheme="majorHAnsi" w:hAnsiTheme="majorHAnsi"/>
          <w:sz w:val="24"/>
          <w:szCs w:val="24"/>
        </w:rPr>
        <w:t xml:space="preserve">designadas para a execução do seu objeto, sendo a </w:t>
      </w:r>
      <w:r w:rsidRPr="00AB3192">
        <w:rPr>
          <w:rFonts w:asciiTheme="majorHAnsi" w:hAnsiTheme="majorHAnsi"/>
          <w:b/>
          <w:sz w:val="24"/>
          <w:szCs w:val="24"/>
        </w:rPr>
        <w:t xml:space="preserve">CONTRATADA </w:t>
      </w:r>
      <w:r w:rsidRPr="00AB3192">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7EF705C1" w14:textId="77777777" w:rsidR="00AD546A" w:rsidRPr="00AB3192"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A </w:t>
      </w:r>
      <w:r w:rsidRPr="00AB3192">
        <w:rPr>
          <w:rFonts w:asciiTheme="majorHAnsi" w:hAnsiTheme="majorHAnsi"/>
          <w:b/>
          <w:sz w:val="24"/>
          <w:szCs w:val="24"/>
        </w:rPr>
        <w:t>CONTRATADA</w:t>
      </w:r>
      <w:r w:rsidRPr="00AB3192">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AB3192">
        <w:rPr>
          <w:rFonts w:asciiTheme="majorHAnsi" w:hAnsiTheme="majorHAnsi"/>
          <w:b/>
          <w:sz w:val="24"/>
          <w:szCs w:val="24"/>
        </w:rPr>
        <w:t>MUNICÍPIO</w:t>
      </w:r>
      <w:r w:rsidRPr="00AB3192">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o direito de regresso na hipótese de ser compelido a responder por tais danos ouprejuízos.</w:t>
      </w:r>
    </w:p>
    <w:p w14:paraId="65A4A723" w14:textId="77777777" w:rsidR="00AD546A" w:rsidRPr="00AB3192"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A </w:t>
      </w:r>
      <w:r w:rsidRPr="00AB3192">
        <w:rPr>
          <w:rFonts w:asciiTheme="majorHAnsi" w:hAnsiTheme="majorHAnsi"/>
          <w:b/>
          <w:sz w:val="24"/>
          <w:szCs w:val="24"/>
        </w:rPr>
        <w:t xml:space="preserve">CONTRATADA </w:t>
      </w:r>
      <w:r w:rsidRPr="00AB3192">
        <w:rPr>
          <w:rFonts w:asciiTheme="majorHAnsi" w:hAnsiTheme="majorHAnsi"/>
          <w:sz w:val="24"/>
          <w:szCs w:val="24"/>
        </w:rPr>
        <w:t xml:space="preserve">guardará e fará com que seu pessoal guarde sigilo sobre dados, informações e documentos fornecidos pelo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ou obtidos em razão da execução do objeto contratual, sendo vedada toda e qualquer reprodução dos mesmos, durante a vigência do presente Contrato e mesmo após o seutérmino.</w:t>
      </w:r>
    </w:p>
    <w:p w14:paraId="78ACC473" w14:textId="77777777" w:rsidR="00AD546A" w:rsidRPr="00AB3192"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Todas as informações, resultados, relatórios e quaisquer outros documentos obtidos ou elaborados pela </w:t>
      </w:r>
      <w:r w:rsidRPr="00AB3192">
        <w:rPr>
          <w:rFonts w:asciiTheme="majorHAnsi" w:hAnsiTheme="majorHAnsi"/>
          <w:b/>
          <w:sz w:val="24"/>
          <w:szCs w:val="24"/>
        </w:rPr>
        <w:t xml:space="preserve">CONTRATADA </w:t>
      </w:r>
      <w:r w:rsidRPr="00AB3192">
        <w:rPr>
          <w:rFonts w:asciiTheme="majorHAnsi" w:hAnsiTheme="majorHAnsi"/>
          <w:sz w:val="24"/>
          <w:szCs w:val="24"/>
        </w:rPr>
        <w:t xml:space="preserve">na execução do objeto deste Contrato serão de exclusiva propriedade do </w:t>
      </w:r>
      <w:r w:rsidR="007173A9" w:rsidRPr="00AB3192">
        <w:rPr>
          <w:rFonts w:asciiTheme="majorHAnsi" w:hAnsiTheme="majorHAnsi"/>
          <w:b/>
          <w:sz w:val="24"/>
          <w:szCs w:val="24"/>
        </w:rPr>
        <w:t>MUNICÍPIO</w:t>
      </w:r>
      <w:r w:rsidRPr="00AB3192">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pátriavigente.</w:t>
      </w:r>
    </w:p>
    <w:p w14:paraId="16F96EB5"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QUARTA – </w:t>
      </w:r>
      <w:r w:rsidRPr="00AB3192">
        <w:rPr>
          <w:rFonts w:asciiTheme="majorHAnsi" w:hAnsiTheme="majorHAnsi"/>
          <w:sz w:val="24"/>
          <w:szCs w:val="24"/>
          <w:u w:val="thick"/>
        </w:rPr>
        <w:t>Da Responsabilidade por Danos</w:t>
      </w:r>
    </w:p>
    <w:p w14:paraId="7A18E433"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lastRenderedPageBreak/>
        <w:t xml:space="preserve">A </w:t>
      </w:r>
      <w:r w:rsidRPr="00AB3192">
        <w:rPr>
          <w:rFonts w:asciiTheme="majorHAnsi" w:hAnsiTheme="majorHAnsi"/>
          <w:b/>
          <w:sz w:val="24"/>
          <w:szCs w:val="24"/>
        </w:rPr>
        <w:t xml:space="preserve">CONTRATADA </w:t>
      </w:r>
      <w:r w:rsidRPr="00AB3192">
        <w:rPr>
          <w:rFonts w:asciiTheme="majorHAnsi" w:hAnsiTheme="majorHAnsi"/>
          <w:sz w:val="24"/>
          <w:szCs w:val="24"/>
        </w:rPr>
        <w:t xml:space="preserve">responderá por todo e qualquer dano provocado ao </w:t>
      </w:r>
      <w:r w:rsidR="007173A9" w:rsidRPr="00AB3192">
        <w:rPr>
          <w:rFonts w:asciiTheme="majorHAnsi" w:hAnsiTheme="majorHAnsi"/>
          <w:b/>
          <w:sz w:val="24"/>
          <w:szCs w:val="24"/>
        </w:rPr>
        <w:t>MUNICÍPIO</w:t>
      </w:r>
      <w:r w:rsidRPr="00AB3192">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AB3192">
        <w:rPr>
          <w:rFonts w:asciiTheme="majorHAnsi" w:hAnsiTheme="majorHAnsi"/>
          <w:b/>
          <w:sz w:val="24"/>
          <w:szCs w:val="24"/>
        </w:rPr>
        <w:t>MUNICÍPIO</w:t>
      </w:r>
      <w:r w:rsidRPr="00AB3192">
        <w:rPr>
          <w:rFonts w:asciiTheme="majorHAnsi" w:hAnsiTheme="majorHAnsi"/>
          <w:sz w:val="24"/>
          <w:szCs w:val="24"/>
        </w:rPr>
        <w:t>, obrigando-se, a todo e qualquer tempo, a ressarci-los integralmente, sem prejuízo das multas e demais penalidades previstas no presente Contrato.</w:t>
      </w:r>
    </w:p>
    <w:p w14:paraId="27F77F8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§1º </w:t>
      </w:r>
      <w:r w:rsidRPr="00AB3192">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AB3192">
        <w:rPr>
          <w:rFonts w:asciiTheme="majorHAnsi" w:hAnsiTheme="majorHAnsi"/>
          <w:b/>
          <w:sz w:val="24"/>
          <w:szCs w:val="24"/>
        </w:rPr>
        <w:t>MUNICÍPIO</w:t>
      </w:r>
      <w:r w:rsidRPr="00AB3192">
        <w:rPr>
          <w:rFonts w:asciiTheme="majorHAnsi" w:hAnsiTheme="majorHAnsi"/>
          <w:sz w:val="24"/>
          <w:szCs w:val="24"/>
        </w:rPr>
        <w:t xml:space="preserve">, decorrentes do não cumprimento, ou do cumprimento deficiente, pela </w:t>
      </w:r>
      <w:r w:rsidRPr="00AB3192">
        <w:rPr>
          <w:rFonts w:asciiTheme="majorHAnsi" w:hAnsiTheme="majorHAnsi"/>
          <w:b/>
          <w:sz w:val="24"/>
          <w:szCs w:val="24"/>
        </w:rPr>
        <w:t>CONTRATADA</w:t>
      </w:r>
      <w:r w:rsidRPr="00AB3192">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a terceiros, multas, penalidades, emolumentos, taxas, tributos, despesas processuais, honorários advocatícios e outros.</w:t>
      </w:r>
    </w:p>
    <w:p w14:paraId="5CE503FC"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§2º </w:t>
      </w:r>
      <w:r w:rsidRPr="00AB3192">
        <w:rPr>
          <w:rFonts w:asciiTheme="majorHAnsi" w:hAnsiTheme="majorHAnsi"/>
          <w:sz w:val="24"/>
          <w:szCs w:val="24"/>
        </w:rPr>
        <w:t xml:space="preserve">- Se qualquer reclamação relacionada ao ressarcimento de danos ou ao cumprimento de obrigações definidas contratualmente como de responsabilidade da </w:t>
      </w:r>
      <w:r w:rsidRPr="00AB3192">
        <w:rPr>
          <w:rFonts w:asciiTheme="majorHAnsi" w:hAnsiTheme="majorHAnsi"/>
          <w:b/>
          <w:sz w:val="24"/>
          <w:szCs w:val="24"/>
        </w:rPr>
        <w:t xml:space="preserve">CONTRATADA </w:t>
      </w:r>
      <w:r w:rsidRPr="00AB3192">
        <w:rPr>
          <w:rFonts w:asciiTheme="majorHAnsi" w:hAnsiTheme="majorHAnsi"/>
          <w:sz w:val="24"/>
          <w:szCs w:val="24"/>
        </w:rPr>
        <w:t xml:space="preserve">for apresentada ou chegar ao conhecimento do </w:t>
      </w:r>
      <w:r w:rsidR="007173A9" w:rsidRPr="00AB3192">
        <w:rPr>
          <w:rFonts w:asciiTheme="majorHAnsi" w:hAnsiTheme="majorHAnsi"/>
          <w:b/>
          <w:sz w:val="24"/>
          <w:szCs w:val="24"/>
        </w:rPr>
        <w:t>MUNICÍPIO</w:t>
      </w:r>
      <w:r w:rsidRPr="00AB3192">
        <w:rPr>
          <w:rFonts w:asciiTheme="majorHAnsi" w:hAnsiTheme="majorHAnsi"/>
          <w:sz w:val="24"/>
          <w:szCs w:val="24"/>
        </w:rPr>
        <w:t xml:space="preserve">, este comunicará a </w:t>
      </w:r>
      <w:r w:rsidRPr="00AB3192">
        <w:rPr>
          <w:rFonts w:asciiTheme="majorHAnsi" w:hAnsiTheme="majorHAnsi"/>
          <w:b/>
          <w:sz w:val="24"/>
          <w:szCs w:val="24"/>
        </w:rPr>
        <w:t xml:space="preserve">CONTRATADA </w:t>
      </w:r>
      <w:r w:rsidRPr="00AB3192">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AB3192">
        <w:rPr>
          <w:rFonts w:asciiTheme="majorHAnsi" w:hAnsiTheme="majorHAnsi"/>
          <w:b/>
          <w:sz w:val="24"/>
          <w:szCs w:val="24"/>
        </w:rPr>
        <w:t xml:space="preserve">MUNICÍPIO </w:t>
      </w:r>
      <w:r w:rsidRPr="00AB3192">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AB3192">
        <w:rPr>
          <w:rFonts w:asciiTheme="majorHAnsi" w:hAnsiTheme="majorHAnsi"/>
          <w:b/>
          <w:sz w:val="24"/>
          <w:szCs w:val="24"/>
        </w:rPr>
        <w:t xml:space="preserve">CONTRATADA </w:t>
      </w:r>
      <w:r w:rsidRPr="00AB3192">
        <w:rPr>
          <w:rFonts w:asciiTheme="majorHAnsi" w:hAnsiTheme="majorHAnsi"/>
          <w:sz w:val="24"/>
          <w:szCs w:val="24"/>
        </w:rPr>
        <w:t xml:space="preserve">não a eximem das responsabilidades assumidas perante o </w:t>
      </w:r>
      <w:r w:rsidR="007173A9" w:rsidRPr="00AB3192">
        <w:rPr>
          <w:rFonts w:asciiTheme="majorHAnsi" w:hAnsiTheme="majorHAnsi"/>
          <w:b/>
          <w:sz w:val="24"/>
          <w:szCs w:val="24"/>
        </w:rPr>
        <w:t>MUNIC</w:t>
      </w:r>
      <w:r w:rsidR="002B5FD6" w:rsidRPr="00AB3192">
        <w:rPr>
          <w:rFonts w:asciiTheme="majorHAnsi" w:hAnsiTheme="majorHAnsi"/>
          <w:b/>
          <w:sz w:val="24"/>
          <w:szCs w:val="24"/>
        </w:rPr>
        <w:t>ÍPIO</w:t>
      </w:r>
      <w:r w:rsidRPr="00AB3192">
        <w:rPr>
          <w:rFonts w:asciiTheme="majorHAnsi" w:hAnsiTheme="majorHAnsi"/>
          <w:sz w:val="24"/>
          <w:szCs w:val="24"/>
        </w:rPr>
        <w:t>, nos termos desta cláusula.</w:t>
      </w:r>
    </w:p>
    <w:p w14:paraId="58D6CA7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§3º </w:t>
      </w:r>
      <w:r w:rsidRPr="00AB3192">
        <w:rPr>
          <w:rFonts w:asciiTheme="majorHAnsi" w:hAnsiTheme="majorHAnsi"/>
          <w:sz w:val="24"/>
          <w:szCs w:val="24"/>
        </w:rPr>
        <w:t xml:space="preserve">- Quaisquer prejuízos sofridos ou despesas que venham a ser exigidas do </w:t>
      </w:r>
      <w:r w:rsidR="002B5FD6" w:rsidRPr="00AB3192">
        <w:rPr>
          <w:rFonts w:asciiTheme="majorHAnsi" w:hAnsiTheme="majorHAnsi"/>
          <w:b/>
          <w:sz w:val="24"/>
          <w:szCs w:val="24"/>
        </w:rPr>
        <w:t>MUNICÍPIO</w:t>
      </w:r>
      <w:r w:rsidRPr="00AB3192">
        <w:rPr>
          <w:rFonts w:asciiTheme="majorHAnsi" w:hAnsiTheme="majorHAnsi"/>
          <w:sz w:val="24"/>
          <w:szCs w:val="24"/>
        </w:rPr>
        <w:t xml:space="preserve"> nos termos desta cláusula, deverão ser pagas pela </w:t>
      </w:r>
      <w:r w:rsidRPr="00AB3192">
        <w:rPr>
          <w:rFonts w:asciiTheme="majorHAnsi" w:hAnsiTheme="majorHAnsi"/>
          <w:b/>
          <w:sz w:val="24"/>
          <w:szCs w:val="24"/>
        </w:rPr>
        <w:t>CONTRATADA</w:t>
      </w:r>
      <w:r w:rsidRPr="00AB3192">
        <w:rPr>
          <w:rFonts w:asciiTheme="majorHAnsi" w:hAnsiTheme="majorHAnsi"/>
          <w:sz w:val="24"/>
          <w:szCs w:val="24"/>
        </w:rPr>
        <w:t xml:space="preserve">, independentemente do tempo em que ocorrerem, ou serão objeto de ressarcimento ao </w:t>
      </w:r>
      <w:r w:rsidR="002B5FD6" w:rsidRPr="00AB3192">
        <w:rPr>
          <w:rFonts w:asciiTheme="majorHAnsi" w:hAnsiTheme="majorHAnsi"/>
          <w:b/>
          <w:sz w:val="24"/>
          <w:szCs w:val="24"/>
        </w:rPr>
        <w:t>MUNICÍPIO</w:t>
      </w:r>
      <w:r w:rsidRPr="00AB3192">
        <w:rPr>
          <w:rFonts w:asciiTheme="majorHAnsi" w:hAnsiTheme="majorHAnsi"/>
          <w:sz w:val="24"/>
          <w:szCs w:val="24"/>
        </w:rPr>
        <w:t>, mediante a adoção das seguintes providências:</w:t>
      </w:r>
    </w:p>
    <w:p w14:paraId="4323057C" w14:textId="77777777" w:rsidR="00AD546A" w:rsidRPr="00AB3192"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dedução de créditos da</w:t>
      </w:r>
      <w:r w:rsidRPr="00AB3192">
        <w:rPr>
          <w:rFonts w:asciiTheme="majorHAnsi" w:hAnsiTheme="majorHAnsi"/>
          <w:b/>
          <w:sz w:val="24"/>
          <w:szCs w:val="24"/>
        </w:rPr>
        <w:t>CONTRATADA</w:t>
      </w:r>
      <w:r w:rsidRPr="00AB3192">
        <w:rPr>
          <w:rFonts w:asciiTheme="majorHAnsi" w:hAnsiTheme="majorHAnsi"/>
          <w:sz w:val="24"/>
          <w:szCs w:val="24"/>
        </w:rPr>
        <w:t>;</w:t>
      </w:r>
    </w:p>
    <w:p w14:paraId="31964B5A" w14:textId="77777777" w:rsidR="00AD546A" w:rsidRPr="00AB3192"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medida judicial apropriada, a critério do</w:t>
      </w:r>
      <w:r w:rsidR="008D5883" w:rsidRPr="00AB3192">
        <w:rPr>
          <w:rFonts w:asciiTheme="majorHAnsi" w:hAnsiTheme="majorHAnsi"/>
          <w:sz w:val="24"/>
          <w:szCs w:val="24"/>
        </w:rPr>
        <w:t xml:space="preserve"> </w:t>
      </w:r>
      <w:r w:rsidR="002B5FD6" w:rsidRPr="00AB3192">
        <w:rPr>
          <w:rFonts w:asciiTheme="majorHAnsi" w:hAnsiTheme="majorHAnsi"/>
          <w:b/>
          <w:sz w:val="24"/>
          <w:szCs w:val="24"/>
        </w:rPr>
        <w:t>MUNICÍPIO</w:t>
      </w:r>
      <w:r w:rsidRPr="00AB3192">
        <w:rPr>
          <w:rFonts w:asciiTheme="majorHAnsi" w:hAnsiTheme="majorHAnsi"/>
          <w:sz w:val="24"/>
          <w:szCs w:val="24"/>
        </w:rPr>
        <w:t>.</w:t>
      </w:r>
    </w:p>
    <w:p w14:paraId="6DD58559"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QUINTA – </w:t>
      </w:r>
      <w:r w:rsidRPr="00AB3192">
        <w:rPr>
          <w:rFonts w:asciiTheme="majorHAnsi" w:hAnsiTheme="majorHAnsi"/>
          <w:sz w:val="24"/>
          <w:szCs w:val="24"/>
          <w:u w:val="thick"/>
        </w:rPr>
        <w:t>Das Condições de Execução</w:t>
      </w:r>
    </w:p>
    <w:p w14:paraId="33699660" w14:textId="77777777" w:rsidR="00B21E80" w:rsidRPr="00AB3192" w:rsidRDefault="00B21E80" w:rsidP="00B21E80">
      <w:pPr>
        <w:tabs>
          <w:tab w:val="left" w:pos="761"/>
        </w:tabs>
        <w:spacing w:after="240" w:line="276" w:lineRule="auto"/>
        <w:ind w:right="7"/>
        <w:jc w:val="both"/>
        <w:rPr>
          <w:rFonts w:asciiTheme="majorHAnsi" w:hAnsiTheme="majorHAnsi"/>
          <w:sz w:val="24"/>
          <w:szCs w:val="24"/>
        </w:rPr>
      </w:pPr>
      <w:r w:rsidRPr="00AB3192">
        <w:rPr>
          <w:rFonts w:asciiTheme="majorHAnsi" w:hAnsiTheme="majorHAnsi"/>
          <w:sz w:val="24"/>
          <w:szCs w:val="24"/>
        </w:rPr>
        <w:t>I  - Os equipamentos deverãoser entregues em horário comercial das 8:00hs ás 16:00hs, transportados com segurança e sob a responsabilidade da contratada na Prefeitur</w:t>
      </w:r>
      <w:r w:rsidR="008D5883" w:rsidRPr="00AB3192">
        <w:rPr>
          <w:rFonts w:asciiTheme="majorHAnsi" w:hAnsiTheme="majorHAnsi"/>
          <w:sz w:val="24"/>
          <w:szCs w:val="24"/>
        </w:rPr>
        <w:t>a Municipal de Bocaina de Minas –</w:t>
      </w:r>
      <w:r w:rsidRPr="00AB3192">
        <w:rPr>
          <w:rFonts w:asciiTheme="majorHAnsi" w:hAnsiTheme="majorHAnsi"/>
          <w:sz w:val="24"/>
          <w:szCs w:val="24"/>
        </w:rPr>
        <w:t xml:space="preserve"> MG</w:t>
      </w:r>
      <w:r w:rsidR="008D5883" w:rsidRPr="00AB3192">
        <w:rPr>
          <w:rFonts w:asciiTheme="majorHAnsi" w:hAnsiTheme="majorHAnsi"/>
          <w:sz w:val="24"/>
          <w:szCs w:val="24"/>
        </w:rPr>
        <w:t>,</w:t>
      </w:r>
      <w:r w:rsidRPr="00AB3192">
        <w:rPr>
          <w:rFonts w:asciiTheme="majorHAnsi" w:hAnsiTheme="majorHAnsi"/>
          <w:sz w:val="24"/>
          <w:szCs w:val="24"/>
        </w:rPr>
        <w:t xml:space="preserve"> onde poderá ser atestatdo o recebimento provisório do equipamento. </w:t>
      </w:r>
    </w:p>
    <w:p w14:paraId="74BAC234" w14:textId="77777777" w:rsidR="00B21E80" w:rsidRPr="00AB3192" w:rsidRDefault="00B21E80" w:rsidP="00B21E80">
      <w:pPr>
        <w:tabs>
          <w:tab w:val="left" w:pos="761"/>
        </w:tabs>
        <w:spacing w:after="240" w:line="276" w:lineRule="auto"/>
        <w:ind w:right="7"/>
        <w:jc w:val="both"/>
        <w:rPr>
          <w:rFonts w:asciiTheme="majorHAnsi" w:hAnsiTheme="majorHAnsi"/>
          <w:sz w:val="24"/>
          <w:szCs w:val="24"/>
        </w:rPr>
      </w:pPr>
      <w:r w:rsidRPr="00AB3192">
        <w:rPr>
          <w:rFonts w:asciiTheme="majorHAnsi" w:hAnsiTheme="majorHAnsi"/>
          <w:sz w:val="24"/>
          <w:szCs w:val="24"/>
        </w:rPr>
        <w:t>II - O recebimento definitivo se dará pela Secretaria Municipal de Transportes após a entrega do equipamento.</w:t>
      </w:r>
    </w:p>
    <w:p w14:paraId="3BB94338" w14:textId="77777777" w:rsidR="00B21E80" w:rsidRPr="00AB3192" w:rsidRDefault="00B21E80" w:rsidP="00B21E80">
      <w:pPr>
        <w:tabs>
          <w:tab w:val="left" w:pos="732"/>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III - Os equipamentos devem atender rigorosamente a especificação constante no Item </w:t>
      </w:r>
      <w:r w:rsidRPr="00AB3192">
        <w:rPr>
          <w:rFonts w:asciiTheme="majorHAnsi" w:hAnsiTheme="majorHAnsi"/>
          <w:sz w:val="24"/>
          <w:szCs w:val="24"/>
        </w:rPr>
        <w:lastRenderedPageBreak/>
        <w:t>01 – do Objeto;</w:t>
      </w:r>
    </w:p>
    <w:p w14:paraId="4D549EC6"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IV– Os Equipamentos ofertados, deverão apresentar uma garantia mínima de 02 (dois) anos contra quaisquer defeitos de fabricação ou montagem, a contar da data da expedição do Termo de Recebimento Definitivo (sem limite de quilometragem) com assistência técnica gratuita, durante o período de garantia. </w:t>
      </w:r>
    </w:p>
    <w:p w14:paraId="425BED31"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 xml:space="preserve">V – Os equipamentos possui as exigências mínimas, podendo ser ofertado equipamento com características superiores. </w:t>
      </w:r>
    </w:p>
    <w:p w14:paraId="5BA753C8"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VI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14:paraId="3D45F779"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VII.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14:paraId="4033B24D"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VIII - O equipamento será recebido pela Secretaria de Transportes do Município, que irá analisar os mesmos, conferindo o atendimento das condições mínimas exigidas. Caso seja aprovado, será efetuado um Termo de Recebimento Definitivo, encaminhando-se os empenhos para o pagamento, que acontecerá em até 10 (dez) dias úteis.</w:t>
      </w:r>
    </w:p>
    <w:p w14:paraId="1A4C098B"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IX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14:paraId="7216DD9A" w14:textId="77777777" w:rsidR="00B21E80" w:rsidRPr="00AB3192" w:rsidRDefault="00B21E80" w:rsidP="00B21E80">
      <w:pPr>
        <w:pStyle w:val="PargrafodaLista"/>
        <w:tabs>
          <w:tab w:val="left" w:pos="732"/>
        </w:tabs>
        <w:spacing w:after="240" w:line="276" w:lineRule="auto"/>
        <w:ind w:left="0" w:right="7"/>
        <w:rPr>
          <w:rFonts w:asciiTheme="majorHAnsi" w:hAnsiTheme="majorHAnsi"/>
          <w:sz w:val="24"/>
          <w:szCs w:val="24"/>
        </w:rPr>
      </w:pPr>
      <w:r w:rsidRPr="00AB3192">
        <w:rPr>
          <w:rFonts w:asciiTheme="majorHAnsi" w:hAnsiTheme="majorHAnsi"/>
          <w:sz w:val="24"/>
          <w:szCs w:val="24"/>
        </w:rPr>
        <w:t>X – A licitante deverá fornecer os equipamentos obrigatórios exigidos, e em conformidade com o Código Nacional de Trânsito.</w:t>
      </w:r>
    </w:p>
    <w:p w14:paraId="7240616A" w14:textId="77777777" w:rsidR="00B21E80" w:rsidRPr="00AB3192" w:rsidRDefault="00B21E80" w:rsidP="00B21E80">
      <w:pPr>
        <w:tabs>
          <w:tab w:val="left" w:pos="840"/>
        </w:tabs>
        <w:spacing w:after="240" w:line="276" w:lineRule="auto"/>
        <w:ind w:right="7"/>
        <w:rPr>
          <w:rFonts w:asciiTheme="majorHAnsi" w:hAnsiTheme="majorHAnsi"/>
          <w:sz w:val="24"/>
          <w:szCs w:val="24"/>
        </w:rPr>
      </w:pPr>
      <w:r w:rsidRPr="00AB3192">
        <w:rPr>
          <w:rFonts w:asciiTheme="majorHAnsi" w:hAnsiTheme="majorHAnsi"/>
          <w:sz w:val="24"/>
          <w:szCs w:val="24"/>
        </w:rPr>
        <w:t>XI- A contratada se obriga a cumprir todas as condições e prazos fixados pelo Município.</w:t>
      </w:r>
    </w:p>
    <w:p w14:paraId="2AE6251B" w14:textId="77777777" w:rsidR="00B21E80" w:rsidRPr="00AB3192" w:rsidRDefault="00B21E80" w:rsidP="00B21E80">
      <w:pPr>
        <w:tabs>
          <w:tab w:val="left" w:pos="871"/>
        </w:tabs>
        <w:spacing w:after="240" w:line="276" w:lineRule="auto"/>
        <w:ind w:right="7"/>
        <w:jc w:val="both"/>
        <w:rPr>
          <w:rFonts w:asciiTheme="majorHAnsi" w:hAnsiTheme="majorHAnsi"/>
          <w:sz w:val="24"/>
          <w:szCs w:val="24"/>
        </w:rPr>
      </w:pPr>
      <w:r w:rsidRPr="00AB3192">
        <w:rPr>
          <w:rFonts w:asciiTheme="majorHAnsi" w:hAnsiTheme="majorHAnsi"/>
          <w:sz w:val="24"/>
          <w:szCs w:val="24"/>
        </w:rPr>
        <w:t>XII-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rescisãocontratual.</w:t>
      </w:r>
    </w:p>
    <w:p w14:paraId="5A2A518D"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SEXTA – </w:t>
      </w:r>
      <w:r w:rsidRPr="00AB3192">
        <w:rPr>
          <w:rFonts w:asciiTheme="majorHAnsi" w:hAnsiTheme="majorHAnsi"/>
          <w:sz w:val="24"/>
          <w:szCs w:val="24"/>
          <w:u w:val="thick"/>
        </w:rPr>
        <w:t>Das Obrigações das Partes</w:t>
      </w:r>
    </w:p>
    <w:p w14:paraId="248778C6" w14:textId="77777777" w:rsidR="00BF32C2" w:rsidRPr="00AB3192" w:rsidRDefault="00BF32C2" w:rsidP="00BF32C2">
      <w:pPr>
        <w:spacing w:after="240" w:line="276" w:lineRule="auto"/>
        <w:ind w:right="7"/>
        <w:jc w:val="both"/>
        <w:rPr>
          <w:rFonts w:asciiTheme="majorHAnsi" w:hAnsiTheme="majorHAnsi"/>
          <w:sz w:val="24"/>
          <w:szCs w:val="24"/>
        </w:rPr>
      </w:pPr>
      <w:r w:rsidRPr="00AB3192">
        <w:rPr>
          <w:rFonts w:asciiTheme="majorHAnsi" w:hAnsiTheme="majorHAnsi"/>
          <w:sz w:val="24"/>
          <w:szCs w:val="24"/>
        </w:rPr>
        <w:lastRenderedPageBreak/>
        <w:t xml:space="preserve">I – A </w:t>
      </w:r>
      <w:r w:rsidRPr="00AB3192">
        <w:rPr>
          <w:rFonts w:asciiTheme="majorHAnsi" w:hAnsiTheme="majorHAnsi"/>
          <w:b/>
          <w:sz w:val="24"/>
          <w:szCs w:val="24"/>
        </w:rPr>
        <w:t xml:space="preserve">CONTRATADA </w:t>
      </w:r>
      <w:r w:rsidRPr="00AB3192">
        <w:rPr>
          <w:rFonts w:asciiTheme="majorHAnsi" w:hAnsiTheme="majorHAnsi"/>
          <w:sz w:val="24"/>
          <w:szCs w:val="24"/>
        </w:rPr>
        <w:t>obriga-se a:</w:t>
      </w:r>
    </w:p>
    <w:p w14:paraId="7C3102A4" w14:textId="77777777" w:rsidR="00BF32C2" w:rsidRPr="00AB3192" w:rsidRDefault="00BF32C2" w:rsidP="00BF32C2">
      <w:pPr>
        <w:tabs>
          <w:tab w:val="left" w:pos="909"/>
        </w:tabs>
        <w:spacing w:after="240" w:line="276" w:lineRule="auto"/>
        <w:ind w:right="7"/>
        <w:jc w:val="both"/>
        <w:rPr>
          <w:rFonts w:asciiTheme="majorHAnsi" w:hAnsiTheme="majorHAnsi"/>
          <w:sz w:val="24"/>
          <w:szCs w:val="24"/>
        </w:rPr>
      </w:pPr>
      <w:r w:rsidRPr="00AB3192">
        <w:rPr>
          <w:rFonts w:asciiTheme="majorHAnsi" w:hAnsiTheme="majorHAnsi"/>
          <w:sz w:val="24"/>
          <w:szCs w:val="24"/>
        </w:rPr>
        <w:t>1. Realizar todos os serviços necessários à perfeita execução do objeto contratado, mesmo que não tenham sido cotados;</w:t>
      </w:r>
    </w:p>
    <w:p w14:paraId="7F3F4F0D" w14:textId="77777777" w:rsidR="00BF32C2" w:rsidRPr="00AB3192" w:rsidRDefault="00BF32C2" w:rsidP="00BF32C2">
      <w:pPr>
        <w:tabs>
          <w:tab w:val="left" w:pos="912"/>
        </w:tabs>
        <w:spacing w:after="240" w:line="276" w:lineRule="auto"/>
        <w:ind w:right="7"/>
        <w:jc w:val="both"/>
        <w:rPr>
          <w:rFonts w:asciiTheme="majorHAnsi" w:hAnsiTheme="majorHAnsi"/>
          <w:sz w:val="24"/>
          <w:szCs w:val="24"/>
        </w:rPr>
      </w:pPr>
      <w:r w:rsidRPr="00AB3192">
        <w:rPr>
          <w:rFonts w:asciiTheme="majorHAnsi" w:hAnsiTheme="majorHAnsi"/>
          <w:sz w:val="24"/>
          <w:szCs w:val="24"/>
        </w:rPr>
        <w:t>2. Entregar os serviços ou produtos objeto do Contrato dentro das condições estabelecidas e respeitando os prazos fixados;</w:t>
      </w:r>
    </w:p>
    <w:p w14:paraId="3AC8A121" w14:textId="77777777" w:rsidR="00BF32C2" w:rsidRPr="00AB3192" w:rsidRDefault="00BF32C2" w:rsidP="00BF32C2">
      <w:pPr>
        <w:tabs>
          <w:tab w:val="left" w:pos="945"/>
        </w:tabs>
        <w:spacing w:after="240" w:line="276" w:lineRule="auto"/>
        <w:ind w:right="7"/>
        <w:jc w:val="both"/>
        <w:rPr>
          <w:rFonts w:asciiTheme="majorHAnsi" w:hAnsiTheme="majorHAnsi"/>
          <w:sz w:val="24"/>
          <w:szCs w:val="24"/>
        </w:rPr>
      </w:pPr>
      <w:r w:rsidRPr="00AB3192">
        <w:rPr>
          <w:rFonts w:asciiTheme="majorHAnsi" w:hAnsiTheme="majorHAnsi"/>
          <w:sz w:val="24"/>
          <w:szCs w:val="24"/>
        </w:rPr>
        <w:t>3. Providenciar, imediatamente, a correção das deficiências apontadas pelo gestor com respeito à execução doobjeto;</w:t>
      </w:r>
    </w:p>
    <w:p w14:paraId="3DDA4F1F" w14:textId="77777777" w:rsidR="00BF32C2" w:rsidRPr="00AB3192" w:rsidRDefault="00BF32C2" w:rsidP="00BF32C2">
      <w:pPr>
        <w:tabs>
          <w:tab w:val="left" w:pos="941"/>
        </w:tabs>
        <w:spacing w:after="240" w:line="276" w:lineRule="auto"/>
        <w:ind w:right="7"/>
        <w:jc w:val="both"/>
        <w:rPr>
          <w:rFonts w:asciiTheme="majorHAnsi" w:hAnsiTheme="majorHAnsi"/>
          <w:sz w:val="24"/>
          <w:szCs w:val="24"/>
        </w:rPr>
      </w:pPr>
      <w:r w:rsidRPr="00AB3192">
        <w:rPr>
          <w:rFonts w:asciiTheme="majorHAnsi" w:hAnsiTheme="majorHAnsi"/>
          <w:sz w:val="24"/>
          <w:szCs w:val="24"/>
        </w:rPr>
        <w:t>4. Responsabilizar pela qualidade dos equipamentos, substituindo, no prazo de 10 (dez) dias úteis, se apresentar qualquer tipo de vício ou imperfeição, ou não se adequar às especificações constantes deste Termo de Referência, sob pena de aplicação das sanções cabíveis, inclusive rescisão contratual, sem qualquer custo adicional para o Município;</w:t>
      </w:r>
    </w:p>
    <w:p w14:paraId="7B1A33D2" w14:textId="77777777" w:rsidR="00BF32C2" w:rsidRPr="00AB3192" w:rsidRDefault="00BF32C2" w:rsidP="00BF32C2">
      <w:pPr>
        <w:tabs>
          <w:tab w:val="left" w:pos="931"/>
        </w:tabs>
        <w:spacing w:after="240" w:line="276" w:lineRule="auto"/>
        <w:ind w:right="7"/>
        <w:jc w:val="both"/>
        <w:rPr>
          <w:rFonts w:asciiTheme="majorHAnsi" w:hAnsiTheme="majorHAnsi"/>
          <w:sz w:val="24"/>
          <w:szCs w:val="24"/>
        </w:rPr>
      </w:pPr>
      <w:r w:rsidRPr="00AB3192">
        <w:rPr>
          <w:rFonts w:asciiTheme="majorHAnsi" w:hAnsiTheme="majorHAnsi"/>
          <w:sz w:val="24"/>
          <w:szCs w:val="24"/>
        </w:rPr>
        <w:t>5. Responsabilizar até o fim da garantia, pelas manutenções corretivas do veículos, se apresentar qualquer tipo de imperfeição ou qualquer tipo de dano que comprometa a adequada utilização do equipamento ou que possa ameaçar a segurança dos usuários, promovendo seu reparo, correção ou substituição, às suas expensas, no todo ou em parte, incluindo a troca de peças, se necessário, sempre que forem detectados defeitos, vícios, ou má qualidade nos materiais dos produtos ofertados, no prazo de até 10 (dez) dias úteis após sua notificação, sem qualquer custo adicional para oMunicípio;</w:t>
      </w:r>
    </w:p>
    <w:p w14:paraId="3742FE25" w14:textId="77777777" w:rsidR="00BF32C2" w:rsidRPr="00AB3192" w:rsidRDefault="00BF32C2" w:rsidP="00BF32C2">
      <w:pPr>
        <w:tabs>
          <w:tab w:val="left" w:pos="912"/>
        </w:tabs>
        <w:spacing w:after="240" w:line="276" w:lineRule="auto"/>
        <w:ind w:right="7"/>
        <w:jc w:val="both"/>
        <w:rPr>
          <w:rFonts w:asciiTheme="majorHAnsi" w:hAnsiTheme="majorHAnsi"/>
          <w:sz w:val="24"/>
          <w:szCs w:val="24"/>
        </w:rPr>
      </w:pPr>
      <w:r w:rsidRPr="00AB3192">
        <w:rPr>
          <w:rFonts w:asciiTheme="majorHAnsi" w:hAnsiTheme="majorHAnsi"/>
          <w:sz w:val="24"/>
          <w:szCs w:val="24"/>
        </w:rPr>
        <w:t>6. Utilizar materiais novos, satisfazendo rigorosamente as especificações constantes deste Termo, atendendo as normas da ABNT e dos fabricantes, e as normas internacionais consagradas, na falta de regulamentação pelaABNT;</w:t>
      </w:r>
    </w:p>
    <w:p w14:paraId="201C98DA" w14:textId="77777777" w:rsidR="00BF32C2" w:rsidRPr="00AB3192" w:rsidRDefault="00BF32C2" w:rsidP="00BF32C2">
      <w:pPr>
        <w:tabs>
          <w:tab w:val="left" w:pos="958"/>
        </w:tabs>
        <w:spacing w:after="240" w:line="276" w:lineRule="auto"/>
        <w:ind w:right="7"/>
        <w:jc w:val="both"/>
        <w:rPr>
          <w:rFonts w:asciiTheme="majorHAnsi" w:hAnsiTheme="majorHAnsi"/>
          <w:sz w:val="24"/>
          <w:szCs w:val="24"/>
        </w:rPr>
      </w:pPr>
      <w:r w:rsidRPr="00AB3192">
        <w:rPr>
          <w:rFonts w:asciiTheme="majorHAnsi" w:hAnsiTheme="majorHAnsi"/>
          <w:sz w:val="24"/>
          <w:szCs w:val="24"/>
        </w:rPr>
        <w:t>7. Dirimir qualquer dúvida e prestar esclarecimentos acerca da execução do Contrato, durante toda a sua vigência, a pedido doMunicípio;</w:t>
      </w:r>
    </w:p>
    <w:p w14:paraId="04209AA5" w14:textId="77777777" w:rsidR="00BF32C2" w:rsidRPr="00AB3192" w:rsidRDefault="00BF32C2" w:rsidP="00BF32C2">
      <w:pPr>
        <w:tabs>
          <w:tab w:val="left" w:pos="922"/>
        </w:tabs>
        <w:spacing w:after="240" w:line="276" w:lineRule="auto"/>
        <w:ind w:right="7"/>
        <w:jc w:val="both"/>
        <w:rPr>
          <w:rFonts w:asciiTheme="majorHAnsi" w:hAnsiTheme="majorHAnsi"/>
          <w:sz w:val="24"/>
          <w:szCs w:val="24"/>
        </w:rPr>
      </w:pPr>
      <w:r w:rsidRPr="00AB3192">
        <w:rPr>
          <w:rFonts w:asciiTheme="majorHAnsi" w:hAnsiTheme="majorHAnsi"/>
          <w:sz w:val="24"/>
          <w:szCs w:val="24"/>
        </w:rPr>
        <w:t>8. Fornecer todos os materiais, ferramentas e equipamentos necessários à realização</w:t>
      </w:r>
      <w:r w:rsidR="00130C3E" w:rsidRPr="00AB3192">
        <w:rPr>
          <w:rFonts w:asciiTheme="majorHAnsi" w:hAnsiTheme="majorHAnsi"/>
          <w:sz w:val="24"/>
          <w:szCs w:val="24"/>
        </w:rPr>
        <w:t xml:space="preserve"> </w:t>
      </w:r>
      <w:r w:rsidRPr="00AB3192">
        <w:rPr>
          <w:rFonts w:asciiTheme="majorHAnsi" w:hAnsiTheme="majorHAnsi"/>
          <w:sz w:val="24"/>
          <w:szCs w:val="24"/>
        </w:rPr>
        <w:t>dos serviços, conforme especificações constantes deste Termo deReferência;</w:t>
      </w:r>
    </w:p>
    <w:p w14:paraId="71D96F4D" w14:textId="77777777" w:rsidR="00BF32C2" w:rsidRPr="00AB3192" w:rsidRDefault="00BF32C2" w:rsidP="00BF32C2">
      <w:pPr>
        <w:tabs>
          <w:tab w:val="left" w:pos="909"/>
        </w:tabs>
        <w:spacing w:after="240" w:line="276" w:lineRule="auto"/>
        <w:ind w:right="7"/>
        <w:jc w:val="both"/>
        <w:rPr>
          <w:rFonts w:asciiTheme="majorHAnsi" w:hAnsiTheme="majorHAnsi"/>
          <w:sz w:val="24"/>
          <w:szCs w:val="24"/>
        </w:rPr>
      </w:pPr>
      <w:r w:rsidRPr="00AB3192">
        <w:rPr>
          <w:rFonts w:asciiTheme="majorHAnsi" w:hAnsiTheme="majorHAnsi"/>
          <w:sz w:val="24"/>
          <w:szCs w:val="24"/>
        </w:rPr>
        <w:t>9. Fornecer toda mão de obra necessária à fiel e perfeita execução dos serviços, bem como os encargos previdenciários, trabalhistas e outros de qualquer natureza decorrentes da execução docontrato;</w:t>
      </w:r>
    </w:p>
    <w:p w14:paraId="3D8FC220" w14:textId="77777777" w:rsidR="00BF32C2" w:rsidRPr="00AB3192" w:rsidRDefault="00BF32C2" w:rsidP="00BF32C2">
      <w:pPr>
        <w:tabs>
          <w:tab w:val="left" w:pos="1132"/>
        </w:tabs>
        <w:spacing w:after="240" w:line="276" w:lineRule="auto"/>
        <w:ind w:right="7"/>
        <w:jc w:val="both"/>
        <w:rPr>
          <w:rFonts w:asciiTheme="majorHAnsi" w:hAnsiTheme="majorHAnsi"/>
          <w:sz w:val="24"/>
          <w:szCs w:val="24"/>
        </w:rPr>
      </w:pPr>
      <w:r w:rsidRPr="00AB3192">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14:paraId="4F1727DB" w14:textId="77777777" w:rsidR="00BF32C2" w:rsidRPr="00AB3192" w:rsidRDefault="00BF32C2" w:rsidP="00BF32C2">
      <w:pPr>
        <w:tabs>
          <w:tab w:val="left" w:pos="1030"/>
        </w:tabs>
        <w:spacing w:after="240" w:line="276" w:lineRule="auto"/>
        <w:ind w:right="7"/>
        <w:jc w:val="both"/>
        <w:rPr>
          <w:rFonts w:asciiTheme="majorHAnsi" w:hAnsiTheme="majorHAnsi"/>
          <w:sz w:val="24"/>
          <w:szCs w:val="24"/>
        </w:rPr>
      </w:pPr>
      <w:r w:rsidRPr="00AB3192">
        <w:rPr>
          <w:rFonts w:asciiTheme="majorHAnsi" w:hAnsiTheme="majorHAnsi"/>
          <w:sz w:val="24"/>
          <w:szCs w:val="24"/>
        </w:rPr>
        <w:t>11. Executar o contrato responsabilizando-se pela perfeição técnica dos serviços prestados e dos produtos entregues;</w:t>
      </w:r>
    </w:p>
    <w:p w14:paraId="4660DB6B" w14:textId="77777777" w:rsidR="00BF32C2" w:rsidRPr="00AB3192" w:rsidRDefault="00BF32C2" w:rsidP="00BF32C2">
      <w:pPr>
        <w:tabs>
          <w:tab w:val="left" w:pos="1039"/>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12. Assegurar e facilitar o acompanhamento, bem como a fiscalização, dos serviços </w:t>
      </w:r>
      <w:r w:rsidRPr="00AB3192">
        <w:rPr>
          <w:rFonts w:asciiTheme="majorHAnsi" w:hAnsiTheme="majorHAnsi"/>
          <w:sz w:val="24"/>
          <w:szCs w:val="24"/>
        </w:rPr>
        <w:lastRenderedPageBreak/>
        <w:t>objeto do contrato por parte da equipe do gestor de contrato do Município, durante a sua execução;</w:t>
      </w:r>
    </w:p>
    <w:p w14:paraId="0CCE7011" w14:textId="77777777" w:rsidR="00BF32C2" w:rsidRPr="00AB3192" w:rsidRDefault="00BF32C2" w:rsidP="00BF32C2">
      <w:pPr>
        <w:tabs>
          <w:tab w:val="left" w:pos="1214"/>
        </w:tabs>
        <w:spacing w:after="240" w:line="276" w:lineRule="auto"/>
        <w:ind w:right="7"/>
        <w:jc w:val="both"/>
        <w:rPr>
          <w:rFonts w:asciiTheme="majorHAnsi" w:hAnsiTheme="majorHAnsi"/>
          <w:sz w:val="24"/>
          <w:szCs w:val="24"/>
        </w:rPr>
      </w:pPr>
      <w:r w:rsidRPr="00AB3192">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14:paraId="66ADE7A2" w14:textId="77777777" w:rsidR="00BF32C2" w:rsidRPr="00AB3192" w:rsidRDefault="00BF32C2" w:rsidP="00BF32C2">
      <w:pPr>
        <w:tabs>
          <w:tab w:val="left" w:pos="1135"/>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AB3192">
        <w:rPr>
          <w:rFonts w:asciiTheme="majorHAnsi" w:hAnsiTheme="majorHAnsi"/>
          <w:b/>
          <w:sz w:val="24"/>
          <w:szCs w:val="24"/>
        </w:rPr>
        <w:t>das certidões de</w:t>
      </w:r>
      <w:r w:rsidR="008D5883" w:rsidRPr="00AB3192">
        <w:rPr>
          <w:rFonts w:asciiTheme="majorHAnsi" w:hAnsiTheme="majorHAnsi"/>
          <w:b/>
          <w:sz w:val="24"/>
          <w:szCs w:val="24"/>
        </w:rPr>
        <w:t xml:space="preserve"> regularidade junto ao FGTS, à Seguridade S</w:t>
      </w:r>
      <w:r w:rsidRPr="00AB3192">
        <w:rPr>
          <w:rFonts w:asciiTheme="majorHAnsi" w:hAnsiTheme="majorHAnsi"/>
          <w:b/>
          <w:sz w:val="24"/>
          <w:szCs w:val="24"/>
        </w:rPr>
        <w:t>ocial e Leis Trabalhistas</w:t>
      </w:r>
      <w:r w:rsidRPr="00AB3192">
        <w:rPr>
          <w:rFonts w:asciiTheme="majorHAnsi" w:hAnsiTheme="majorHAnsi"/>
          <w:sz w:val="24"/>
          <w:szCs w:val="24"/>
        </w:rPr>
        <w:t>, cuja autenticidade será confirmada nos sites dos órgãos emissores pelo Munucípio;</w:t>
      </w:r>
    </w:p>
    <w:p w14:paraId="389C192E" w14:textId="77777777" w:rsidR="00BF32C2" w:rsidRPr="00AB3192" w:rsidRDefault="00BF32C2" w:rsidP="00BF32C2">
      <w:pPr>
        <w:tabs>
          <w:tab w:val="left" w:pos="1078"/>
        </w:tabs>
        <w:spacing w:after="240" w:line="276" w:lineRule="auto"/>
        <w:ind w:right="7"/>
        <w:jc w:val="both"/>
        <w:rPr>
          <w:rFonts w:asciiTheme="majorHAnsi" w:hAnsiTheme="majorHAnsi"/>
          <w:sz w:val="24"/>
          <w:szCs w:val="24"/>
        </w:rPr>
      </w:pPr>
      <w:r w:rsidRPr="00AB3192">
        <w:rPr>
          <w:rFonts w:asciiTheme="majorHAnsi" w:hAnsiTheme="majorHAnsi"/>
          <w:sz w:val="24"/>
          <w:szCs w:val="24"/>
        </w:rPr>
        <w:t>15. Cumprir os prazos previstos no contrato ou outros que venham a ser fixados pelo Município;</w:t>
      </w:r>
    </w:p>
    <w:p w14:paraId="577EBFB1" w14:textId="77777777" w:rsidR="002B5FD6" w:rsidRPr="00AB3192" w:rsidRDefault="002B5FD6" w:rsidP="00DE77B9">
      <w:pPr>
        <w:tabs>
          <w:tab w:val="left" w:pos="689"/>
        </w:tabs>
        <w:spacing w:after="240" w:line="276" w:lineRule="auto"/>
        <w:ind w:right="3"/>
        <w:rPr>
          <w:rFonts w:asciiTheme="majorHAnsi" w:hAnsiTheme="majorHAnsi"/>
          <w:b/>
          <w:sz w:val="24"/>
          <w:szCs w:val="24"/>
        </w:rPr>
      </w:pPr>
      <w:r w:rsidRPr="00AB3192">
        <w:rPr>
          <w:rFonts w:asciiTheme="majorHAnsi" w:hAnsiTheme="majorHAnsi"/>
          <w:b/>
          <w:sz w:val="24"/>
          <w:szCs w:val="24"/>
        </w:rPr>
        <w:t xml:space="preserve">II – </w:t>
      </w:r>
      <w:r w:rsidRPr="00AB3192">
        <w:rPr>
          <w:rFonts w:asciiTheme="majorHAnsi" w:hAnsiTheme="majorHAnsi"/>
          <w:sz w:val="24"/>
          <w:szCs w:val="24"/>
        </w:rPr>
        <w:t>A CONTRATANTE se obriga-se a:</w:t>
      </w:r>
    </w:p>
    <w:p w14:paraId="348CDC2B" w14:textId="77777777" w:rsidR="00BF32C2" w:rsidRPr="00AB3192" w:rsidRDefault="00BF32C2" w:rsidP="00BF32C2">
      <w:pPr>
        <w:tabs>
          <w:tab w:val="left" w:pos="981"/>
        </w:tabs>
        <w:spacing w:after="240" w:line="276" w:lineRule="auto"/>
        <w:ind w:right="7"/>
        <w:jc w:val="both"/>
        <w:rPr>
          <w:rFonts w:asciiTheme="majorHAnsi" w:hAnsiTheme="majorHAnsi"/>
          <w:sz w:val="24"/>
          <w:szCs w:val="24"/>
        </w:rPr>
      </w:pPr>
      <w:r w:rsidRPr="00AB3192">
        <w:rPr>
          <w:rFonts w:asciiTheme="majorHAnsi" w:hAnsiTheme="majorHAnsi"/>
          <w:sz w:val="24"/>
          <w:szCs w:val="24"/>
        </w:rPr>
        <w:t>1. receber o objeto no prazo e condições estabelecidas no Termo deReferência;</w:t>
      </w:r>
    </w:p>
    <w:p w14:paraId="1AE7228F" w14:textId="77777777" w:rsidR="00BF32C2" w:rsidRPr="00AB3192" w:rsidRDefault="00BF32C2" w:rsidP="00BF32C2">
      <w:pPr>
        <w:tabs>
          <w:tab w:val="left" w:pos="1054"/>
          <w:tab w:val="left" w:pos="1056"/>
        </w:tabs>
        <w:spacing w:after="240" w:line="276" w:lineRule="auto"/>
        <w:ind w:right="7"/>
        <w:jc w:val="both"/>
        <w:rPr>
          <w:rFonts w:asciiTheme="majorHAnsi" w:hAnsiTheme="majorHAnsi"/>
          <w:sz w:val="24"/>
          <w:szCs w:val="24"/>
        </w:rPr>
      </w:pPr>
      <w:r w:rsidRPr="00AB3192">
        <w:rPr>
          <w:rFonts w:asciiTheme="majorHAnsi" w:hAnsiTheme="majorHAnsi"/>
          <w:sz w:val="24"/>
          <w:szCs w:val="24"/>
        </w:rPr>
        <w:t>2. comunicar à Contratante, por escrito, sobre imperfeições, falhas ou irregularidades verificadas no objeto fornecido, para que seja substituído, reparado oucorrigido;</w:t>
      </w:r>
    </w:p>
    <w:p w14:paraId="30257F9F" w14:textId="77777777" w:rsidR="00BF32C2" w:rsidRPr="00AB3192" w:rsidRDefault="00BF32C2" w:rsidP="00BF32C2">
      <w:pPr>
        <w:tabs>
          <w:tab w:val="left" w:pos="1010"/>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3. acompanhar e fiscalizar o cumprimento das obrigações </w:t>
      </w:r>
      <w:r w:rsidRPr="00AB3192">
        <w:rPr>
          <w:rFonts w:asciiTheme="majorHAnsi" w:hAnsiTheme="majorHAnsi"/>
          <w:spacing w:val="2"/>
          <w:sz w:val="24"/>
          <w:szCs w:val="24"/>
        </w:rPr>
        <w:t xml:space="preserve">da </w:t>
      </w:r>
      <w:r w:rsidRPr="00AB3192">
        <w:rPr>
          <w:rFonts w:asciiTheme="majorHAnsi" w:hAnsiTheme="majorHAnsi"/>
          <w:sz w:val="24"/>
          <w:szCs w:val="24"/>
        </w:rPr>
        <w:t>contratada, através do fiscal designado;</w:t>
      </w:r>
    </w:p>
    <w:p w14:paraId="299DCF07" w14:textId="77777777" w:rsidR="00BF32C2" w:rsidRPr="00AB3192" w:rsidRDefault="00BF32C2" w:rsidP="00BF32C2">
      <w:pPr>
        <w:tabs>
          <w:tab w:val="left" w:pos="1020"/>
        </w:tabs>
        <w:spacing w:after="240" w:line="276" w:lineRule="auto"/>
        <w:ind w:right="7"/>
        <w:jc w:val="both"/>
        <w:rPr>
          <w:rFonts w:asciiTheme="majorHAnsi" w:hAnsiTheme="majorHAnsi"/>
          <w:sz w:val="24"/>
          <w:szCs w:val="24"/>
        </w:rPr>
      </w:pPr>
      <w:r w:rsidRPr="00AB3192">
        <w:rPr>
          <w:rFonts w:asciiTheme="majorHAnsi" w:hAnsiTheme="majorHAnsi"/>
          <w:sz w:val="24"/>
          <w:szCs w:val="24"/>
        </w:rPr>
        <w:t>7.4. efetuar o pagamento à Contratada no valor correspondente ao fornecimento do objeto, no prazo e forma estabelecidos no Termo deReferência;</w:t>
      </w:r>
    </w:p>
    <w:p w14:paraId="261C1856" w14:textId="77777777" w:rsidR="00BF32C2" w:rsidRPr="00AB3192" w:rsidRDefault="00BF32C2" w:rsidP="00BF32C2">
      <w:pPr>
        <w:tabs>
          <w:tab w:val="left" w:pos="826"/>
        </w:tabs>
        <w:spacing w:after="240" w:line="276" w:lineRule="auto"/>
        <w:ind w:right="7"/>
        <w:jc w:val="both"/>
        <w:rPr>
          <w:rFonts w:asciiTheme="majorHAnsi" w:hAnsiTheme="majorHAnsi"/>
          <w:sz w:val="24"/>
          <w:szCs w:val="24"/>
        </w:rPr>
      </w:pPr>
      <w:r w:rsidRPr="00AB3192">
        <w:rPr>
          <w:rFonts w:asciiTheme="majorHAnsi" w:hAnsiTheme="majorHAnsi"/>
          <w:sz w:val="24"/>
          <w:szCs w:val="24"/>
        </w:rPr>
        <w:t>5. Prestar as informações e os esclarecimentos que venham a ser solicitados pelos empregados do contrato, em relação aos serviços objeto docontrato;</w:t>
      </w:r>
    </w:p>
    <w:p w14:paraId="1EDE5816" w14:textId="77777777" w:rsidR="00BF32C2" w:rsidRPr="00AB3192" w:rsidRDefault="00BF32C2" w:rsidP="00BF32C2">
      <w:pPr>
        <w:tabs>
          <w:tab w:val="left" w:pos="746"/>
        </w:tabs>
        <w:spacing w:after="240" w:line="276" w:lineRule="auto"/>
        <w:ind w:right="7"/>
        <w:jc w:val="both"/>
        <w:rPr>
          <w:rFonts w:asciiTheme="majorHAnsi" w:hAnsiTheme="majorHAnsi"/>
          <w:sz w:val="24"/>
          <w:szCs w:val="24"/>
        </w:rPr>
      </w:pPr>
      <w:r w:rsidRPr="00AB3192">
        <w:rPr>
          <w:rFonts w:asciiTheme="majorHAnsi" w:hAnsiTheme="majorHAnsi"/>
          <w:sz w:val="24"/>
          <w:szCs w:val="24"/>
        </w:rPr>
        <w:t>6. Notificar o contratado sobre qualquer irregularidade encontrada na execução dos serviços, fixando-lhe, quando não pactuados, prazos paracorrigi-la;</w:t>
      </w:r>
    </w:p>
    <w:p w14:paraId="52E60A59" w14:textId="77777777" w:rsidR="00BF32C2" w:rsidRPr="00AB3192" w:rsidRDefault="00BF32C2" w:rsidP="00BF32C2">
      <w:pPr>
        <w:tabs>
          <w:tab w:val="left" w:pos="794"/>
        </w:tabs>
        <w:spacing w:after="240" w:line="276" w:lineRule="auto"/>
        <w:ind w:right="7"/>
        <w:jc w:val="both"/>
        <w:rPr>
          <w:rFonts w:asciiTheme="majorHAnsi" w:hAnsiTheme="majorHAnsi"/>
          <w:sz w:val="24"/>
          <w:szCs w:val="24"/>
        </w:rPr>
      </w:pPr>
      <w:r w:rsidRPr="00AB3192">
        <w:rPr>
          <w:rFonts w:asciiTheme="majorHAnsi" w:hAnsiTheme="majorHAnsi"/>
          <w:sz w:val="24"/>
          <w:szCs w:val="24"/>
        </w:rPr>
        <w:t>7.7. Proibir que pessoas não autorizadas pelo contratado, sob qualquer pretexto, efetuem intervenção técnica nos equipamentos ou nas</w:t>
      </w:r>
      <w:r w:rsidR="00130C3E" w:rsidRPr="00AB3192">
        <w:rPr>
          <w:rFonts w:asciiTheme="majorHAnsi" w:hAnsiTheme="majorHAnsi"/>
          <w:sz w:val="24"/>
          <w:szCs w:val="24"/>
        </w:rPr>
        <w:t xml:space="preserve"> </w:t>
      </w:r>
      <w:r w:rsidRPr="00AB3192">
        <w:rPr>
          <w:rFonts w:asciiTheme="majorHAnsi" w:hAnsiTheme="majorHAnsi"/>
          <w:sz w:val="24"/>
          <w:szCs w:val="24"/>
        </w:rPr>
        <w:t>instalações;</w:t>
      </w:r>
    </w:p>
    <w:p w14:paraId="5E27E7AD" w14:textId="77777777" w:rsidR="00BF32C2" w:rsidRPr="00AB3192" w:rsidRDefault="00BF32C2" w:rsidP="00BF32C2">
      <w:pPr>
        <w:tabs>
          <w:tab w:val="left" w:pos="739"/>
        </w:tabs>
        <w:spacing w:after="240" w:line="276" w:lineRule="auto"/>
        <w:ind w:right="7"/>
        <w:jc w:val="both"/>
        <w:rPr>
          <w:rFonts w:asciiTheme="majorHAnsi" w:hAnsiTheme="majorHAnsi"/>
          <w:sz w:val="24"/>
          <w:szCs w:val="24"/>
        </w:rPr>
      </w:pPr>
      <w:r w:rsidRPr="00AB3192">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serviçosexecutados;</w:t>
      </w:r>
    </w:p>
    <w:p w14:paraId="3BEFAE8A" w14:textId="77777777" w:rsidR="00BF32C2" w:rsidRPr="00AB3192" w:rsidRDefault="00BF32C2" w:rsidP="00BF32C2">
      <w:pPr>
        <w:tabs>
          <w:tab w:val="left" w:pos="804"/>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9. Rejeitar todo e qualquer material de má qualidade ou em desconformidade com as </w:t>
      </w:r>
      <w:r w:rsidRPr="00AB3192">
        <w:rPr>
          <w:rFonts w:asciiTheme="majorHAnsi" w:hAnsiTheme="majorHAnsi"/>
          <w:sz w:val="24"/>
          <w:szCs w:val="24"/>
        </w:rPr>
        <w:lastRenderedPageBreak/>
        <w:t>especificações deste Termo deReferência;</w:t>
      </w:r>
    </w:p>
    <w:p w14:paraId="7507C40A" w14:textId="77777777" w:rsidR="00BF32C2" w:rsidRPr="00AB3192" w:rsidRDefault="00BF32C2" w:rsidP="00BF32C2">
      <w:pPr>
        <w:tabs>
          <w:tab w:val="left" w:pos="886"/>
        </w:tabs>
        <w:spacing w:after="240" w:line="276" w:lineRule="auto"/>
        <w:ind w:right="7"/>
        <w:jc w:val="both"/>
        <w:rPr>
          <w:rFonts w:asciiTheme="majorHAnsi" w:hAnsiTheme="majorHAnsi"/>
          <w:sz w:val="24"/>
          <w:szCs w:val="24"/>
        </w:rPr>
      </w:pPr>
      <w:r w:rsidRPr="00AB3192">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14:paraId="45F8A0A7" w14:textId="77777777" w:rsidR="00BF32C2" w:rsidRPr="00AB3192" w:rsidRDefault="00BF32C2" w:rsidP="00BF32C2">
      <w:pPr>
        <w:tabs>
          <w:tab w:val="left" w:pos="881"/>
        </w:tabs>
        <w:spacing w:after="240" w:line="276" w:lineRule="auto"/>
        <w:ind w:right="7"/>
        <w:jc w:val="both"/>
        <w:rPr>
          <w:rFonts w:asciiTheme="majorHAnsi" w:hAnsiTheme="majorHAnsi"/>
          <w:sz w:val="24"/>
          <w:szCs w:val="24"/>
        </w:rPr>
      </w:pPr>
      <w:r w:rsidRPr="00AB3192">
        <w:rPr>
          <w:rFonts w:asciiTheme="majorHAnsi" w:hAnsiTheme="majorHAnsi"/>
          <w:sz w:val="24"/>
          <w:szCs w:val="24"/>
        </w:rPr>
        <w:t>11. Decidir acerca das questões que se apresentarem durante a execução dos serviços, se não abordados no Termo deReferência;</w:t>
      </w:r>
    </w:p>
    <w:p w14:paraId="6E380B98" w14:textId="77777777" w:rsidR="00BF32C2" w:rsidRPr="00AB3192" w:rsidRDefault="00BF32C2" w:rsidP="00BF32C2">
      <w:pPr>
        <w:tabs>
          <w:tab w:val="left" w:pos="800"/>
        </w:tabs>
        <w:spacing w:after="240" w:line="276" w:lineRule="auto"/>
        <w:ind w:right="7"/>
        <w:jc w:val="both"/>
        <w:rPr>
          <w:rFonts w:asciiTheme="majorHAnsi" w:hAnsiTheme="majorHAnsi"/>
          <w:sz w:val="24"/>
          <w:szCs w:val="24"/>
        </w:rPr>
      </w:pPr>
      <w:r w:rsidRPr="00AB3192">
        <w:rPr>
          <w:rFonts w:asciiTheme="majorHAnsi" w:hAnsiTheme="majorHAnsi"/>
          <w:sz w:val="24"/>
          <w:szCs w:val="24"/>
        </w:rPr>
        <w:t>12. Arcar com as despesas de publicação de extrato do contrato, bem como dos Termos Aditivos que venham a serfirmados;</w:t>
      </w:r>
    </w:p>
    <w:p w14:paraId="7721B9C1" w14:textId="77777777" w:rsidR="00BF32C2" w:rsidRPr="00AB3192" w:rsidRDefault="00BF32C2" w:rsidP="00BF32C2">
      <w:pPr>
        <w:tabs>
          <w:tab w:val="left" w:pos="1135"/>
        </w:tabs>
        <w:spacing w:after="240" w:line="276" w:lineRule="auto"/>
        <w:ind w:right="7"/>
        <w:jc w:val="both"/>
        <w:rPr>
          <w:rFonts w:asciiTheme="majorHAnsi" w:hAnsiTheme="majorHAnsi"/>
          <w:sz w:val="24"/>
          <w:szCs w:val="24"/>
        </w:rPr>
      </w:pPr>
      <w:r w:rsidRPr="00AB3192">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ousubordinados.</w:t>
      </w:r>
    </w:p>
    <w:p w14:paraId="63E024E9" w14:textId="77777777" w:rsidR="00BF32C2" w:rsidRPr="00AB3192" w:rsidRDefault="00BF32C2" w:rsidP="00BF32C2">
      <w:pPr>
        <w:tabs>
          <w:tab w:val="left" w:pos="861"/>
        </w:tabs>
        <w:spacing w:after="240" w:line="276" w:lineRule="auto"/>
        <w:ind w:right="7"/>
        <w:jc w:val="both"/>
        <w:rPr>
          <w:rFonts w:asciiTheme="majorHAnsi" w:hAnsiTheme="majorHAnsi"/>
          <w:sz w:val="24"/>
          <w:szCs w:val="24"/>
        </w:rPr>
      </w:pPr>
      <w:r w:rsidRPr="00AB3192">
        <w:rPr>
          <w:rFonts w:asciiTheme="majorHAnsi" w:hAnsiTheme="majorHAnsi"/>
          <w:sz w:val="24"/>
          <w:szCs w:val="24"/>
        </w:rPr>
        <w:t>14. Emitir, por meio do Coodenadoria de Compras e Licitaçoes e Secretaria requisitante, pedido decompra;</w:t>
      </w:r>
    </w:p>
    <w:p w14:paraId="28F4EBF7" w14:textId="77777777" w:rsidR="00BF32C2" w:rsidRPr="00AB3192" w:rsidRDefault="00BF32C2" w:rsidP="00BF32C2">
      <w:pPr>
        <w:tabs>
          <w:tab w:val="left" w:pos="861"/>
        </w:tabs>
        <w:spacing w:after="240" w:line="276" w:lineRule="auto"/>
        <w:ind w:right="7"/>
        <w:jc w:val="both"/>
        <w:rPr>
          <w:rFonts w:asciiTheme="majorHAnsi" w:hAnsiTheme="majorHAnsi"/>
          <w:sz w:val="24"/>
          <w:szCs w:val="24"/>
        </w:rPr>
      </w:pPr>
      <w:r w:rsidRPr="00AB3192">
        <w:rPr>
          <w:rFonts w:asciiTheme="majorHAnsi" w:hAnsiTheme="majorHAnsi"/>
          <w:sz w:val="24"/>
          <w:szCs w:val="24"/>
        </w:rPr>
        <w:t>15. Atestar a execução do objeto contratado no documento fiscalcorrespondente;</w:t>
      </w:r>
    </w:p>
    <w:p w14:paraId="570D3D18" w14:textId="77777777" w:rsidR="00BF32C2" w:rsidRPr="00AB3192" w:rsidRDefault="00BF32C2" w:rsidP="00BF32C2">
      <w:pPr>
        <w:tabs>
          <w:tab w:val="left" w:pos="866"/>
        </w:tabs>
        <w:spacing w:after="240" w:line="276" w:lineRule="auto"/>
        <w:ind w:right="7"/>
        <w:jc w:val="both"/>
        <w:rPr>
          <w:rFonts w:asciiTheme="majorHAnsi" w:hAnsiTheme="majorHAnsi"/>
          <w:sz w:val="24"/>
          <w:szCs w:val="24"/>
        </w:rPr>
      </w:pPr>
      <w:r w:rsidRPr="00AB3192">
        <w:rPr>
          <w:rFonts w:asciiTheme="majorHAnsi" w:hAnsiTheme="majorHAnsi"/>
          <w:sz w:val="24"/>
          <w:szCs w:val="24"/>
        </w:rPr>
        <w:t>16. Proporcionar acesso do pessoal do contratado às suas instalações, bem como condições de movimentação daquele pessoal nas mesmasinstalações;</w:t>
      </w:r>
    </w:p>
    <w:p w14:paraId="31ED9DCF" w14:textId="77777777" w:rsidR="00BF32C2" w:rsidRPr="00AB3192" w:rsidRDefault="00BF32C2" w:rsidP="00BF32C2">
      <w:pPr>
        <w:tabs>
          <w:tab w:val="left" w:pos="878"/>
        </w:tabs>
        <w:spacing w:after="240" w:line="276" w:lineRule="auto"/>
        <w:ind w:right="7"/>
        <w:jc w:val="both"/>
        <w:rPr>
          <w:rFonts w:asciiTheme="majorHAnsi" w:hAnsiTheme="majorHAnsi"/>
          <w:sz w:val="24"/>
          <w:szCs w:val="24"/>
        </w:rPr>
      </w:pPr>
      <w:r w:rsidRPr="00AB3192">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irregularidadesconstatadas;</w:t>
      </w:r>
    </w:p>
    <w:p w14:paraId="03CBCABF"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SÉTIMA </w:t>
      </w:r>
      <w:r w:rsidRPr="00AB3192">
        <w:rPr>
          <w:rFonts w:asciiTheme="majorHAnsi" w:hAnsiTheme="majorHAnsi"/>
          <w:b w:val="0"/>
          <w:sz w:val="24"/>
          <w:szCs w:val="24"/>
        </w:rPr>
        <w:t xml:space="preserve">- </w:t>
      </w:r>
      <w:r w:rsidRPr="00AB3192">
        <w:rPr>
          <w:rFonts w:asciiTheme="majorHAnsi" w:hAnsiTheme="majorHAnsi"/>
          <w:sz w:val="24"/>
          <w:szCs w:val="24"/>
          <w:u w:val="thick"/>
        </w:rPr>
        <w:t>Do Preço e da Forma de Pagamento</w:t>
      </w:r>
    </w:p>
    <w:p w14:paraId="3C2DABDF" w14:textId="77777777" w:rsidR="00AD546A" w:rsidRPr="00AB3192" w:rsidRDefault="00AD546A" w:rsidP="00957526">
      <w:pPr>
        <w:pStyle w:val="Corpodetexto"/>
        <w:tabs>
          <w:tab w:val="left" w:pos="7673"/>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O  </w:t>
      </w:r>
      <w:r w:rsidR="002B5FD6" w:rsidRPr="00AB3192">
        <w:rPr>
          <w:rFonts w:asciiTheme="majorHAnsi" w:hAnsiTheme="majorHAnsi"/>
          <w:b/>
          <w:sz w:val="24"/>
          <w:szCs w:val="24"/>
        </w:rPr>
        <w:t>MUNICÍPIO</w:t>
      </w:r>
      <w:r w:rsidR="008D5883" w:rsidRPr="00AB3192">
        <w:rPr>
          <w:rFonts w:asciiTheme="majorHAnsi" w:hAnsiTheme="majorHAnsi"/>
          <w:b/>
          <w:sz w:val="24"/>
          <w:szCs w:val="24"/>
        </w:rPr>
        <w:t xml:space="preserve"> </w:t>
      </w:r>
      <w:r w:rsidRPr="00AB3192">
        <w:rPr>
          <w:rFonts w:asciiTheme="majorHAnsi" w:hAnsiTheme="majorHAnsi"/>
          <w:sz w:val="24"/>
          <w:szCs w:val="24"/>
        </w:rPr>
        <w:t xml:space="preserve">pagará à </w:t>
      </w:r>
      <w:r w:rsidRPr="00AB3192">
        <w:rPr>
          <w:rFonts w:asciiTheme="majorHAnsi" w:hAnsiTheme="majorHAnsi"/>
          <w:b/>
          <w:sz w:val="24"/>
          <w:szCs w:val="24"/>
        </w:rPr>
        <w:t xml:space="preserve">CONTRATADA </w:t>
      </w:r>
      <w:r w:rsidRPr="00AB3192">
        <w:rPr>
          <w:rFonts w:asciiTheme="majorHAnsi" w:hAnsiTheme="majorHAnsi"/>
          <w:sz w:val="24"/>
          <w:szCs w:val="24"/>
        </w:rPr>
        <w:t>o  valor  total  deR$</w:t>
      </w:r>
      <w:r w:rsidRPr="00AB3192">
        <w:rPr>
          <w:rFonts w:asciiTheme="majorHAnsi" w:hAnsiTheme="majorHAnsi"/>
          <w:sz w:val="24"/>
          <w:szCs w:val="24"/>
          <w:u w:val="single"/>
        </w:rPr>
        <w:tab/>
      </w:r>
      <w:r w:rsidRPr="00AB3192">
        <w:rPr>
          <w:rFonts w:asciiTheme="majorHAnsi" w:hAnsiTheme="majorHAnsi"/>
          <w:sz w:val="24"/>
          <w:szCs w:val="24"/>
        </w:rPr>
        <w:t xml:space="preserve">( ) </w:t>
      </w:r>
      <w:r w:rsidRPr="00AB3192">
        <w:rPr>
          <w:rFonts w:asciiTheme="majorHAnsi" w:hAnsiTheme="majorHAnsi"/>
          <w:spacing w:val="-3"/>
          <w:sz w:val="24"/>
          <w:szCs w:val="24"/>
        </w:rPr>
        <w:t xml:space="preserve">conforme </w:t>
      </w:r>
      <w:r w:rsidRPr="00AB3192">
        <w:rPr>
          <w:rFonts w:asciiTheme="majorHAnsi" w:hAnsiTheme="majorHAnsi"/>
          <w:sz w:val="24"/>
          <w:szCs w:val="24"/>
        </w:rPr>
        <w:t xml:space="preserve">Proposta Comercial apresentada pela </w:t>
      </w:r>
      <w:r w:rsidRPr="00AB3192">
        <w:rPr>
          <w:rFonts w:asciiTheme="majorHAnsi" w:hAnsiTheme="majorHAnsi"/>
          <w:b/>
          <w:sz w:val="24"/>
          <w:szCs w:val="24"/>
        </w:rPr>
        <w:t xml:space="preserve">CONTRATADA </w:t>
      </w:r>
      <w:r w:rsidR="00872D98" w:rsidRPr="00AB3192">
        <w:rPr>
          <w:rFonts w:asciiTheme="majorHAnsi" w:hAnsiTheme="majorHAnsi"/>
          <w:sz w:val="24"/>
          <w:szCs w:val="24"/>
        </w:rPr>
        <w:t>no Processo Lici</w:t>
      </w:r>
      <w:r w:rsidR="008D5883" w:rsidRPr="00AB3192">
        <w:rPr>
          <w:rFonts w:asciiTheme="majorHAnsi" w:hAnsiTheme="majorHAnsi"/>
          <w:sz w:val="24"/>
          <w:szCs w:val="24"/>
        </w:rPr>
        <w:t>tatório n°</w:t>
      </w:r>
      <w:r w:rsidR="00872D98" w:rsidRPr="00AB3192">
        <w:rPr>
          <w:rFonts w:asciiTheme="majorHAnsi" w:hAnsiTheme="majorHAnsi"/>
          <w:sz w:val="24"/>
          <w:szCs w:val="24"/>
        </w:rPr>
        <w:t xml:space="preserve"> </w:t>
      </w:r>
      <w:r w:rsidR="008D5883" w:rsidRPr="00AB3192">
        <w:rPr>
          <w:rFonts w:asciiTheme="majorHAnsi" w:hAnsiTheme="majorHAnsi"/>
          <w:sz w:val="24"/>
          <w:szCs w:val="24"/>
        </w:rPr>
        <w:t>055</w:t>
      </w:r>
      <w:r w:rsidR="005802B3" w:rsidRPr="00AB3192">
        <w:rPr>
          <w:rFonts w:asciiTheme="majorHAnsi" w:hAnsiTheme="majorHAnsi"/>
          <w:sz w:val="24"/>
          <w:szCs w:val="24"/>
        </w:rPr>
        <w:t>/2019</w:t>
      </w:r>
      <w:r w:rsidR="008D5883" w:rsidRPr="00AB3192">
        <w:rPr>
          <w:rFonts w:asciiTheme="majorHAnsi" w:hAnsiTheme="majorHAnsi"/>
          <w:sz w:val="24"/>
          <w:szCs w:val="24"/>
        </w:rPr>
        <w:t>, Pregão Eletrônico n° 03</w:t>
      </w:r>
      <w:r w:rsidR="005802B3" w:rsidRPr="00AB3192">
        <w:rPr>
          <w:rFonts w:asciiTheme="majorHAnsi" w:hAnsiTheme="majorHAnsi"/>
          <w:sz w:val="24"/>
          <w:szCs w:val="24"/>
        </w:rPr>
        <w:t>/2019</w:t>
      </w:r>
      <w:r w:rsidRPr="00AB3192">
        <w:rPr>
          <w:rFonts w:asciiTheme="majorHAnsi" w:hAnsiTheme="majorHAnsi"/>
          <w:sz w:val="24"/>
          <w:szCs w:val="24"/>
        </w:rPr>
        <w:t>.</w:t>
      </w:r>
    </w:p>
    <w:p w14:paraId="3F27637A"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§1º - </w:t>
      </w:r>
      <w:r w:rsidRPr="00AB3192">
        <w:rPr>
          <w:rFonts w:asciiTheme="majorHAnsi" w:hAnsiTheme="majorHAnsi"/>
          <w:sz w:val="24"/>
          <w:szCs w:val="24"/>
        </w:rPr>
        <w:t xml:space="preserve">O pagamento decorrente da concretização do objeto licitado será efetuado, pela </w:t>
      </w:r>
      <w:r w:rsidR="002B5FD6" w:rsidRPr="00AB3192">
        <w:rPr>
          <w:rFonts w:asciiTheme="majorHAnsi" w:hAnsiTheme="majorHAnsi"/>
          <w:sz w:val="24"/>
          <w:szCs w:val="24"/>
          <w:u w:val="single"/>
        </w:rPr>
        <w:t xml:space="preserve">Secretaria </w:t>
      </w:r>
      <w:r w:rsidRPr="00AB3192">
        <w:rPr>
          <w:rFonts w:asciiTheme="majorHAnsi" w:hAnsiTheme="majorHAnsi"/>
          <w:sz w:val="24"/>
          <w:szCs w:val="24"/>
          <w:u w:val="single"/>
        </w:rPr>
        <w:t>de Finanças</w:t>
      </w:r>
      <w:r w:rsidRPr="00AB3192">
        <w:rPr>
          <w:rFonts w:asciiTheme="majorHAnsi" w:hAnsiTheme="majorHAnsi"/>
          <w:sz w:val="24"/>
          <w:szCs w:val="24"/>
        </w:rPr>
        <w:t xml:space="preserve"> do </w:t>
      </w:r>
      <w:r w:rsidR="002B5FD6" w:rsidRPr="00AB3192">
        <w:rPr>
          <w:rFonts w:asciiTheme="majorHAnsi" w:hAnsiTheme="majorHAnsi"/>
          <w:sz w:val="24"/>
          <w:szCs w:val="24"/>
        </w:rPr>
        <w:t>MUNICÍPIO</w:t>
      </w:r>
      <w:r w:rsidRPr="00AB3192">
        <w:rPr>
          <w:rFonts w:asciiTheme="majorHAnsi" w:hAnsiTheme="majorHAnsi"/>
          <w:sz w:val="24"/>
          <w:szCs w:val="24"/>
        </w:rPr>
        <w:t xml:space="preserve">, por processo legal, em até </w:t>
      </w:r>
      <w:r w:rsidR="002B5FD6" w:rsidRPr="00AB3192">
        <w:rPr>
          <w:rFonts w:asciiTheme="majorHAnsi" w:hAnsiTheme="majorHAnsi"/>
          <w:sz w:val="24"/>
          <w:szCs w:val="24"/>
        </w:rPr>
        <w:t>10</w:t>
      </w:r>
      <w:r w:rsidRPr="00AB3192">
        <w:rPr>
          <w:rFonts w:asciiTheme="majorHAnsi" w:hAnsiTheme="majorHAnsi"/>
          <w:sz w:val="24"/>
          <w:szCs w:val="24"/>
        </w:rPr>
        <w:t xml:space="preserve"> (</w:t>
      </w:r>
      <w:r w:rsidR="002B5FD6" w:rsidRPr="00AB3192">
        <w:rPr>
          <w:rFonts w:asciiTheme="majorHAnsi" w:hAnsiTheme="majorHAnsi"/>
          <w:sz w:val="24"/>
          <w:szCs w:val="24"/>
        </w:rPr>
        <w:t>DEZ</w:t>
      </w:r>
      <w:r w:rsidRPr="00AB3192">
        <w:rPr>
          <w:rFonts w:asciiTheme="majorHAnsi" w:hAnsiTheme="majorHAnsi"/>
          <w:sz w:val="24"/>
          <w:szCs w:val="24"/>
        </w:rPr>
        <w:t>) dias úteis após o recebimento da nota fiscal/fatura.</w:t>
      </w:r>
    </w:p>
    <w:p w14:paraId="65201483"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§2º </w:t>
      </w:r>
      <w:r w:rsidRPr="00AB3192">
        <w:rPr>
          <w:rFonts w:asciiTheme="majorHAnsi" w:hAnsiTheme="majorHAnsi"/>
          <w:sz w:val="24"/>
          <w:szCs w:val="24"/>
        </w:rPr>
        <w:t xml:space="preserve">- A nota fiscal ou fatura deverão ser emitidas pela </w:t>
      </w:r>
      <w:r w:rsidRPr="00AB3192">
        <w:rPr>
          <w:rFonts w:asciiTheme="majorHAnsi" w:hAnsiTheme="majorHAnsi"/>
          <w:b/>
          <w:sz w:val="24"/>
          <w:szCs w:val="24"/>
        </w:rPr>
        <w:t xml:space="preserve">CONTRATADA </w:t>
      </w:r>
      <w:r w:rsidRPr="00AB3192">
        <w:rPr>
          <w:rFonts w:asciiTheme="majorHAnsi" w:hAnsiTheme="majorHAnsi"/>
          <w:sz w:val="24"/>
          <w:szCs w:val="24"/>
        </w:rPr>
        <w:t>em inteira conformidade com as exigências legais e contratuais, especialmente as de natureza fiscal.</w:t>
      </w:r>
    </w:p>
    <w:p w14:paraId="1ABFD396"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§3º </w:t>
      </w:r>
      <w:r w:rsidRPr="00AB3192">
        <w:rPr>
          <w:rFonts w:asciiTheme="majorHAnsi" w:hAnsiTheme="majorHAnsi"/>
          <w:sz w:val="24"/>
          <w:szCs w:val="24"/>
        </w:rPr>
        <w:t xml:space="preserve">- </w:t>
      </w:r>
      <w:r w:rsidR="002B5FD6" w:rsidRPr="00AB3192">
        <w:rPr>
          <w:rFonts w:asciiTheme="majorHAnsi" w:hAnsiTheme="majorHAnsi"/>
          <w:sz w:val="24"/>
          <w:szCs w:val="24"/>
        </w:rPr>
        <w:t>O MUNICÍPIO</w:t>
      </w:r>
      <w:r w:rsidRPr="00AB3192">
        <w:rPr>
          <w:rFonts w:asciiTheme="majorHAnsi" w:hAnsiTheme="majorHAnsi"/>
          <w:sz w:val="24"/>
          <w:szCs w:val="24"/>
        </w:rPr>
        <w:t xml:space="preserve">, identificando quaisquer divergências na nota fiscal/fatura, deverá devolvê-la à </w:t>
      </w:r>
      <w:r w:rsidRPr="00AB3192">
        <w:rPr>
          <w:rFonts w:asciiTheme="majorHAnsi" w:hAnsiTheme="majorHAnsi"/>
          <w:b/>
          <w:sz w:val="24"/>
          <w:szCs w:val="24"/>
        </w:rPr>
        <w:t xml:space="preserve">CONTRATADA </w:t>
      </w:r>
      <w:r w:rsidRPr="00AB3192">
        <w:rPr>
          <w:rFonts w:asciiTheme="majorHAnsi" w:hAnsiTheme="majorHAnsi"/>
          <w:sz w:val="24"/>
          <w:szCs w:val="24"/>
        </w:rPr>
        <w:t xml:space="preserve">para que sejam feitas as correções necessárias, sendo que o prazo estipulado acima será contado somente a partir da reapresentação do documento, </w:t>
      </w:r>
      <w:r w:rsidRPr="00AB3192">
        <w:rPr>
          <w:rFonts w:asciiTheme="majorHAnsi" w:hAnsiTheme="majorHAnsi"/>
          <w:sz w:val="24"/>
          <w:szCs w:val="24"/>
        </w:rPr>
        <w:lastRenderedPageBreak/>
        <w:t>desde que devidamente sanado ovício.</w:t>
      </w:r>
    </w:p>
    <w:p w14:paraId="4C24EDD8"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§4º </w:t>
      </w:r>
      <w:r w:rsidRPr="00AB3192">
        <w:rPr>
          <w:rFonts w:asciiTheme="majorHAnsi" w:hAnsiTheme="majorHAnsi"/>
          <w:sz w:val="24"/>
          <w:szCs w:val="24"/>
        </w:rPr>
        <w:t xml:space="preserve">- O pagamento devido pelo </w:t>
      </w:r>
      <w:r w:rsidR="002B5FD6" w:rsidRPr="00AB3192">
        <w:rPr>
          <w:rFonts w:asciiTheme="majorHAnsi" w:hAnsiTheme="majorHAnsi"/>
          <w:b/>
          <w:sz w:val="24"/>
          <w:szCs w:val="24"/>
        </w:rPr>
        <w:t>MUNICÍPIO</w:t>
      </w:r>
      <w:r w:rsidRPr="00AB3192">
        <w:rPr>
          <w:rFonts w:asciiTheme="majorHAnsi" w:hAnsiTheme="majorHAnsi"/>
          <w:sz w:val="24"/>
          <w:szCs w:val="24"/>
        </w:rPr>
        <w:t xml:space="preserve">será efetuado por meio de ordem bancária, para crédito em banco, agência e conta corrente informada pela </w:t>
      </w:r>
      <w:r w:rsidRPr="00AB3192">
        <w:rPr>
          <w:rFonts w:asciiTheme="majorHAnsi" w:hAnsiTheme="majorHAnsi"/>
          <w:b/>
          <w:sz w:val="24"/>
          <w:szCs w:val="24"/>
        </w:rPr>
        <w:t>CONTRATADA</w:t>
      </w:r>
      <w:r w:rsidR="002B5FD6" w:rsidRPr="00AB3192">
        <w:rPr>
          <w:rFonts w:asciiTheme="majorHAnsi" w:hAnsiTheme="majorHAnsi"/>
          <w:b/>
          <w:sz w:val="24"/>
          <w:szCs w:val="24"/>
        </w:rPr>
        <w:t>.</w:t>
      </w:r>
    </w:p>
    <w:p w14:paraId="3FC554D4" w14:textId="77777777" w:rsidR="00CC27FB" w:rsidRPr="00AB3192" w:rsidRDefault="00CC27FB" w:rsidP="00957526">
      <w:pPr>
        <w:tabs>
          <w:tab w:val="left" w:pos="821"/>
        </w:tabs>
        <w:spacing w:after="240" w:line="276" w:lineRule="auto"/>
        <w:ind w:right="7"/>
        <w:jc w:val="both"/>
        <w:rPr>
          <w:rFonts w:asciiTheme="majorHAnsi" w:hAnsiTheme="majorHAnsi"/>
          <w:sz w:val="24"/>
          <w:szCs w:val="24"/>
        </w:rPr>
      </w:pPr>
      <w:r w:rsidRPr="00AB3192">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ouforma.</w:t>
      </w:r>
    </w:p>
    <w:p w14:paraId="10542F4C" w14:textId="77777777" w:rsidR="00CC27FB" w:rsidRPr="00AB3192" w:rsidRDefault="00CC27FB" w:rsidP="00957526">
      <w:pPr>
        <w:tabs>
          <w:tab w:val="left" w:pos="840"/>
        </w:tabs>
        <w:spacing w:after="240" w:line="276" w:lineRule="auto"/>
        <w:ind w:right="7"/>
        <w:jc w:val="both"/>
        <w:rPr>
          <w:rFonts w:asciiTheme="majorHAnsi" w:hAnsiTheme="majorHAnsi"/>
          <w:sz w:val="24"/>
          <w:szCs w:val="24"/>
        </w:rPr>
      </w:pPr>
      <w:r w:rsidRPr="00AB3192">
        <w:rPr>
          <w:rFonts w:asciiTheme="majorHAnsi" w:hAnsiTheme="majorHAnsi"/>
          <w:sz w:val="24"/>
          <w:szCs w:val="24"/>
        </w:rPr>
        <w:t>§6º – Todo pagamento que vier a ser considerado contratualmente indevido será objeto de ajuste nos pagamentos futuros ou cobrados daContratada.</w:t>
      </w:r>
    </w:p>
    <w:p w14:paraId="08A727C4"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OITAVA – </w:t>
      </w:r>
      <w:r w:rsidRPr="00AB3192">
        <w:rPr>
          <w:rFonts w:asciiTheme="majorHAnsi" w:hAnsiTheme="majorHAnsi"/>
          <w:sz w:val="24"/>
          <w:szCs w:val="24"/>
          <w:u w:val="thick"/>
        </w:rPr>
        <w:t>Da Dotação Orçamentária</w:t>
      </w:r>
    </w:p>
    <w:p w14:paraId="0FAD43A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As despesas decorrentes desta co</w:t>
      </w:r>
      <w:r w:rsidR="00CC27FB" w:rsidRPr="00AB3192">
        <w:rPr>
          <w:rFonts w:asciiTheme="majorHAnsi" w:hAnsiTheme="majorHAnsi"/>
          <w:sz w:val="24"/>
          <w:szCs w:val="24"/>
        </w:rPr>
        <w:t xml:space="preserve">ntratação correrão por conta da dotação </w:t>
      </w:r>
      <w:r w:rsidRPr="00AB3192">
        <w:rPr>
          <w:rFonts w:asciiTheme="majorHAnsi" w:hAnsiTheme="majorHAnsi"/>
          <w:sz w:val="24"/>
          <w:szCs w:val="24"/>
        </w:rPr>
        <w:t>orçamentária</w:t>
      </w:r>
    </w:p>
    <w:p w14:paraId="050A038A" w14:textId="77777777" w:rsidR="00AB3192" w:rsidRDefault="00AB3192" w:rsidP="00957526">
      <w:pPr>
        <w:spacing w:after="240" w:line="276" w:lineRule="auto"/>
        <w:ind w:right="7"/>
        <w:jc w:val="both"/>
        <w:rPr>
          <w:rFonts w:asciiTheme="majorHAnsi" w:eastAsia="Times New Roman" w:hAnsiTheme="majorHAnsi" w:cs="Times New Roman"/>
          <w:sz w:val="24"/>
          <w:szCs w:val="24"/>
          <w:lang w:val="pt-BR" w:eastAsia="pt-BR" w:bidi="ar-SA"/>
        </w:rPr>
      </w:pPr>
      <w:r w:rsidRPr="00AB3192">
        <w:rPr>
          <w:rFonts w:asciiTheme="majorHAnsi" w:eastAsia="Times New Roman" w:hAnsiTheme="majorHAnsi" w:cs="Times New Roman"/>
          <w:sz w:val="24"/>
          <w:szCs w:val="24"/>
          <w:lang w:val="pt-BR" w:eastAsia="pt-BR" w:bidi="ar-SA"/>
        </w:rPr>
        <w:t>4.4.90.52.00.2.11.01.10.301.0004.1.0019</w:t>
      </w:r>
      <w:r w:rsidRPr="00AB3192">
        <w:rPr>
          <w:rFonts w:asciiTheme="majorHAnsi" w:eastAsia="Times New Roman" w:hAnsiTheme="majorHAnsi" w:cs="Times New Roman"/>
          <w:sz w:val="24"/>
          <w:szCs w:val="24"/>
          <w:lang w:val="pt-BR" w:eastAsia="pt-BR" w:bidi="ar-SA"/>
        </w:rPr>
        <w:tab/>
        <w:t>00.01.92</w:t>
      </w:r>
      <w:r w:rsidRPr="00AB3192">
        <w:rPr>
          <w:rFonts w:asciiTheme="majorHAnsi" w:eastAsia="Times New Roman" w:hAnsiTheme="majorHAnsi" w:cs="Times New Roman"/>
          <w:sz w:val="24"/>
          <w:szCs w:val="24"/>
          <w:lang w:val="pt-BR" w:eastAsia="pt-BR" w:bidi="ar-SA"/>
        </w:rPr>
        <w:tab/>
        <w:t>252</w:t>
      </w:r>
      <w:r w:rsidRPr="00AB3192">
        <w:rPr>
          <w:rFonts w:asciiTheme="majorHAnsi" w:eastAsia="Times New Roman" w:hAnsiTheme="majorHAnsi" w:cs="Times New Roman"/>
          <w:sz w:val="24"/>
          <w:szCs w:val="24"/>
          <w:lang w:val="pt-BR" w:eastAsia="pt-BR" w:bidi="ar-SA"/>
        </w:rPr>
        <w:tab/>
        <w:t>AQUISIÇÃO DE VEÍCULOS E EQUIPAMENTOS P/ SAÚDE</w:t>
      </w:r>
      <w:r w:rsidRPr="00AB3192">
        <w:rPr>
          <w:rFonts w:asciiTheme="majorHAnsi" w:eastAsia="Times New Roman" w:hAnsiTheme="majorHAnsi" w:cs="Times New Roman"/>
          <w:sz w:val="24"/>
          <w:szCs w:val="24"/>
          <w:lang w:val="pt-BR" w:eastAsia="pt-BR" w:bidi="ar-SA"/>
        </w:rPr>
        <w:tab/>
      </w:r>
    </w:p>
    <w:p w14:paraId="6C3687BE" w14:textId="77777777" w:rsidR="00AD546A" w:rsidRPr="00AB3192" w:rsidRDefault="00AD546A" w:rsidP="00957526">
      <w:pPr>
        <w:spacing w:after="240" w:line="276" w:lineRule="auto"/>
        <w:ind w:right="7"/>
        <w:jc w:val="both"/>
        <w:rPr>
          <w:rFonts w:asciiTheme="majorHAnsi" w:hAnsiTheme="majorHAnsi"/>
          <w:b/>
          <w:sz w:val="24"/>
          <w:szCs w:val="24"/>
        </w:rPr>
      </w:pPr>
      <w:r w:rsidRPr="00AB3192">
        <w:rPr>
          <w:rFonts w:asciiTheme="majorHAnsi" w:hAnsiTheme="majorHAnsi"/>
          <w:b/>
          <w:sz w:val="24"/>
          <w:szCs w:val="24"/>
        </w:rPr>
        <w:t xml:space="preserve">CLÁUSULA NONA – </w:t>
      </w:r>
      <w:r w:rsidRPr="00AB3192">
        <w:rPr>
          <w:rFonts w:asciiTheme="majorHAnsi" w:hAnsiTheme="majorHAnsi"/>
          <w:b/>
          <w:sz w:val="24"/>
          <w:szCs w:val="24"/>
          <w:u w:val="thick"/>
        </w:rPr>
        <w:t>Do Prazo de Vigência</w:t>
      </w:r>
    </w:p>
    <w:p w14:paraId="03027039"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Este Contrato vigorará pelo prazo de </w:t>
      </w:r>
      <w:r w:rsidR="00CC27FB" w:rsidRPr="00AB3192">
        <w:rPr>
          <w:rFonts w:asciiTheme="majorHAnsi" w:hAnsiTheme="majorHAnsi"/>
          <w:sz w:val="24"/>
          <w:szCs w:val="24"/>
        </w:rPr>
        <w:t>06</w:t>
      </w:r>
      <w:r w:rsidRPr="00AB3192">
        <w:rPr>
          <w:rFonts w:asciiTheme="majorHAnsi" w:hAnsiTheme="majorHAnsi"/>
          <w:sz w:val="24"/>
          <w:szCs w:val="24"/>
        </w:rPr>
        <w:t xml:space="preserve"> (</w:t>
      </w:r>
      <w:r w:rsidR="00CC27FB" w:rsidRPr="00AB3192">
        <w:rPr>
          <w:rFonts w:asciiTheme="majorHAnsi" w:hAnsiTheme="majorHAnsi"/>
          <w:sz w:val="24"/>
          <w:szCs w:val="24"/>
        </w:rPr>
        <w:t>seis</w:t>
      </w:r>
      <w:r w:rsidRPr="00AB3192">
        <w:rPr>
          <w:rFonts w:asciiTheme="majorHAnsi" w:hAnsiTheme="majorHAnsi"/>
          <w:sz w:val="24"/>
          <w:szCs w:val="24"/>
        </w:rPr>
        <w:t>) meses, a contar da data de sua publicação.</w:t>
      </w:r>
    </w:p>
    <w:p w14:paraId="0F97F947"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DÉCIMA - </w:t>
      </w:r>
      <w:r w:rsidRPr="00AB3192">
        <w:rPr>
          <w:rFonts w:asciiTheme="majorHAnsi" w:hAnsiTheme="majorHAnsi"/>
          <w:sz w:val="24"/>
          <w:szCs w:val="24"/>
          <w:u w:val="thick"/>
        </w:rPr>
        <w:t>Da Alteração do Contrato</w:t>
      </w:r>
    </w:p>
    <w:p w14:paraId="5442BF9B"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Este Contrato poderá ser alterado nos casos previstos no artigo 65 da Lei n. 8.666/93,  desde que haja interesse do </w:t>
      </w:r>
      <w:r w:rsidR="00FB0408" w:rsidRPr="00AB3192">
        <w:rPr>
          <w:rFonts w:asciiTheme="majorHAnsi" w:hAnsiTheme="majorHAnsi"/>
          <w:b/>
          <w:sz w:val="24"/>
          <w:szCs w:val="24"/>
        </w:rPr>
        <w:t>MUNICÍPIO</w:t>
      </w:r>
      <w:r w:rsidRPr="00AB3192">
        <w:rPr>
          <w:rFonts w:asciiTheme="majorHAnsi" w:hAnsiTheme="majorHAnsi"/>
          <w:sz w:val="24"/>
          <w:szCs w:val="24"/>
        </w:rPr>
        <w:t>, com a apresentação das devidas e adequadas justificativas.</w:t>
      </w:r>
    </w:p>
    <w:p w14:paraId="1FBD9199"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CLÁUSULA DÉCIMA PRIMEIRA -</w:t>
      </w:r>
      <w:r w:rsidRPr="00AB3192">
        <w:rPr>
          <w:rFonts w:asciiTheme="majorHAnsi" w:hAnsiTheme="majorHAnsi"/>
          <w:sz w:val="24"/>
          <w:szCs w:val="24"/>
          <w:u w:val="thick"/>
        </w:rPr>
        <w:t xml:space="preserve"> Da Rescisão Contratual</w:t>
      </w:r>
    </w:p>
    <w:p w14:paraId="468770D3"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O presente Contrato poderá ser rescindido:</w:t>
      </w:r>
    </w:p>
    <w:p w14:paraId="55002B1D" w14:textId="77777777" w:rsidR="00AD546A" w:rsidRPr="00AB3192"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 xml:space="preserve">Por ato unilateral e escrito do </w:t>
      </w:r>
      <w:r w:rsidR="00CC27FB" w:rsidRPr="00AB3192">
        <w:rPr>
          <w:rFonts w:asciiTheme="majorHAnsi" w:hAnsiTheme="majorHAnsi"/>
          <w:b/>
          <w:sz w:val="24"/>
          <w:szCs w:val="24"/>
        </w:rPr>
        <w:t>MUNICÍPIO</w:t>
      </w:r>
      <w:r w:rsidRPr="00AB3192">
        <w:rPr>
          <w:rFonts w:asciiTheme="majorHAnsi" w:hAnsiTheme="majorHAnsi"/>
          <w:sz w:val="24"/>
          <w:szCs w:val="24"/>
        </w:rPr>
        <w:t>, nos casos enumerados nos incisos I a XII, XVII e XVIII do artigo 78 da Lei n.</w:t>
      </w:r>
      <w:r w:rsidR="006E08AE" w:rsidRPr="00AB3192">
        <w:rPr>
          <w:rFonts w:asciiTheme="majorHAnsi" w:hAnsiTheme="majorHAnsi"/>
          <w:sz w:val="24"/>
          <w:szCs w:val="24"/>
        </w:rPr>
        <w:t xml:space="preserve"> </w:t>
      </w:r>
      <w:r w:rsidRPr="00AB3192">
        <w:rPr>
          <w:rFonts w:asciiTheme="majorHAnsi" w:hAnsiTheme="majorHAnsi"/>
          <w:sz w:val="24"/>
          <w:szCs w:val="24"/>
        </w:rPr>
        <w:t>8.666/93.</w:t>
      </w:r>
    </w:p>
    <w:p w14:paraId="0282D6EC" w14:textId="77777777" w:rsidR="00AD546A" w:rsidRPr="00AB3192"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Por acordo entre as partes, reduzido atermo.</w:t>
      </w:r>
    </w:p>
    <w:p w14:paraId="707BD7F9" w14:textId="77777777" w:rsidR="00AD546A" w:rsidRPr="00AB3192"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AB3192">
        <w:rPr>
          <w:rFonts w:asciiTheme="majorHAnsi" w:hAnsiTheme="majorHAnsi"/>
          <w:sz w:val="24"/>
          <w:szCs w:val="24"/>
        </w:rPr>
        <w:t>Na forma, pelos motivos e em observância às demais previsões contidas nos artigos 77 a 80 da Lei n.8.666/93.</w:t>
      </w:r>
    </w:p>
    <w:p w14:paraId="5A196D29"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§1º </w:t>
      </w:r>
      <w:r w:rsidRPr="00AB3192">
        <w:rPr>
          <w:rFonts w:asciiTheme="majorHAnsi" w:hAnsiTheme="majorHAnsi"/>
          <w:sz w:val="24"/>
          <w:szCs w:val="24"/>
        </w:rPr>
        <w:t>- Os casos de rescisão contratual deverão ser formalmente motivados, assegurada a observância dos princípios do contraditório e da ampla defesa.</w:t>
      </w:r>
    </w:p>
    <w:p w14:paraId="1C7D987C"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§2º </w:t>
      </w:r>
      <w:r w:rsidRPr="00AB3192">
        <w:rPr>
          <w:rFonts w:asciiTheme="majorHAnsi" w:hAnsiTheme="majorHAnsi"/>
          <w:sz w:val="24"/>
          <w:szCs w:val="24"/>
        </w:rPr>
        <w:t xml:space="preserve">- Ocorrendo a rescisão deste Contrato e não sendo devida nenhuma indenização, reparação ou restituição por parte da </w:t>
      </w:r>
      <w:r w:rsidRPr="00AB3192">
        <w:rPr>
          <w:rFonts w:asciiTheme="majorHAnsi" w:hAnsiTheme="majorHAnsi"/>
          <w:b/>
          <w:sz w:val="24"/>
          <w:szCs w:val="24"/>
        </w:rPr>
        <w:t>CONTRATADA</w:t>
      </w:r>
      <w:r w:rsidRPr="00AB3192">
        <w:rPr>
          <w:rFonts w:asciiTheme="majorHAnsi" w:hAnsiTheme="majorHAnsi"/>
          <w:sz w:val="24"/>
          <w:szCs w:val="24"/>
        </w:rPr>
        <w:t xml:space="preserve">, o </w:t>
      </w:r>
      <w:r w:rsidR="00CC27FB" w:rsidRPr="00AB3192">
        <w:rPr>
          <w:rFonts w:asciiTheme="majorHAnsi" w:hAnsiTheme="majorHAnsi"/>
          <w:b/>
          <w:sz w:val="24"/>
          <w:szCs w:val="24"/>
        </w:rPr>
        <w:t>MUNICÍPIO</w:t>
      </w:r>
      <w:r w:rsidRPr="00AB3192">
        <w:rPr>
          <w:rFonts w:asciiTheme="majorHAnsi" w:hAnsiTheme="majorHAnsi"/>
          <w:sz w:val="24"/>
          <w:szCs w:val="24"/>
        </w:rPr>
        <w:t xml:space="preserve">responderá pelo preço estipulado na Cláusula Sétima, devido em face dos serviços efetivamente executados pela </w:t>
      </w:r>
      <w:r w:rsidRPr="00AB3192">
        <w:rPr>
          <w:rFonts w:asciiTheme="majorHAnsi" w:hAnsiTheme="majorHAnsi"/>
          <w:b/>
          <w:sz w:val="24"/>
          <w:szCs w:val="24"/>
        </w:rPr>
        <w:t xml:space="preserve">CONTRATADA </w:t>
      </w:r>
      <w:r w:rsidRPr="00AB3192">
        <w:rPr>
          <w:rFonts w:asciiTheme="majorHAnsi" w:hAnsiTheme="majorHAnsi"/>
          <w:sz w:val="24"/>
          <w:szCs w:val="24"/>
        </w:rPr>
        <w:t>até a data da rescisão.</w:t>
      </w:r>
    </w:p>
    <w:p w14:paraId="194F97AE" w14:textId="77777777" w:rsidR="006E08AE" w:rsidRPr="00AB3192" w:rsidRDefault="006E08AE" w:rsidP="00957526">
      <w:pPr>
        <w:pStyle w:val="Corpodetexto"/>
        <w:spacing w:after="240" w:line="276" w:lineRule="auto"/>
        <w:ind w:right="7"/>
        <w:jc w:val="both"/>
        <w:rPr>
          <w:rFonts w:asciiTheme="majorHAnsi" w:hAnsiTheme="majorHAnsi"/>
          <w:sz w:val="24"/>
          <w:szCs w:val="24"/>
        </w:rPr>
      </w:pPr>
    </w:p>
    <w:p w14:paraId="1D7A9E64" w14:textId="77777777" w:rsidR="00AD546A" w:rsidRPr="00AB3192" w:rsidRDefault="00AD546A" w:rsidP="00957526">
      <w:pPr>
        <w:pStyle w:val="Ttulo11"/>
        <w:spacing w:after="240" w:line="276" w:lineRule="auto"/>
        <w:ind w:left="0" w:right="7"/>
        <w:jc w:val="both"/>
        <w:rPr>
          <w:rFonts w:asciiTheme="majorHAnsi" w:hAnsiTheme="majorHAnsi"/>
          <w:sz w:val="24"/>
          <w:szCs w:val="24"/>
          <w:u w:val="thick"/>
        </w:rPr>
      </w:pPr>
      <w:r w:rsidRPr="00AB3192">
        <w:rPr>
          <w:rFonts w:asciiTheme="majorHAnsi" w:hAnsiTheme="majorHAnsi"/>
          <w:sz w:val="24"/>
          <w:szCs w:val="24"/>
        </w:rPr>
        <w:t xml:space="preserve">CLÁUSULA DÉCIMA SEGUNDA – </w:t>
      </w:r>
      <w:r w:rsidRPr="00AB3192">
        <w:rPr>
          <w:rFonts w:asciiTheme="majorHAnsi" w:hAnsiTheme="majorHAnsi"/>
          <w:sz w:val="24"/>
          <w:szCs w:val="24"/>
          <w:u w:val="thick"/>
        </w:rPr>
        <w:t>Das Sanções</w:t>
      </w:r>
    </w:p>
    <w:p w14:paraId="041B344E" w14:textId="77777777" w:rsidR="00CC27FB" w:rsidRPr="00AB3192" w:rsidRDefault="00DE77B9" w:rsidP="00957526">
      <w:pPr>
        <w:tabs>
          <w:tab w:val="left" w:pos="910"/>
        </w:tabs>
        <w:spacing w:after="240" w:line="276" w:lineRule="auto"/>
        <w:ind w:right="7"/>
        <w:jc w:val="both"/>
        <w:rPr>
          <w:rFonts w:asciiTheme="majorHAnsi" w:hAnsiTheme="majorHAnsi"/>
          <w:sz w:val="24"/>
          <w:szCs w:val="24"/>
        </w:rPr>
      </w:pPr>
      <w:r w:rsidRPr="00AB3192">
        <w:rPr>
          <w:rFonts w:asciiTheme="majorHAnsi" w:hAnsiTheme="majorHAnsi"/>
          <w:sz w:val="24"/>
          <w:szCs w:val="24"/>
        </w:rPr>
        <w:t>I</w:t>
      </w:r>
      <w:r w:rsidR="00CC27FB" w:rsidRPr="00AB3192">
        <w:rPr>
          <w:rFonts w:asciiTheme="majorHAnsi" w:hAnsiTheme="majorHAnsi"/>
          <w:sz w:val="24"/>
          <w:szCs w:val="24"/>
        </w:rPr>
        <w:t xml:space="preserve"> – Ficam estabelecidos os seguintes percentuais de multa, aplicáveis quando do descumprimentocontratual:</w:t>
      </w:r>
    </w:p>
    <w:p w14:paraId="22B23CE0" w14:textId="77777777" w:rsidR="00CC27FB" w:rsidRPr="00AB3192" w:rsidRDefault="00DE77B9" w:rsidP="00957526">
      <w:pPr>
        <w:tabs>
          <w:tab w:val="left" w:pos="1752"/>
        </w:tabs>
        <w:spacing w:after="240" w:line="276" w:lineRule="auto"/>
        <w:ind w:right="7"/>
        <w:jc w:val="both"/>
        <w:rPr>
          <w:rFonts w:asciiTheme="majorHAnsi" w:hAnsiTheme="majorHAnsi"/>
          <w:sz w:val="24"/>
          <w:szCs w:val="24"/>
        </w:rPr>
      </w:pPr>
      <w:r w:rsidRPr="00AB3192">
        <w:rPr>
          <w:rFonts w:asciiTheme="majorHAnsi" w:hAnsiTheme="majorHAnsi"/>
          <w:sz w:val="24"/>
          <w:szCs w:val="24"/>
        </w:rPr>
        <w:t>1</w:t>
      </w:r>
      <w:r w:rsidR="00CC27FB" w:rsidRPr="00AB3192">
        <w:rPr>
          <w:rFonts w:asciiTheme="majorHAnsi" w:hAnsiTheme="majorHAnsi"/>
          <w:sz w:val="24"/>
          <w:szCs w:val="24"/>
        </w:rPr>
        <w:t xml:space="preserve"> – advertência por faltas leves, assim entendidas aquelas que não acarretem prejuízos significativos para ocontratante;</w:t>
      </w:r>
    </w:p>
    <w:p w14:paraId="2AD61B1E" w14:textId="77777777" w:rsidR="00CC27FB" w:rsidRPr="00AB3192" w:rsidRDefault="00CC27FB" w:rsidP="00957526">
      <w:pPr>
        <w:tabs>
          <w:tab w:val="left" w:pos="1716"/>
        </w:tabs>
        <w:spacing w:after="240" w:line="276" w:lineRule="auto"/>
        <w:ind w:right="7"/>
        <w:jc w:val="both"/>
        <w:rPr>
          <w:rFonts w:asciiTheme="majorHAnsi" w:hAnsiTheme="majorHAnsi"/>
          <w:sz w:val="24"/>
          <w:szCs w:val="24"/>
        </w:rPr>
      </w:pPr>
      <w:r w:rsidRPr="00AB3192">
        <w:rPr>
          <w:rFonts w:asciiTheme="majorHAnsi" w:hAnsiTheme="majorHAnsi"/>
          <w:sz w:val="24"/>
          <w:szCs w:val="24"/>
        </w:rPr>
        <w:t>2 - multa moratória de 1% (um por cento) por dia de atraso injustificado sobre o valor da parcela inadimplida, até o limite de 10 (dez)dias;</w:t>
      </w:r>
    </w:p>
    <w:p w14:paraId="72DB1B26" w14:textId="77777777" w:rsidR="00CC27FB" w:rsidRPr="00AB3192" w:rsidRDefault="00CC27FB" w:rsidP="00957526">
      <w:pPr>
        <w:tabs>
          <w:tab w:val="left" w:pos="1704"/>
        </w:tabs>
        <w:spacing w:after="240" w:line="276" w:lineRule="auto"/>
        <w:ind w:right="7"/>
        <w:jc w:val="both"/>
        <w:rPr>
          <w:rFonts w:asciiTheme="majorHAnsi" w:hAnsiTheme="majorHAnsi"/>
          <w:sz w:val="24"/>
          <w:szCs w:val="24"/>
        </w:rPr>
      </w:pPr>
      <w:r w:rsidRPr="00AB3192">
        <w:rPr>
          <w:rFonts w:asciiTheme="majorHAnsi" w:hAnsiTheme="majorHAnsi"/>
          <w:sz w:val="24"/>
          <w:szCs w:val="24"/>
        </w:rPr>
        <w:t>3 – multa compensatória de 5% (cinco por cento) sobre o valor total do contrato, no caso de inexecução total doobjeto;</w:t>
      </w:r>
    </w:p>
    <w:p w14:paraId="5AAD650F" w14:textId="77777777" w:rsidR="00CC27FB" w:rsidRPr="00AB3192" w:rsidRDefault="00CC27FB" w:rsidP="00957526">
      <w:pPr>
        <w:tabs>
          <w:tab w:val="left" w:pos="1709"/>
        </w:tabs>
        <w:spacing w:after="240" w:line="276" w:lineRule="auto"/>
        <w:ind w:right="7"/>
        <w:jc w:val="both"/>
        <w:rPr>
          <w:rFonts w:asciiTheme="majorHAnsi" w:hAnsiTheme="majorHAnsi"/>
          <w:sz w:val="24"/>
          <w:szCs w:val="24"/>
        </w:rPr>
      </w:pPr>
      <w:r w:rsidRPr="00AB3192">
        <w:rPr>
          <w:rFonts w:asciiTheme="majorHAnsi" w:hAnsiTheme="majorHAnsi"/>
          <w:sz w:val="24"/>
          <w:szCs w:val="24"/>
        </w:rPr>
        <w:t>4 – 0,5% (zero vírgula cinco por cento) do valor total do Contrato, para cada dia de não atendimento ás determinações do fiscal, quando do descumprimento de itens contratuais.</w:t>
      </w:r>
    </w:p>
    <w:p w14:paraId="490ACBC9" w14:textId="77777777" w:rsidR="00CC27FB" w:rsidRPr="00AB3192" w:rsidRDefault="00CC27FB" w:rsidP="00957526">
      <w:pPr>
        <w:tabs>
          <w:tab w:val="left" w:pos="1718"/>
        </w:tabs>
        <w:spacing w:after="240" w:line="276" w:lineRule="auto"/>
        <w:ind w:right="7"/>
        <w:jc w:val="both"/>
        <w:rPr>
          <w:rFonts w:asciiTheme="majorHAnsi" w:hAnsiTheme="majorHAnsi"/>
          <w:sz w:val="24"/>
          <w:szCs w:val="24"/>
        </w:rPr>
      </w:pPr>
      <w:r w:rsidRPr="00AB3192">
        <w:rPr>
          <w:rFonts w:asciiTheme="majorHAnsi" w:hAnsiTheme="majorHAnsi"/>
          <w:sz w:val="24"/>
          <w:szCs w:val="24"/>
        </w:rPr>
        <w:t>5 – em caso de inexecução parcial, a multa compensatória, no mesmo percentual do subitem acima, será aplicada de forma proporcional à obrigaçãoinadimplida;</w:t>
      </w:r>
    </w:p>
    <w:p w14:paraId="3E38C7F8" w14:textId="77777777" w:rsidR="00CC27FB" w:rsidRPr="00AB3192" w:rsidRDefault="00CC27FB" w:rsidP="00957526">
      <w:pPr>
        <w:tabs>
          <w:tab w:val="left" w:pos="1740"/>
        </w:tabs>
        <w:spacing w:after="240" w:line="276" w:lineRule="auto"/>
        <w:ind w:right="7"/>
        <w:jc w:val="both"/>
        <w:rPr>
          <w:rFonts w:asciiTheme="majorHAnsi" w:hAnsiTheme="majorHAnsi"/>
          <w:sz w:val="24"/>
          <w:szCs w:val="24"/>
        </w:rPr>
      </w:pPr>
      <w:r w:rsidRPr="00AB3192">
        <w:rPr>
          <w:rFonts w:asciiTheme="majorHAnsi" w:hAnsiTheme="majorHAnsi"/>
          <w:sz w:val="24"/>
          <w:szCs w:val="24"/>
        </w:rPr>
        <w:t>6 – suspensão de licitar e impedimento de contratar com a Administração, pelo prazo de até doisanos;</w:t>
      </w:r>
    </w:p>
    <w:p w14:paraId="235C48CA" w14:textId="77777777" w:rsidR="00CC27FB" w:rsidRPr="00AB3192" w:rsidRDefault="00CC27FB" w:rsidP="00957526">
      <w:pPr>
        <w:tabs>
          <w:tab w:val="left" w:pos="1702"/>
        </w:tabs>
        <w:spacing w:after="240" w:line="276" w:lineRule="auto"/>
        <w:ind w:right="7"/>
        <w:jc w:val="both"/>
        <w:rPr>
          <w:rFonts w:asciiTheme="majorHAnsi" w:hAnsiTheme="majorHAnsi"/>
          <w:sz w:val="24"/>
          <w:szCs w:val="24"/>
        </w:rPr>
      </w:pPr>
      <w:r w:rsidRPr="00AB3192">
        <w:rPr>
          <w:rFonts w:asciiTheme="majorHAnsi" w:hAnsiTheme="majorHAnsi"/>
          <w:sz w:val="24"/>
          <w:szCs w:val="24"/>
        </w:rPr>
        <w:t>7 – declaração de inidoneidade para licitar ou contratar coma administração pública enquantoperduraremosmotivosdeterminantesdapuniçãoouatéquesejapromovidaa reabilitação perante a própria autoridade que aplicou a penalidade, que será concedida sempre que a Contratada ressarcir a Contratante pelos prejuízoscausados;</w:t>
      </w:r>
    </w:p>
    <w:p w14:paraId="2661431A" w14:textId="77777777" w:rsidR="00CC27FB" w:rsidRPr="00AB3192" w:rsidRDefault="00DE77B9" w:rsidP="00957526">
      <w:pPr>
        <w:tabs>
          <w:tab w:val="left" w:pos="838"/>
        </w:tabs>
        <w:spacing w:after="240" w:line="276" w:lineRule="auto"/>
        <w:ind w:right="7"/>
        <w:jc w:val="both"/>
        <w:rPr>
          <w:rFonts w:asciiTheme="majorHAnsi" w:hAnsiTheme="majorHAnsi"/>
          <w:sz w:val="24"/>
          <w:szCs w:val="24"/>
        </w:rPr>
      </w:pPr>
      <w:r w:rsidRPr="00AB3192">
        <w:rPr>
          <w:rFonts w:asciiTheme="majorHAnsi" w:hAnsiTheme="majorHAnsi"/>
          <w:sz w:val="24"/>
          <w:szCs w:val="24"/>
        </w:rPr>
        <w:t>II</w:t>
      </w:r>
      <w:r w:rsidR="00CC27FB" w:rsidRPr="00AB3192">
        <w:rPr>
          <w:rFonts w:asciiTheme="majorHAnsi" w:hAnsiTheme="majorHAnsi"/>
          <w:sz w:val="24"/>
          <w:szCs w:val="24"/>
        </w:rPr>
        <w:t xml:space="preserve"> – Também ficam sujeitas ás penalidades do art.87, III e IV da Lei nº 8.666, de 1993, a Contratadaque:</w:t>
      </w:r>
    </w:p>
    <w:p w14:paraId="7C580E7D" w14:textId="77777777" w:rsidR="00CC27FB" w:rsidRPr="00AB3192" w:rsidRDefault="00CC27FB" w:rsidP="00957526">
      <w:pPr>
        <w:tabs>
          <w:tab w:val="left" w:pos="1714"/>
        </w:tabs>
        <w:spacing w:after="240" w:line="276" w:lineRule="auto"/>
        <w:ind w:right="7"/>
        <w:jc w:val="both"/>
        <w:rPr>
          <w:rFonts w:asciiTheme="majorHAnsi" w:hAnsiTheme="majorHAnsi"/>
          <w:sz w:val="24"/>
          <w:szCs w:val="24"/>
        </w:rPr>
      </w:pPr>
      <w:r w:rsidRPr="00AB3192">
        <w:rPr>
          <w:rFonts w:asciiTheme="majorHAnsi" w:hAnsiTheme="majorHAnsi"/>
          <w:sz w:val="24"/>
          <w:szCs w:val="24"/>
        </w:rPr>
        <w:t>1– tenha sofrido condenação definitiva por pratica, por meio dolosos, fraude fiscal no recolhimento de quaisquertributos;</w:t>
      </w:r>
    </w:p>
    <w:p w14:paraId="5930CDA4" w14:textId="77777777" w:rsidR="00CC27FB" w:rsidRPr="00AB3192" w:rsidRDefault="00CC27FB" w:rsidP="00957526">
      <w:pPr>
        <w:tabs>
          <w:tab w:val="left" w:pos="1702"/>
        </w:tabs>
        <w:spacing w:after="240" w:line="276" w:lineRule="auto"/>
        <w:ind w:right="7"/>
        <w:jc w:val="both"/>
        <w:rPr>
          <w:rFonts w:asciiTheme="majorHAnsi" w:hAnsiTheme="majorHAnsi"/>
          <w:sz w:val="24"/>
          <w:szCs w:val="24"/>
        </w:rPr>
      </w:pPr>
      <w:r w:rsidRPr="00AB3192">
        <w:rPr>
          <w:rFonts w:asciiTheme="majorHAnsi" w:hAnsiTheme="majorHAnsi"/>
          <w:sz w:val="24"/>
          <w:szCs w:val="24"/>
        </w:rPr>
        <w:t>2 – tenha praticado atos ilícitos visando a frustrar os objetivos dalicitação;</w:t>
      </w:r>
    </w:p>
    <w:p w14:paraId="404DECB6" w14:textId="77777777" w:rsidR="00CC27FB" w:rsidRPr="00AB3192" w:rsidRDefault="00CC27FB" w:rsidP="00957526">
      <w:pPr>
        <w:tabs>
          <w:tab w:val="left" w:pos="1759"/>
        </w:tabs>
        <w:spacing w:after="240" w:line="276" w:lineRule="auto"/>
        <w:ind w:right="7"/>
        <w:jc w:val="both"/>
        <w:rPr>
          <w:rFonts w:asciiTheme="majorHAnsi" w:hAnsiTheme="majorHAnsi"/>
          <w:sz w:val="24"/>
          <w:szCs w:val="24"/>
        </w:rPr>
      </w:pPr>
      <w:r w:rsidRPr="00AB3192">
        <w:rPr>
          <w:rFonts w:asciiTheme="majorHAnsi" w:hAnsiTheme="majorHAnsi"/>
          <w:sz w:val="24"/>
          <w:szCs w:val="24"/>
        </w:rPr>
        <w:t>3 – demostre não possuir idoneidade para contratar com a Administração em virtude de atos ilícitos praticados.</w:t>
      </w:r>
    </w:p>
    <w:p w14:paraId="087EDDAF" w14:textId="77777777" w:rsidR="00CC27FB" w:rsidRPr="00AB3192" w:rsidRDefault="00E96362"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III</w:t>
      </w:r>
      <w:r w:rsidR="00CC27FB" w:rsidRPr="00AB3192">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60B34B5" w14:textId="77777777" w:rsidR="00CC27FB" w:rsidRPr="00AB3192" w:rsidRDefault="00E96362" w:rsidP="00957526">
      <w:pPr>
        <w:tabs>
          <w:tab w:val="left" w:pos="888"/>
        </w:tabs>
        <w:spacing w:after="240" w:line="276" w:lineRule="auto"/>
        <w:ind w:right="7"/>
        <w:jc w:val="both"/>
        <w:rPr>
          <w:rFonts w:asciiTheme="majorHAnsi" w:hAnsiTheme="majorHAnsi"/>
          <w:sz w:val="24"/>
          <w:szCs w:val="24"/>
        </w:rPr>
      </w:pPr>
      <w:r w:rsidRPr="00AB3192">
        <w:rPr>
          <w:rFonts w:asciiTheme="majorHAnsi" w:hAnsiTheme="majorHAnsi"/>
          <w:sz w:val="24"/>
          <w:szCs w:val="24"/>
        </w:rPr>
        <w:lastRenderedPageBreak/>
        <w:t>IV</w:t>
      </w:r>
      <w:r w:rsidR="00CC27FB" w:rsidRPr="00AB3192">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14:paraId="76F1A4B8" w14:textId="77777777" w:rsidR="00CC27FB" w:rsidRPr="00AB3192" w:rsidRDefault="00E96362" w:rsidP="00957526">
      <w:pPr>
        <w:tabs>
          <w:tab w:val="left" w:pos="811"/>
        </w:tabs>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V </w:t>
      </w:r>
      <w:r w:rsidR="00CC27FB" w:rsidRPr="00AB3192">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cobradosjudicialmente.</w:t>
      </w:r>
    </w:p>
    <w:p w14:paraId="2F49240D" w14:textId="77777777" w:rsidR="00CC27FB" w:rsidRPr="00AB3192" w:rsidRDefault="00E96362"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VI </w:t>
      </w:r>
      <w:r w:rsidR="00CC27FB" w:rsidRPr="00AB3192">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14:paraId="23F8CE48" w14:textId="77777777" w:rsidR="00CC27FB" w:rsidRPr="00AB3192" w:rsidRDefault="00E96362" w:rsidP="00957526">
      <w:pPr>
        <w:tabs>
          <w:tab w:val="left" w:pos="828"/>
        </w:tabs>
        <w:spacing w:after="240" w:line="276" w:lineRule="auto"/>
        <w:ind w:right="7"/>
        <w:jc w:val="both"/>
        <w:rPr>
          <w:rFonts w:asciiTheme="majorHAnsi" w:hAnsiTheme="majorHAnsi"/>
          <w:sz w:val="24"/>
          <w:szCs w:val="24"/>
        </w:rPr>
      </w:pPr>
      <w:r w:rsidRPr="00AB3192">
        <w:rPr>
          <w:rFonts w:asciiTheme="majorHAnsi" w:hAnsiTheme="majorHAnsi"/>
          <w:sz w:val="24"/>
          <w:szCs w:val="24"/>
        </w:rPr>
        <w:t>VII</w:t>
      </w:r>
      <w:r w:rsidR="00CC27FB" w:rsidRPr="00AB3192">
        <w:rPr>
          <w:rFonts w:asciiTheme="majorHAnsi" w:hAnsiTheme="majorHAnsi"/>
          <w:sz w:val="24"/>
          <w:szCs w:val="24"/>
        </w:rPr>
        <w:t xml:space="preserve"> – As sanções aqui previstas são independentes entre si, podendo ser aplicadas isoladas ou, no caso das multas, cumulativamente, sem prejuízo de outras medidascabíveis.</w:t>
      </w:r>
    </w:p>
    <w:p w14:paraId="1B0E658B" w14:textId="77777777" w:rsidR="00CC27FB" w:rsidRPr="00AB3192" w:rsidRDefault="00E96362" w:rsidP="00957526">
      <w:pPr>
        <w:tabs>
          <w:tab w:val="left" w:pos="811"/>
        </w:tabs>
        <w:spacing w:after="240" w:line="276" w:lineRule="auto"/>
        <w:ind w:right="7"/>
        <w:jc w:val="both"/>
        <w:rPr>
          <w:rFonts w:asciiTheme="majorHAnsi" w:hAnsiTheme="majorHAnsi"/>
          <w:sz w:val="24"/>
          <w:szCs w:val="24"/>
        </w:rPr>
      </w:pPr>
      <w:r w:rsidRPr="00AB3192">
        <w:rPr>
          <w:rFonts w:asciiTheme="majorHAnsi" w:hAnsiTheme="majorHAnsi"/>
          <w:sz w:val="24"/>
          <w:szCs w:val="24"/>
        </w:rPr>
        <w:t>VIII</w:t>
      </w:r>
      <w:r w:rsidR="00CC27FB" w:rsidRPr="00AB3192">
        <w:rPr>
          <w:rFonts w:asciiTheme="majorHAnsi" w:hAnsiTheme="majorHAnsi"/>
          <w:sz w:val="24"/>
          <w:szCs w:val="24"/>
        </w:rPr>
        <w:t xml:space="preserve"> – As sanções relativas a atos praticados no decorrer da licitação estão previstas noEdital.</w:t>
      </w:r>
    </w:p>
    <w:p w14:paraId="125A409E"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DÉCIMA TERCEIRA – </w:t>
      </w:r>
      <w:r w:rsidRPr="00AB3192">
        <w:rPr>
          <w:rFonts w:asciiTheme="majorHAnsi" w:hAnsiTheme="majorHAnsi"/>
          <w:sz w:val="24"/>
          <w:szCs w:val="24"/>
          <w:u w:val="thick"/>
        </w:rPr>
        <w:t>Do Pagamento de Multas e Penalidades</w:t>
      </w:r>
    </w:p>
    <w:p w14:paraId="2B6DACF0" w14:textId="77777777" w:rsidR="00CC27FB"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Fica desde já ajustado que todo e qualquer valor que vier a ser imputado pelo </w:t>
      </w:r>
      <w:r w:rsidR="00CC27FB" w:rsidRPr="00AB3192">
        <w:rPr>
          <w:rFonts w:asciiTheme="majorHAnsi" w:hAnsiTheme="majorHAnsi"/>
          <w:b/>
          <w:sz w:val="24"/>
          <w:szCs w:val="24"/>
        </w:rPr>
        <w:t>MUNICÍPIO</w:t>
      </w:r>
      <w:r w:rsidRPr="00AB3192">
        <w:rPr>
          <w:rFonts w:asciiTheme="majorHAnsi" w:hAnsiTheme="majorHAnsi"/>
          <w:sz w:val="24"/>
          <w:szCs w:val="24"/>
        </w:rPr>
        <w:t xml:space="preserve">à </w:t>
      </w:r>
      <w:r w:rsidRPr="00AB3192">
        <w:rPr>
          <w:rFonts w:asciiTheme="majorHAnsi" w:hAnsiTheme="majorHAnsi"/>
          <w:b/>
          <w:sz w:val="24"/>
          <w:szCs w:val="24"/>
        </w:rPr>
        <w:t xml:space="preserve">CONTRATADA, </w:t>
      </w:r>
      <w:r w:rsidRPr="00AB3192">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AB3192">
        <w:rPr>
          <w:rFonts w:asciiTheme="majorHAnsi" w:hAnsiTheme="majorHAnsi"/>
          <w:b/>
          <w:sz w:val="24"/>
          <w:szCs w:val="24"/>
        </w:rPr>
        <w:t xml:space="preserve">CONTRATADA </w:t>
      </w:r>
      <w:r w:rsidRPr="00AB3192">
        <w:rPr>
          <w:rFonts w:asciiTheme="majorHAnsi" w:hAnsiTheme="majorHAnsi"/>
          <w:sz w:val="24"/>
          <w:szCs w:val="24"/>
        </w:rPr>
        <w:t xml:space="preserve">e que, por eventual determinação judicial ou administrativa, venha a ser paga pelo </w:t>
      </w:r>
      <w:r w:rsidR="00CC27FB" w:rsidRPr="00AB3192">
        <w:rPr>
          <w:rFonts w:asciiTheme="majorHAnsi" w:hAnsiTheme="majorHAnsi"/>
          <w:b/>
          <w:sz w:val="24"/>
          <w:szCs w:val="24"/>
        </w:rPr>
        <w:t>MUNICÍPIO</w:t>
      </w:r>
      <w:r w:rsidRPr="00AB3192">
        <w:rPr>
          <w:rFonts w:asciiTheme="majorHAnsi" w:hAnsiTheme="majorHAnsi"/>
          <w:sz w:val="24"/>
          <w:szCs w:val="24"/>
        </w:rPr>
        <w:t>.</w:t>
      </w:r>
    </w:p>
    <w:p w14:paraId="29904E3A" w14:textId="77777777" w:rsidR="00AD546A" w:rsidRPr="00AB3192" w:rsidRDefault="00AD546A" w:rsidP="00957526">
      <w:pPr>
        <w:pStyle w:val="Corpodetexto"/>
        <w:spacing w:after="240" w:line="276" w:lineRule="auto"/>
        <w:ind w:right="7"/>
        <w:jc w:val="both"/>
        <w:rPr>
          <w:rFonts w:asciiTheme="majorHAnsi" w:hAnsiTheme="majorHAnsi"/>
          <w:b/>
          <w:sz w:val="24"/>
          <w:szCs w:val="24"/>
        </w:rPr>
      </w:pPr>
      <w:r w:rsidRPr="00AB3192">
        <w:rPr>
          <w:rFonts w:asciiTheme="majorHAnsi" w:hAnsiTheme="majorHAnsi"/>
          <w:b/>
          <w:sz w:val="24"/>
          <w:szCs w:val="24"/>
        </w:rPr>
        <w:t xml:space="preserve">§1º </w:t>
      </w:r>
      <w:r w:rsidRPr="00AB3192">
        <w:rPr>
          <w:rFonts w:asciiTheme="majorHAnsi" w:hAnsiTheme="majorHAnsi"/>
          <w:sz w:val="24"/>
          <w:szCs w:val="24"/>
        </w:rPr>
        <w:t xml:space="preserve">- Para assegurar o cumprimento de obrigações definidas neste Contrato como de responsabilidade da </w:t>
      </w:r>
      <w:r w:rsidRPr="00AB3192">
        <w:rPr>
          <w:rFonts w:asciiTheme="majorHAnsi" w:hAnsiTheme="majorHAnsi"/>
          <w:b/>
          <w:sz w:val="24"/>
          <w:szCs w:val="24"/>
        </w:rPr>
        <w:t>CONTRATADA</w:t>
      </w:r>
      <w:r w:rsidRPr="00AB3192">
        <w:rPr>
          <w:rFonts w:asciiTheme="majorHAnsi" w:hAnsiTheme="majorHAnsi"/>
          <w:sz w:val="24"/>
          <w:szCs w:val="24"/>
        </w:rPr>
        <w:t xml:space="preserve">, o </w:t>
      </w:r>
      <w:r w:rsidR="00CC27FB" w:rsidRPr="00AB3192">
        <w:rPr>
          <w:rFonts w:asciiTheme="majorHAnsi" w:hAnsiTheme="majorHAnsi"/>
          <w:b/>
          <w:sz w:val="24"/>
          <w:szCs w:val="24"/>
        </w:rPr>
        <w:t>MUNICÍPIO</w:t>
      </w:r>
      <w:r w:rsidRPr="00AB3192">
        <w:rPr>
          <w:rFonts w:asciiTheme="majorHAnsi" w:hAnsiTheme="majorHAnsi"/>
          <w:sz w:val="24"/>
          <w:szCs w:val="24"/>
        </w:rPr>
        <w:t xml:space="preserve">poderá reter parcelas de pagamentos contratuais ou eventuais créditos de sua titularidade, mediante simples comunicação escrita à </w:t>
      </w:r>
      <w:r w:rsidRPr="00AB3192">
        <w:rPr>
          <w:rFonts w:asciiTheme="majorHAnsi" w:hAnsiTheme="majorHAnsi"/>
          <w:b/>
          <w:sz w:val="24"/>
          <w:szCs w:val="24"/>
        </w:rPr>
        <w:t xml:space="preserve">CONTRATADA, </w:t>
      </w:r>
      <w:r w:rsidRPr="00AB3192">
        <w:rPr>
          <w:rFonts w:asciiTheme="majorHAnsi" w:hAnsiTheme="majorHAnsi"/>
          <w:sz w:val="24"/>
          <w:szCs w:val="24"/>
        </w:rPr>
        <w:t>bem como executar a garantia prestada ou interpor medida judicial cabível</w:t>
      </w:r>
      <w:r w:rsidRPr="00AB3192">
        <w:rPr>
          <w:rFonts w:asciiTheme="majorHAnsi" w:hAnsiTheme="majorHAnsi"/>
          <w:b/>
          <w:sz w:val="24"/>
          <w:szCs w:val="24"/>
        </w:rPr>
        <w:t>.</w:t>
      </w:r>
    </w:p>
    <w:p w14:paraId="2015D526"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b/>
          <w:sz w:val="24"/>
          <w:szCs w:val="24"/>
        </w:rPr>
        <w:t xml:space="preserve">§2º </w:t>
      </w:r>
      <w:r w:rsidRPr="00AB3192">
        <w:rPr>
          <w:rFonts w:asciiTheme="majorHAnsi" w:hAnsiTheme="majorHAnsi"/>
          <w:sz w:val="24"/>
          <w:szCs w:val="24"/>
        </w:rPr>
        <w:t xml:space="preserve">- As multas e penalidades previstas neste Contrato não têm caráter compensatório, sendo que o seu pagamento não exime a </w:t>
      </w:r>
      <w:r w:rsidRPr="00AB3192">
        <w:rPr>
          <w:rFonts w:asciiTheme="majorHAnsi" w:hAnsiTheme="majorHAnsi"/>
          <w:b/>
          <w:sz w:val="24"/>
          <w:szCs w:val="24"/>
        </w:rPr>
        <w:t xml:space="preserve">CONTRATADA </w:t>
      </w:r>
      <w:r w:rsidRPr="00AB3192">
        <w:rPr>
          <w:rFonts w:asciiTheme="majorHAnsi" w:hAnsiTheme="majorHAnsi"/>
          <w:sz w:val="24"/>
          <w:szCs w:val="24"/>
        </w:rPr>
        <w:t xml:space="preserve">da responsabilidade pela reparação de eventuais danos, perdas ou prejuízos causados ao </w:t>
      </w:r>
      <w:r w:rsidR="00CC27FB" w:rsidRPr="00AB3192">
        <w:rPr>
          <w:rFonts w:asciiTheme="majorHAnsi" w:hAnsiTheme="majorHAnsi"/>
          <w:b/>
          <w:sz w:val="24"/>
          <w:szCs w:val="24"/>
        </w:rPr>
        <w:t>MUNICÍPIO</w:t>
      </w:r>
      <w:r w:rsidRPr="00AB3192">
        <w:rPr>
          <w:rFonts w:asciiTheme="majorHAnsi" w:hAnsiTheme="majorHAnsi"/>
          <w:sz w:val="24"/>
          <w:szCs w:val="24"/>
        </w:rPr>
        <w:t>por atos comissivos ou omissivos de sua responsabilidade.</w:t>
      </w:r>
    </w:p>
    <w:p w14:paraId="009ED0A0"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DÉCIMA QUARTA – </w:t>
      </w:r>
      <w:r w:rsidRPr="00AB3192">
        <w:rPr>
          <w:rFonts w:asciiTheme="majorHAnsi" w:hAnsiTheme="majorHAnsi"/>
          <w:sz w:val="24"/>
          <w:szCs w:val="24"/>
          <w:u w:val="thick"/>
        </w:rPr>
        <w:t>Da Vinculação Contratual</w:t>
      </w:r>
    </w:p>
    <w:p w14:paraId="67B637FB"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Este Contrato está vinculado de forma total e ple</w:t>
      </w:r>
      <w:r w:rsidR="008D5883" w:rsidRPr="00AB3192">
        <w:rPr>
          <w:rFonts w:asciiTheme="majorHAnsi" w:hAnsiTheme="majorHAnsi"/>
          <w:sz w:val="24"/>
          <w:szCs w:val="24"/>
        </w:rPr>
        <w:t>na ao Processo Licitatório n°</w:t>
      </w:r>
      <w:r w:rsidR="00872D98" w:rsidRPr="00AB3192">
        <w:rPr>
          <w:rFonts w:asciiTheme="majorHAnsi" w:hAnsiTheme="majorHAnsi"/>
          <w:sz w:val="24"/>
          <w:szCs w:val="24"/>
        </w:rPr>
        <w:t xml:space="preserve"> </w:t>
      </w:r>
      <w:r w:rsidR="008D5883" w:rsidRPr="00AB3192">
        <w:rPr>
          <w:rFonts w:asciiTheme="majorHAnsi" w:hAnsiTheme="majorHAnsi"/>
          <w:sz w:val="24"/>
          <w:szCs w:val="24"/>
        </w:rPr>
        <w:t>055</w:t>
      </w:r>
      <w:r w:rsidR="005802B3" w:rsidRPr="00AB3192">
        <w:rPr>
          <w:rFonts w:asciiTheme="majorHAnsi" w:hAnsiTheme="majorHAnsi"/>
          <w:sz w:val="24"/>
          <w:szCs w:val="24"/>
        </w:rPr>
        <w:t>/2019</w:t>
      </w:r>
      <w:r w:rsidR="006156C2" w:rsidRPr="00AB3192">
        <w:rPr>
          <w:rFonts w:asciiTheme="majorHAnsi" w:hAnsiTheme="majorHAnsi"/>
          <w:sz w:val="24"/>
          <w:szCs w:val="24"/>
        </w:rPr>
        <w:t>, Pregão Eletrônico nº</w:t>
      </w:r>
      <w:r w:rsidR="008D5883" w:rsidRPr="00AB3192">
        <w:rPr>
          <w:rFonts w:asciiTheme="majorHAnsi" w:hAnsiTheme="majorHAnsi"/>
          <w:sz w:val="24"/>
          <w:szCs w:val="24"/>
        </w:rPr>
        <w:t xml:space="preserve"> 03</w:t>
      </w:r>
      <w:r w:rsidR="005802B3" w:rsidRPr="00AB3192">
        <w:rPr>
          <w:rFonts w:asciiTheme="majorHAnsi" w:hAnsiTheme="majorHAnsi"/>
          <w:sz w:val="24"/>
          <w:szCs w:val="24"/>
        </w:rPr>
        <w:t>/2019</w:t>
      </w:r>
      <w:r w:rsidRPr="00AB3192">
        <w:rPr>
          <w:rFonts w:asciiTheme="majorHAnsi" w:hAnsiTheme="majorHAnsi"/>
          <w:sz w:val="24"/>
          <w:szCs w:val="24"/>
        </w:rPr>
        <w:t xml:space="preserve"> que lhe deu causa, exigindo-se, para sua execução, rigorosa obediência ao instrumento convocatório e seus anexos.</w:t>
      </w:r>
    </w:p>
    <w:p w14:paraId="548E7851"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lastRenderedPageBreak/>
        <w:t xml:space="preserve">CLÁUSULA DÉCIMA QUINTA – </w:t>
      </w:r>
      <w:r w:rsidRPr="00AB3192">
        <w:rPr>
          <w:rFonts w:asciiTheme="majorHAnsi" w:hAnsiTheme="majorHAnsi"/>
          <w:sz w:val="24"/>
          <w:szCs w:val="24"/>
          <w:u w:val="thick"/>
        </w:rPr>
        <w:t>Da Publicação</w:t>
      </w:r>
    </w:p>
    <w:p w14:paraId="78AAA273"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O extrato deste Contrato será publicado no </w:t>
      </w:r>
      <w:r w:rsidR="00CC27FB" w:rsidRPr="00AB3192">
        <w:rPr>
          <w:rFonts w:asciiTheme="majorHAnsi" w:hAnsiTheme="majorHAnsi"/>
          <w:sz w:val="24"/>
          <w:szCs w:val="24"/>
        </w:rPr>
        <w:t>Diário Oficial do Município.</w:t>
      </w:r>
    </w:p>
    <w:p w14:paraId="45270C9D" w14:textId="77777777" w:rsidR="00AD546A" w:rsidRPr="00AB3192" w:rsidRDefault="00AD546A" w:rsidP="00957526">
      <w:pPr>
        <w:pStyle w:val="Ttulo11"/>
        <w:spacing w:after="240" w:line="276" w:lineRule="auto"/>
        <w:ind w:left="0" w:right="7"/>
        <w:jc w:val="both"/>
        <w:rPr>
          <w:rFonts w:asciiTheme="majorHAnsi" w:hAnsiTheme="majorHAnsi"/>
          <w:sz w:val="24"/>
          <w:szCs w:val="24"/>
        </w:rPr>
      </w:pPr>
      <w:r w:rsidRPr="00AB3192">
        <w:rPr>
          <w:rFonts w:asciiTheme="majorHAnsi" w:hAnsiTheme="majorHAnsi"/>
          <w:sz w:val="24"/>
          <w:szCs w:val="24"/>
        </w:rPr>
        <w:t xml:space="preserve">CLÁUSULA DÉCIMA SEXTA – </w:t>
      </w:r>
      <w:r w:rsidRPr="00AB3192">
        <w:rPr>
          <w:rFonts w:asciiTheme="majorHAnsi" w:hAnsiTheme="majorHAnsi"/>
          <w:sz w:val="24"/>
          <w:szCs w:val="24"/>
          <w:u w:val="thick"/>
        </w:rPr>
        <w:t>Do Foro</w:t>
      </w:r>
    </w:p>
    <w:p w14:paraId="061BC02D"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 xml:space="preserve">As partes elegem o foro da Comarca de </w:t>
      </w:r>
      <w:r w:rsidR="00777B4E" w:rsidRPr="00AB3192">
        <w:rPr>
          <w:rFonts w:asciiTheme="majorHAnsi" w:hAnsiTheme="majorHAnsi"/>
          <w:sz w:val="24"/>
          <w:szCs w:val="24"/>
        </w:rPr>
        <w:t>Airuoca</w:t>
      </w:r>
      <w:r w:rsidRPr="00AB3192">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14:paraId="71A8295B"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5B476BF0" w14:textId="77777777" w:rsidR="00AD546A" w:rsidRPr="00AB3192" w:rsidRDefault="00AD546A" w:rsidP="00957526">
      <w:pPr>
        <w:pStyle w:val="Corpodetexto"/>
        <w:spacing w:after="240" w:line="276" w:lineRule="auto"/>
        <w:ind w:right="7"/>
        <w:jc w:val="both"/>
        <w:rPr>
          <w:rFonts w:asciiTheme="majorHAnsi" w:hAnsiTheme="majorHAnsi"/>
          <w:sz w:val="24"/>
          <w:szCs w:val="24"/>
        </w:rPr>
      </w:pPr>
      <w:r w:rsidRPr="00AB3192">
        <w:rPr>
          <w:rFonts w:asciiTheme="majorHAnsi" w:hAnsiTheme="majorHAnsi"/>
          <w:sz w:val="24"/>
          <w:szCs w:val="24"/>
        </w:rPr>
        <w:t>E, por estarem de inteiro e comum acordo, as partes assinam o presente Contrato em 02 (duas) vias de igual teor e forma, juntamente com 02 (duas) testemunhas.</w:t>
      </w:r>
    </w:p>
    <w:p w14:paraId="5E04B4F8"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759F85AD" w14:textId="77777777" w:rsidR="00AD546A" w:rsidRPr="00AB3192" w:rsidRDefault="00777B4E" w:rsidP="00957526">
      <w:pPr>
        <w:pStyle w:val="Corpodetexto"/>
        <w:tabs>
          <w:tab w:val="left" w:pos="4757"/>
        </w:tabs>
        <w:spacing w:after="240" w:line="276" w:lineRule="auto"/>
        <w:ind w:right="7"/>
        <w:jc w:val="both"/>
        <w:rPr>
          <w:rFonts w:asciiTheme="majorHAnsi" w:hAnsiTheme="majorHAnsi"/>
          <w:sz w:val="24"/>
          <w:szCs w:val="24"/>
        </w:rPr>
      </w:pPr>
      <w:r w:rsidRPr="00AB3192">
        <w:rPr>
          <w:rFonts w:asciiTheme="majorHAnsi" w:hAnsiTheme="majorHAnsi"/>
          <w:sz w:val="24"/>
          <w:szCs w:val="24"/>
        </w:rPr>
        <w:t>Bocaina de Minas</w:t>
      </w:r>
      <w:r w:rsidR="00AD546A" w:rsidRPr="00AB3192">
        <w:rPr>
          <w:rFonts w:asciiTheme="majorHAnsi" w:hAnsiTheme="majorHAnsi"/>
          <w:sz w:val="24"/>
          <w:szCs w:val="24"/>
        </w:rPr>
        <w:t>,de</w:t>
      </w:r>
      <w:r w:rsidR="00AD546A" w:rsidRPr="00AB3192">
        <w:rPr>
          <w:rFonts w:asciiTheme="majorHAnsi" w:hAnsiTheme="majorHAnsi"/>
          <w:sz w:val="24"/>
          <w:szCs w:val="24"/>
          <w:u w:val="single"/>
        </w:rPr>
        <w:tab/>
      </w:r>
      <w:r w:rsidR="00AD546A" w:rsidRPr="00AB3192">
        <w:rPr>
          <w:rFonts w:asciiTheme="majorHAnsi" w:hAnsiTheme="majorHAnsi"/>
          <w:sz w:val="24"/>
          <w:szCs w:val="24"/>
        </w:rPr>
        <w:t>de201</w:t>
      </w:r>
      <w:r w:rsidR="006E08AE" w:rsidRPr="00AB3192">
        <w:rPr>
          <w:rFonts w:asciiTheme="majorHAnsi" w:hAnsiTheme="majorHAnsi"/>
          <w:sz w:val="24"/>
          <w:szCs w:val="24"/>
        </w:rPr>
        <w:t>9</w:t>
      </w:r>
      <w:r w:rsidR="00AD546A" w:rsidRPr="00AB3192">
        <w:rPr>
          <w:rFonts w:asciiTheme="majorHAnsi" w:hAnsiTheme="majorHAnsi"/>
          <w:sz w:val="24"/>
          <w:szCs w:val="24"/>
        </w:rPr>
        <w:t>.</w:t>
      </w:r>
    </w:p>
    <w:p w14:paraId="03D83A28" w14:textId="77777777" w:rsidR="00872D98" w:rsidRPr="00AB3192" w:rsidRDefault="00872D98" w:rsidP="00957526">
      <w:pPr>
        <w:pStyle w:val="Corpodetexto"/>
        <w:tabs>
          <w:tab w:val="left" w:pos="4757"/>
        </w:tabs>
        <w:spacing w:after="240" w:line="276" w:lineRule="auto"/>
        <w:ind w:right="7"/>
        <w:jc w:val="both"/>
        <w:rPr>
          <w:rFonts w:asciiTheme="majorHAnsi" w:hAnsiTheme="majorHAnsi"/>
          <w:sz w:val="24"/>
          <w:szCs w:val="24"/>
        </w:rPr>
      </w:pPr>
    </w:p>
    <w:p w14:paraId="193BD132" w14:textId="77777777" w:rsidR="00872D98" w:rsidRPr="00AB3192" w:rsidRDefault="00872D98" w:rsidP="00872D98">
      <w:pPr>
        <w:suppressAutoHyphens/>
        <w:jc w:val="both"/>
        <w:rPr>
          <w:rFonts w:asciiTheme="majorHAnsi" w:hAnsiTheme="majorHAnsi"/>
          <w:sz w:val="24"/>
          <w:szCs w:val="24"/>
          <w:lang w:eastAsia="ar-SA"/>
        </w:rPr>
      </w:pPr>
      <w:r w:rsidRPr="00AB3192">
        <w:rPr>
          <w:rFonts w:asciiTheme="majorHAnsi" w:hAnsiTheme="majorHAnsi"/>
          <w:sz w:val="24"/>
          <w:szCs w:val="24"/>
          <w:lang w:eastAsia="ar-SA"/>
        </w:rPr>
        <w:t xml:space="preserve">       __________________________________                                __________________________________</w:t>
      </w:r>
    </w:p>
    <w:p w14:paraId="26D53BA4" w14:textId="77777777" w:rsidR="00872D98" w:rsidRPr="00AB3192" w:rsidRDefault="00872D98" w:rsidP="00872D98">
      <w:pPr>
        <w:suppressAutoHyphens/>
        <w:jc w:val="both"/>
        <w:rPr>
          <w:rFonts w:asciiTheme="majorHAnsi" w:hAnsiTheme="majorHAnsi"/>
          <w:sz w:val="24"/>
          <w:szCs w:val="24"/>
          <w:lang w:eastAsia="ar-SA"/>
        </w:rPr>
      </w:pPr>
      <w:r w:rsidRPr="00AB3192">
        <w:rPr>
          <w:rFonts w:asciiTheme="majorHAnsi" w:hAnsiTheme="majorHAnsi"/>
          <w:sz w:val="24"/>
          <w:szCs w:val="24"/>
          <w:lang w:eastAsia="ar-SA"/>
        </w:rPr>
        <w:t xml:space="preserve">Prefeito Municipal                                       </w:t>
      </w:r>
    </w:p>
    <w:p w14:paraId="5D5DB933" w14:textId="77777777" w:rsidR="00872D98" w:rsidRPr="00AB3192" w:rsidRDefault="00872D98" w:rsidP="00872D98">
      <w:pPr>
        <w:suppressAutoHyphens/>
        <w:rPr>
          <w:rFonts w:asciiTheme="majorHAnsi" w:hAnsiTheme="majorHAnsi"/>
          <w:sz w:val="24"/>
          <w:szCs w:val="24"/>
          <w:lang w:eastAsia="ar-SA"/>
        </w:rPr>
      </w:pPr>
    </w:p>
    <w:p w14:paraId="6F96C353" w14:textId="77777777" w:rsidR="00872D98" w:rsidRPr="00AB3192" w:rsidRDefault="00872D98" w:rsidP="00872D98">
      <w:pPr>
        <w:suppressAutoHyphens/>
        <w:rPr>
          <w:rFonts w:asciiTheme="majorHAnsi" w:hAnsiTheme="majorHAnsi"/>
          <w:sz w:val="24"/>
          <w:szCs w:val="24"/>
          <w:lang w:eastAsia="ar-SA"/>
        </w:rPr>
      </w:pPr>
      <w:r w:rsidRPr="00AB3192">
        <w:rPr>
          <w:rFonts w:asciiTheme="majorHAnsi" w:hAnsiTheme="majorHAnsi"/>
          <w:sz w:val="24"/>
          <w:szCs w:val="24"/>
          <w:lang w:eastAsia="ar-SA"/>
        </w:rPr>
        <w:t>Testemunhas:</w:t>
      </w:r>
    </w:p>
    <w:p w14:paraId="05D03347" w14:textId="77777777" w:rsidR="00872D98" w:rsidRPr="00AB3192" w:rsidRDefault="00872D98" w:rsidP="00872D98">
      <w:pPr>
        <w:suppressAutoHyphens/>
        <w:jc w:val="both"/>
        <w:rPr>
          <w:rFonts w:asciiTheme="majorHAnsi" w:hAnsiTheme="majorHAnsi"/>
          <w:sz w:val="24"/>
          <w:szCs w:val="24"/>
          <w:lang w:eastAsia="ar-SA"/>
        </w:rPr>
      </w:pPr>
    </w:p>
    <w:p w14:paraId="1F4BE278" w14:textId="77777777" w:rsidR="00872D98" w:rsidRPr="00AB3192" w:rsidRDefault="00872D98" w:rsidP="00872D98">
      <w:pPr>
        <w:suppressAutoHyphens/>
        <w:overflowPunct w:val="0"/>
        <w:adjustRightInd w:val="0"/>
        <w:jc w:val="both"/>
        <w:textAlignment w:val="baseline"/>
        <w:rPr>
          <w:rFonts w:asciiTheme="majorHAnsi" w:hAnsiTheme="majorHAnsi"/>
          <w:sz w:val="24"/>
          <w:szCs w:val="24"/>
          <w:lang w:eastAsia="ar-SA"/>
        </w:rPr>
      </w:pPr>
      <w:r w:rsidRPr="00AB3192">
        <w:rPr>
          <w:rFonts w:asciiTheme="majorHAnsi" w:hAnsiTheme="majorHAnsi"/>
          <w:sz w:val="24"/>
          <w:szCs w:val="24"/>
          <w:lang w:eastAsia="ar-SA"/>
        </w:rPr>
        <w:t xml:space="preserve">1.________________________________          </w:t>
      </w:r>
    </w:p>
    <w:p w14:paraId="3D3BC77F" w14:textId="77777777" w:rsidR="00872D98" w:rsidRPr="00AB3192" w:rsidRDefault="00872D98" w:rsidP="00872D98">
      <w:pPr>
        <w:adjustRightInd w:val="0"/>
        <w:rPr>
          <w:rFonts w:asciiTheme="majorHAnsi" w:hAnsiTheme="majorHAnsi"/>
          <w:sz w:val="24"/>
          <w:szCs w:val="24"/>
          <w:lang w:eastAsia="ar-SA"/>
        </w:rPr>
      </w:pPr>
      <w:r w:rsidRPr="00AB3192">
        <w:rPr>
          <w:rFonts w:asciiTheme="majorHAnsi" w:hAnsiTheme="majorHAnsi"/>
          <w:sz w:val="24"/>
          <w:szCs w:val="24"/>
          <w:lang w:eastAsia="ar-SA"/>
        </w:rPr>
        <w:t>Nome:</w:t>
      </w:r>
    </w:p>
    <w:p w14:paraId="39612BED" w14:textId="77777777" w:rsidR="00872D98" w:rsidRPr="00AB3192" w:rsidRDefault="00872D98" w:rsidP="00872D98">
      <w:pPr>
        <w:adjustRightInd w:val="0"/>
        <w:rPr>
          <w:rFonts w:asciiTheme="majorHAnsi" w:hAnsiTheme="majorHAnsi"/>
          <w:sz w:val="24"/>
          <w:szCs w:val="24"/>
          <w:lang w:eastAsia="ar-SA"/>
        </w:rPr>
      </w:pPr>
      <w:r w:rsidRPr="00AB3192">
        <w:rPr>
          <w:rFonts w:asciiTheme="majorHAnsi" w:hAnsiTheme="majorHAnsi"/>
          <w:sz w:val="24"/>
          <w:szCs w:val="24"/>
          <w:lang w:eastAsia="ar-SA"/>
        </w:rPr>
        <w:t xml:space="preserve">CPF: </w:t>
      </w:r>
    </w:p>
    <w:p w14:paraId="5FDF064D" w14:textId="77777777" w:rsidR="00AD546A" w:rsidRPr="00AB3192" w:rsidRDefault="00AD546A" w:rsidP="00957526">
      <w:pPr>
        <w:pStyle w:val="Corpodetexto"/>
        <w:spacing w:after="240" w:line="276" w:lineRule="auto"/>
        <w:ind w:right="7"/>
        <w:jc w:val="both"/>
        <w:rPr>
          <w:rFonts w:asciiTheme="majorHAnsi" w:hAnsiTheme="majorHAnsi"/>
          <w:sz w:val="24"/>
          <w:szCs w:val="24"/>
        </w:rPr>
      </w:pPr>
    </w:p>
    <w:p w14:paraId="0A01A4B2" w14:textId="77777777" w:rsidR="00872D98" w:rsidRPr="00AB3192" w:rsidRDefault="00872D98" w:rsidP="00872D98">
      <w:pPr>
        <w:pStyle w:val="Corpodetexto"/>
        <w:spacing w:after="240"/>
        <w:ind w:right="7"/>
        <w:contextualSpacing/>
        <w:jc w:val="both"/>
        <w:rPr>
          <w:rFonts w:asciiTheme="majorHAnsi" w:hAnsiTheme="majorHAnsi"/>
          <w:sz w:val="24"/>
          <w:szCs w:val="24"/>
        </w:rPr>
      </w:pPr>
      <w:r w:rsidRPr="00AB3192">
        <w:rPr>
          <w:rFonts w:asciiTheme="majorHAnsi" w:hAnsiTheme="majorHAnsi"/>
          <w:sz w:val="24"/>
          <w:szCs w:val="24"/>
        </w:rPr>
        <w:t>2._______________________________</w:t>
      </w:r>
    </w:p>
    <w:p w14:paraId="7C1809A4" w14:textId="77777777" w:rsidR="00872D98" w:rsidRPr="00AB3192" w:rsidRDefault="00872D98" w:rsidP="00872D98">
      <w:pPr>
        <w:pStyle w:val="Corpodetexto"/>
        <w:spacing w:after="240"/>
        <w:ind w:right="6"/>
        <w:contextualSpacing/>
        <w:jc w:val="both"/>
        <w:rPr>
          <w:rFonts w:asciiTheme="majorHAnsi" w:hAnsiTheme="majorHAnsi"/>
          <w:sz w:val="24"/>
          <w:szCs w:val="24"/>
        </w:rPr>
      </w:pPr>
      <w:r w:rsidRPr="00AB3192">
        <w:rPr>
          <w:rFonts w:asciiTheme="majorHAnsi" w:hAnsiTheme="majorHAnsi"/>
          <w:sz w:val="24"/>
          <w:szCs w:val="24"/>
        </w:rPr>
        <w:t>Nome:</w:t>
      </w:r>
    </w:p>
    <w:p w14:paraId="4136D5A2" w14:textId="77777777" w:rsidR="00872D98" w:rsidRPr="00AB3192" w:rsidRDefault="00872D98" w:rsidP="00872D98">
      <w:pPr>
        <w:pStyle w:val="Corpodetexto"/>
        <w:spacing w:after="240" w:line="276" w:lineRule="auto"/>
        <w:ind w:right="6"/>
        <w:contextualSpacing/>
        <w:jc w:val="both"/>
        <w:rPr>
          <w:rFonts w:asciiTheme="majorHAnsi" w:hAnsiTheme="majorHAnsi"/>
          <w:sz w:val="24"/>
          <w:szCs w:val="24"/>
        </w:rPr>
      </w:pPr>
      <w:r w:rsidRPr="00AB3192">
        <w:rPr>
          <w:rFonts w:asciiTheme="majorHAnsi" w:hAnsiTheme="majorHAnsi"/>
          <w:sz w:val="24"/>
          <w:szCs w:val="24"/>
        </w:rPr>
        <w:t>CPF:</w:t>
      </w:r>
    </w:p>
    <w:p w14:paraId="6FAE87D5" w14:textId="77777777" w:rsidR="00872D98" w:rsidRPr="00AB3192" w:rsidRDefault="00872D98" w:rsidP="00957526">
      <w:pPr>
        <w:pStyle w:val="Corpodetexto"/>
        <w:spacing w:after="240" w:line="276" w:lineRule="auto"/>
        <w:ind w:right="7"/>
        <w:jc w:val="both"/>
        <w:rPr>
          <w:rFonts w:asciiTheme="majorHAnsi" w:hAnsiTheme="majorHAnsi"/>
          <w:sz w:val="24"/>
          <w:szCs w:val="24"/>
        </w:rPr>
      </w:pPr>
    </w:p>
    <w:sectPr w:rsidR="00872D98" w:rsidRPr="00AB3192"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4E46F" w14:textId="77777777" w:rsidR="00352246" w:rsidRDefault="00352246" w:rsidP="00AD546A">
      <w:r>
        <w:separator/>
      </w:r>
    </w:p>
  </w:endnote>
  <w:endnote w:type="continuationSeparator" w:id="0">
    <w:p w14:paraId="2DDAEDB5" w14:textId="77777777" w:rsidR="00352246" w:rsidRDefault="00352246"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altName w:val="Arial"/>
    <w:charset w:val="B1"/>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FEAD4" w14:textId="77777777" w:rsidR="002978B4" w:rsidRDefault="002978B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B4AFD" w14:textId="77777777" w:rsidR="002978B4" w:rsidRDefault="002978B4">
    <w:pPr>
      <w:pStyle w:val="Corpodetex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5E89" w14:textId="77777777" w:rsidR="00352246" w:rsidRDefault="00352246" w:rsidP="00AD546A">
      <w:r>
        <w:separator/>
      </w:r>
    </w:p>
  </w:footnote>
  <w:footnote w:type="continuationSeparator" w:id="0">
    <w:p w14:paraId="48988C68" w14:textId="77777777" w:rsidR="00352246" w:rsidRDefault="00352246" w:rsidP="00AD546A">
      <w:r>
        <w:continuationSeparator/>
      </w:r>
    </w:p>
  </w:footnote>
  <w:footnote w:id="1">
    <w:p w14:paraId="736EAFD3" w14:textId="77777777" w:rsidR="002978B4" w:rsidRPr="005237CD" w:rsidRDefault="002978B4"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oportunidade</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caso</w:t>
      </w:r>
      <w:r>
        <w:rPr>
          <w:rFonts w:asciiTheme="majorHAnsi" w:hAnsiTheme="majorHAnsi"/>
          <w:sz w:val="18"/>
        </w:rPr>
        <w:t xml:space="preserve"> </w:t>
      </w:r>
      <w:r w:rsidRPr="005237CD">
        <w:rPr>
          <w:rFonts w:asciiTheme="majorHAnsi" w:hAnsiTheme="majorHAnsi"/>
          <w:sz w:val="18"/>
        </w:rPr>
        <w:t>concreto;</w:t>
      </w:r>
      <w:r>
        <w:rPr>
          <w:rFonts w:asciiTheme="majorHAnsi" w:hAnsiTheme="majorHAnsi"/>
          <w:sz w:val="18"/>
        </w:rPr>
        <w:t xml:space="preserve"> </w:t>
      </w:r>
      <w:r w:rsidRPr="005237CD">
        <w:rPr>
          <w:rFonts w:asciiTheme="majorHAnsi" w:hAnsiTheme="majorHAnsi"/>
          <w:sz w:val="18"/>
        </w:rPr>
        <w:t>e</w:t>
      </w:r>
      <w:r>
        <w:rPr>
          <w:rFonts w:asciiTheme="majorHAnsi" w:hAnsiTheme="majorHAnsi"/>
          <w:sz w:val="18"/>
        </w:rPr>
        <w:t xml:space="preserve"> </w:t>
      </w:r>
      <w:r w:rsidRPr="005237CD">
        <w:rPr>
          <w:rFonts w:asciiTheme="majorHAnsi" w:hAnsiTheme="majorHAnsi"/>
          <w:sz w:val="18"/>
        </w:rPr>
        <w:t>considerando</w:t>
      </w:r>
      <w:r>
        <w:rPr>
          <w:rFonts w:asciiTheme="majorHAnsi" w:hAnsiTheme="majorHAnsi"/>
          <w:sz w:val="18"/>
        </w:rPr>
        <w:t xml:space="preserve"> </w:t>
      </w:r>
      <w:r w:rsidRPr="005237CD">
        <w:rPr>
          <w:rFonts w:asciiTheme="majorHAnsi" w:hAnsiTheme="majorHAnsi"/>
          <w:sz w:val="18"/>
        </w:rPr>
        <w:t>que</w:t>
      </w:r>
      <w:r>
        <w:rPr>
          <w:rFonts w:asciiTheme="majorHAnsi" w:hAnsiTheme="majorHAnsi"/>
          <w:sz w:val="18"/>
        </w:rPr>
        <w:t xml:space="preserve"> </w:t>
      </w:r>
      <w:r w:rsidRPr="005237CD">
        <w:rPr>
          <w:rFonts w:asciiTheme="majorHAnsi" w:hAnsiTheme="majorHAnsi"/>
          <w:sz w:val="18"/>
        </w:rPr>
        <w:t>existem</w:t>
      </w:r>
      <w:r>
        <w:rPr>
          <w:rFonts w:asciiTheme="majorHAnsi" w:hAnsiTheme="majorHAnsi"/>
          <w:sz w:val="18"/>
        </w:rPr>
        <w:t xml:space="preserve"> </w:t>
      </w:r>
      <w:r w:rsidRPr="005237CD">
        <w:rPr>
          <w:rFonts w:asciiTheme="majorHAnsi" w:hAnsiTheme="majorHAnsi"/>
          <w:sz w:val="18"/>
        </w:rPr>
        <w:t>no</w:t>
      </w:r>
      <w:r>
        <w:rPr>
          <w:rFonts w:asciiTheme="majorHAnsi" w:hAnsiTheme="majorHAnsi"/>
          <w:sz w:val="18"/>
        </w:rPr>
        <w:t xml:space="preserve"> </w:t>
      </w:r>
      <w:r w:rsidRPr="005237CD">
        <w:rPr>
          <w:rFonts w:asciiTheme="majorHAnsi" w:hAnsiTheme="majorHAnsi"/>
          <w:sz w:val="18"/>
        </w:rPr>
        <w:t>mercado</w:t>
      </w:r>
      <w:r>
        <w:rPr>
          <w:rFonts w:asciiTheme="majorHAnsi" w:hAnsiTheme="majorHAnsi"/>
          <w:sz w:val="18"/>
        </w:rPr>
        <w:t xml:space="preserve"> </w:t>
      </w:r>
      <w:r w:rsidRPr="005237CD">
        <w:rPr>
          <w:rFonts w:asciiTheme="majorHAnsi" w:hAnsiTheme="majorHAnsi"/>
          <w:sz w:val="18"/>
        </w:rPr>
        <w:t>diversas</w:t>
      </w:r>
      <w:r>
        <w:rPr>
          <w:rFonts w:asciiTheme="majorHAnsi" w:hAnsiTheme="majorHAnsi"/>
          <w:sz w:val="18"/>
        </w:rPr>
        <w:t xml:space="preserve"> </w:t>
      </w:r>
      <w:r w:rsidRPr="005237CD">
        <w:rPr>
          <w:rFonts w:asciiTheme="majorHAnsi" w:hAnsiTheme="majorHAnsi"/>
          <w:sz w:val="18"/>
        </w:rPr>
        <w:t>empresas</w:t>
      </w:r>
      <w:r>
        <w:rPr>
          <w:rFonts w:asciiTheme="majorHAnsi" w:hAnsiTheme="majorHAnsi"/>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14:paraId="785C3932" w14:textId="77777777" w:rsidR="002978B4" w:rsidRPr="005237CD" w:rsidRDefault="002978B4" w:rsidP="00157057">
      <w:pPr>
        <w:pStyle w:val="Textodenotaderodap"/>
        <w:rPr>
          <w:rFonts w:asciiTheme="majorHAnsi" w:hAnsiTheme="majorHAnsi"/>
          <w:lang w:val="pt-BR"/>
        </w:rPr>
      </w:pPr>
    </w:p>
  </w:footnote>
  <w:footnote w:id="2">
    <w:p w14:paraId="050B23A3" w14:textId="77777777" w:rsidR="002978B4" w:rsidRPr="00BF3C67" w:rsidRDefault="002978B4"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14:paraId="1762CA0E" w14:textId="77777777" w:rsidR="002978B4" w:rsidRPr="00BF3C67" w:rsidRDefault="002978B4"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14:paraId="43EE4A83" w14:textId="77777777" w:rsidR="002978B4" w:rsidRPr="00BF3C67" w:rsidRDefault="002978B4">
      <w:pPr>
        <w:pStyle w:val="Textodenotaderodap"/>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0CBC" w14:textId="77777777" w:rsidR="002978B4" w:rsidRDefault="008D5883">
    <w:r>
      <w:rPr>
        <w:noProof/>
        <w:lang w:val="pt-BR" w:eastAsia="pt-BR" w:bidi="ar-SA"/>
      </w:rPr>
      <w:drawing>
        <wp:anchor distT="0" distB="0" distL="114300" distR="114300" simplePos="0" relativeHeight="251657216" behindDoc="1" locked="0" layoutInCell="1" allowOverlap="1" wp14:anchorId="77FE30B1" wp14:editId="6D9EDDA0">
          <wp:simplePos x="0" y="0"/>
          <wp:positionH relativeFrom="column">
            <wp:posOffset>-108585</wp:posOffset>
          </wp:positionH>
          <wp:positionV relativeFrom="paragraph">
            <wp:posOffset>126365</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p>
  <w:p w14:paraId="34EA6EE0" w14:textId="77777777" w:rsidR="008D5883" w:rsidRDefault="008D5883" w:rsidP="004E25B2">
    <w:pPr>
      <w:pStyle w:val="Cabealho"/>
      <w:ind w:firstLine="2124"/>
      <w:rPr>
        <w:rFonts w:ascii="Cambria" w:hAnsi="Cambria" w:cs="Gisha"/>
        <w:b/>
        <w:i/>
        <w:sz w:val="24"/>
        <w:szCs w:val="24"/>
      </w:rPr>
    </w:pPr>
  </w:p>
  <w:p w14:paraId="20AC547A" w14:textId="77777777" w:rsidR="002978B4" w:rsidRPr="00957015" w:rsidRDefault="002978B4"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14:paraId="0E31A2A4" w14:textId="77777777" w:rsidR="002978B4" w:rsidRPr="00957015" w:rsidRDefault="002978B4" w:rsidP="004E25B2">
    <w:pPr>
      <w:pStyle w:val="Cabealho"/>
      <w:jc w:val="center"/>
      <w:rPr>
        <w:rFonts w:ascii="Cambria" w:hAnsi="Cambria" w:cs="Gisha"/>
        <w:b/>
        <w:i/>
        <w:sz w:val="24"/>
        <w:szCs w:val="24"/>
      </w:rPr>
    </w:pPr>
    <w:r w:rsidRPr="00957015">
      <w:rPr>
        <w:rFonts w:ascii="Cambria" w:hAnsi="Cambria" w:cs="Gisha"/>
        <w:b/>
        <w:i/>
        <w:sz w:val="24"/>
        <w:szCs w:val="24"/>
      </w:rPr>
      <w:t>ESTADO DE MINAS GERAIS</w:t>
    </w:r>
  </w:p>
  <w:p w14:paraId="21392AA6" w14:textId="77777777" w:rsidR="008D5883" w:rsidRPr="00957015" w:rsidRDefault="002978B4" w:rsidP="008D588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14:paraId="2925D735" w14:textId="77777777" w:rsidR="002978B4" w:rsidRDefault="002978B4">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15:restartNumberingAfterBreak="0">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15:restartNumberingAfterBreak="0">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C3BB8"/>
    <w:multiLevelType w:val="multilevel"/>
    <w:tmpl w:val="51D236BA"/>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15:restartNumberingAfterBreak="0">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15:restartNumberingAfterBreak="0">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15:restartNumberingAfterBreak="0">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15:restartNumberingAfterBreak="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15:restartNumberingAfterBreak="0">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15:restartNumberingAfterBreak="0">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15:restartNumberingAfterBreak="0">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15:restartNumberingAfterBreak="0">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15:restartNumberingAfterBreak="0">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15:restartNumberingAfterBreak="0">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15:restartNumberingAfterBreak="0">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15:restartNumberingAfterBreak="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15:restartNumberingAfterBreak="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15:restartNumberingAfterBreak="0">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15:restartNumberingAfterBreak="0">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15:restartNumberingAfterBreak="0">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15:restartNumberingAfterBreak="0">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15:restartNumberingAfterBreak="0">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15:restartNumberingAfterBreak="0">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15:restartNumberingAfterBreak="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15:restartNumberingAfterBreak="0">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15:restartNumberingAfterBreak="0">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15:restartNumberingAfterBreak="0">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15:restartNumberingAfterBreak="0">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15:restartNumberingAfterBreak="0">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15:restartNumberingAfterBreak="0">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15:restartNumberingAfterBreak="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15:restartNumberingAfterBreak="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46A"/>
    <w:rsid w:val="00026B42"/>
    <w:rsid w:val="000470EB"/>
    <w:rsid w:val="00047D69"/>
    <w:rsid w:val="00060126"/>
    <w:rsid w:val="00066574"/>
    <w:rsid w:val="00070B8A"/>
    <w:rsid w:val="0009367C"/>
    <w:rsid w:val="000C090D"/>
    <w:rsid w:val="000C77E7"/>
    <w:rsid w:val="000D5D11"/>
    <w:rsid w:val="000E4115"/>
    <w:rsid w:val="0013099C"/>
    <w:rsid w:val="00130C3E"/>
    <w:rsid w:val="0014578B"/>
    <w:rsid w:val="00157057"/>
    <w:rsid w:val="001644A4"/>
    <w:rsid w:val="001700B5"/>
    <w:rsid w:val="00181162"/>
    <w:rsid w:val="00182463"/>
    <w:rsid w:val="001A1118"/>
    <w:rsid w:val="001D486A"/>
    <w:rsid w:val="001D7441"/>
    <w:rsid w:val="001E1592"/>
    <w:rsid w:val="001E3031"/>
    <w:rsid w:val="001F20BB"/>
    <w:rsid w:val="001F3280"/>
    <w:rsid w:val="0020501B"/>
    <w:rsid w:val="00221868"/>
    <w:rsid w:val="00222161"/>
    <w:rsid w:val="00225418"/>
    <w:rsid w:val="002344D9"/>
    <w:rsid w:val="002374FA"/>
    <w:rsid w:val="002419D4"/>
    <w:rsid w:val="002453FD"/>
    <w:rsid w:val="0025007F"/>
    <w:rsid w:val="00262218"/>
    <w:rsid w:val="00262880"/>
    <w:rsid w:val="00275FBB"/>
    <w:rsid w:val="002848E1"/>
    <w:rsid w:val="00287A9E"/>
    <w:rsid w:val="00287F0C"/>
    <w:rsid w:val="002978B4"/>
    <w:rsid w:val="002A0686"/>
    <w:rsid w:val="002B5FD6"/>
    <w:rsid w:val="002C661F"/>
    <w:rsid w:val="002F15AF"/>
    <w:rsid w:val="002F1855"/>
    <w:rsid w:val="002F62FC"/>
    <w:rsid w:val="002F71DE"/>
    <w:rsid w:val="0030126B"/>
    <w:rsid w:val="00305E34"/>
    <w:rsid w:val="00323828"/>
    <w:rsid w:val="003245F0"/>
    <w:rsid w:val="00325B45"/>
    <w:rsid w:val="00336315"/>
    <w:rsid w:val="00347944"/>
    <w:rsid w:val="00350F66"/>
    <w:rsid w:val="00352246"/>
    <w:rsid w:val="00366EC4"/>
    <w:rsid w:val="00377391"/>
    <w:rsid w:val="00383C9B"/>
    <w:rsid w:val="003844EE"/>
    <w:rsid w:val="003902D5"/>
    <w:rsid w:val="003A22E3"/>
    <w:rsid w:val="003B47D5"/>
    <w:rsid w:val="003D2C4D"/>
    <w:rsid w:val="003E0924"/>
    <w:rsid w:val="003E11FA"/>
    <w:rsid w:val="003F67E1"/>
    <w:rsid w:val="00402703"/>
    <w:rsid w:val="00403F0E"/>
    <w:rsid w:val="00406C87"/>
    <w:rsid w:val="00411C2C"/>
    <w:rsid w:val="00423B0A"/>
    <w:rsid w:val="004262B4"/>
    <w:rsid w:val="00432C62"/>
    <w:rsid w:val="00457FEB"/>
    <w:rsid w:val="00460E24"/>
    <w:rsid w:val="00461FD8"/>
    <w:rsid w:val="00462BE7"/>
    <w:rsid w:val="00470799"/>
    <w:rsid w:val="00481681"/>
    <w:rsid w:val="004C2E3D"/>
    <w:rsid w:val="004C4AEA"/>
    <w:rsid w:val="004E25B2"/>
    <w:rsid w:val="004E29E6"/>
    <w:rsid w:val="004E4BDF"/>
    <w:rsid w:val="004E709F"/>
    <w:rsid w:val="0050236E"/>
    <w:rsid w:val="005110A3"/>
    <w:rsid w:val="00516733"/>
    <w:rsid w:val="00516B6A"/>
    <w:rsid w:val="005237CD"/>
    <w:rsid w:val="0052547B"/>
    <w:rsid w:val="00525F07"/>
    <w:rsid w:val="00541935"/>
    <w:rsid w:val="00547309"/>
    <w:rsid w:val="0055092D"/>
    <w:rsid w:val="005618F9"/>
    <w:rsid w:val="00561EDC"/>
    <w:rsid w:val="00573015"/>
    <w:rsid w:val="005802B3"/>
    <w:rsid w:val="005824F8"/>
    <w:rsid w:val="005A6832"/>
    <w:rsid w:val="005B0454"/>
    <w:rsid w:val="005C7CE6"/>
    <w:rsid w:val="005D6F70"/>
    <w:rsid w:val="005D787E"/>
    <w:rsid w:val="005F5098"/>
    <w:rsid w:val="006156C2"/>
    <w:rsid w:val="00621394"/>
    <w:rsid w:val="00621900"/>
    <w:rsid w:val="00626F63"/>
    <w:rsid w:val="0065602D"/>
    <w:rsid w:val="006611C2"/>
    <w:rsid w:val="00673BAB"/>
    <w:rsid w:val="00675AB7"/>
    <w:rsid w:val="0067616B"/>
    <w:rsid w:val="006769FD"/>
    <w:rsid w:val="006807DA"/>
    <w:rsid w:val="006826EC"/>
    <w:rsid w:val="006A4E6E"/>
    <w:rsid w:val="006A7D75"/>
    <w:rsid w:val="006B0A2E"/>
    <w:rsid w:val="006C43C3"/>
    <w:rsid w:val="006C55F4"/>
    <w:rsid w:val="006D043F"/>
    <w:rsid w:val="006E08AE"/>
    <w:rsid w:val="006E661D"/>
    <w:rsid w:val="006F00D2"/>
    <w:rsid w:val="006F22BD"/>
    <w:rsid w:val="006F2C37"/>
    <w:rsid w:val="006F6BED"/>
    <w:rsid w:val="00702087"/>
    <w:rsid w:val="007173A9"/>
    <w:rsid w:val="00720F38"/>
    <w:rsid w:val="00725A51"/>
    <w:rsid w:val="00742A16"/>
    <w:rsid w:val="00742D36"/>
    <w:rsid w:val="0076281D"/>
    <w:rsid w:val="007740F5"/>
    <w:rsid w:val="00776A58"/>
    <w:rsid w:val="00777B4E"/>
    <w:rsid w:val="0078291A"/>
    <w:rsid w:val="00783435"/>
    <w:rsid w:val="00785FD4"/>
    <w:rsid w:val="00794925"/>
    <w:rsid w:val="007A1D64"/>
    <w:rsid w:val="007A5D23"/>
    <w:rsid w:val="007B3642"/>
    <w:rsid w:val="007D117F"/>
    <w:rsid w:val="007D3485"/>
    <w:rsid w:val="007D7DAA"/>
    <w:rsid w:val="007F1962"/>
    <w:rsid w:val="007F1D84"/>
    <w:rsid w:val="007F2D7E"/>
    <w:rsid w:val="008079D6"/>
    <w:rsid w:val="008225AF"/>
    <w:rsid w:val="008427FD"/>
    <w:rsid w:val="00851012"/>
    <w:rsid w:val="00867E41"/>
    <w:rsid w:val="00872D98"/>
    <w:rsid w:val="00881D54"/>
    <w:rsid w:val="00882156"/>
    <w:rsid w:val="00886A64"/>
    <w:rsid w:val="00897069"/>
    <w:rsid w:val="008A1D1A"/>
    <w:rsid w:val="008A2B5C"/>
    <w:rsid w:val="008B2CC1"/>
    <w:rsid w:val="008B4533"/>
    <w:rsid w:val="008D5883"/>
    <w:rsid w:val="008E2F99"/>
    <w:rsid w:val="0090190C"/>
    <w:rsid w:val="009102E9"/>
    <w:rsid w:val="00916C25"/>
    <w:rsid w:val="009436E9"/>
    <w:rsid w:val="00945C78"/>
    <w:rsid w:val="00952EDF"/>
    <w:rsid w:val="0095383D"/>
    <w:rsid w:val="00957526"/>
    <w:rsid w:val="0096280D"/>
    <w:rsid w:val="0097320E"/>
    <w:rsid w:val="00985CD6"/>
    <w:rsid w:val="00993997"/>
    <w:rsid w:val="009946B8"/>
    <w:rsid w:val="009B0280"/>
    <w:rsid w:val="009B0B5A"/>
    <w:rsid w:val="009B5DA0"/>
    <w:rsid w:val="009D2E58"/>
    <w:rsid w:val="009E4223"/>
    <w:rsid w:val="009E6D39"/>
    <w:rsid w:val="009E7366"/>
    <w:rsid w:val="00A00873"/>
    <w:rsid w:val="00A23008"/>
    <w:rsid w:val="00A409EF"/>
    <w:rsid w:val="00A55186"/>
    <w:rsid w:val="00A65C81"/>
    <w:rsid w:val="00A766E4"/>
    <w:rsid w:val="00A919BE"/>
    <w:rsid w:val="00AB0785"/>
    <w:rsid w:val="00AB25A6"/>
    <w:rsid w:val="00AB3192"/>
    <w:rsid w:val="00AB7B44"/>
    <w:rsid w:val="00AC003C"/>
    <w:rsid w:val="00AC458B"/>
    <w:rsid w:val="00AC5132"/>
    <w:rsid w:val="00AD546A"/>
    <w:rsid w:val="00B01072"/>
    <w:rsid w:val="00B01E51"/>
    <w:rsid w:val="00B031F7"/>
    <w:rsid w:val="00B067BB"/>
    <w:rsid w:val="00B12208"/>
    <w:rsid w:val="00B151B2"/>
    <w:rsid w:val="00B21E80"/>
    <w:rsid w:val="00B228F5"/>
    <w:rsid w:val="00B33999"/>
    <w:rsid w:val="00B42EAE"/>
    <w:rsid w:val="00B61C3F"/>
    <w:rsid w:val="00B63F7C"/>
    <w:rsid w:val="00B71F90"/>
    <w:rsid w:val="00B80158"/>
    <w:rsid w:val="00B8320D"/>
    <w:rsid w:val="00B8576F"/>
    <w:rsid w:val="00B9054C"/>
    <w:rsid w:val="00B97C8A"/>
    <w:rsid w:val="00BA4381"/>
    <w:rsid w:val="00BB506D"/>
    <w:rsid w:val="00BC0DFC"/>
    <w:rsid w:val="00BF32C2"/>
    <w:rsid w:val="00BF3C67"/>
    <w:rsid w:val="00BF5EB6"/>
    <w:rsid w:val="00C06595"/>
    <w:rsid w:val="00C1633E"/>
    <w:rsid w:val="00C332D5"/>
    <w:rsid w:val="00C33744"/>
    <w:rsid w:val="00C34ACE"/>
    <w:rsid w:val="00C60DA6"/>
    <w:rsid w:val="00C62927"/>
    <w:rsid w:val="00C847F4"/>
    <w:rsid w:val="00CA1B0A"/>
    <w:rsid w:val="00CA63DA"/>
    <w:rsid w:val="00CB5370"/>
    <w:rsid w:val="00CC27FB"/>
    <w:rsid w:val="00CD153E"/>
    <w:rsid w:val="00CD3051"/>
    <w:rsid w:val="00CD5D77"/>
    <w:rsid w:val="00CE2B1A"/>
    <w:rsid w:val="00D008C0"/>
    <w:rsid w:val="00D136EA"/>
    <w:rsid w:val="00D14FCE"/>
    <w:rsid w:val="00D201B1"/>
    <w:rsid w:val="00D240F0"/>
    <w:rsid w:val="00D2575D"/>
    <w:rsid w:val="00D348C0"/>
    <w:rsid w:val="00D35743"/>
    <w:rsid w:val="00D372C3"/>
    <w:rsid w:val="00D424AC"/>
    <w:rsid w:val="00D6799D"/>
    <w:rsid w:val="00D72EC9"/>
    <w:rsid w:val="00D767B4"/>
    <w:rsid w:val="00D822CC"/>
    <w:rsid w:val="00D82681"/>
    <w:rsid w:val="00D87650"/>
    <w:rsid w:val="00D91257"/>
    <w:rsid w:val="00DA5CC7"/>
    <w:rsid w:val="00DA65AE"/>
    <w:rsid w:val="00DB4D12"/>
    <w:rsid w:val="00DC043D"/>
    <w:rsid w:val="00DC1F42"/>
    <w:rsid w:val="00DE0419"/>
    <w:rsid w:val="00DE3A45"/>
    <w:rsid w:val="00DE77B9"/>
    <w:rsid w:val="00DF1522"/>
    <w:rsid w:val="00E340FB"/>
    <w:rsid w:val="00E36430"/>
    <w:rsid w:val="00E4295D"/>
    <w:rsid w:val="00E44819"/>
    <w:rsid w:val="00E46D04"/>
    <w:rsid w:val="00E547CE"/>
    <w:rsid w:val="00E84374"/>
    <w:rsid w:val="00E84F61"/>
    <w:rsid w:val="00E9214D"/>
    <w:rsid w:val="00E93010"/>
    <w:rsid w:val="00E9353F"/>
    <w:rsid w:val="00E96362"/>
    <w:rsid w:val="00EA51EF"/>
    <w:rsid w:val="00EB1CD4"/>
    <w:rsid w:val="00EC0F61"/>
    <w:rsid w:val="00EC39FE"/>
    <w:rsid w:val="00ED4C75"/>
    <w:rsid w:val="00EE0207"/>
    <w:rsid w:val="00EE1BAB"/>
    <w:rsid w:val="00EE256A"/>
    <w:rsid w:val="00EE40E6"/>
    <w:rsid w:val="00EF6516"/>
    <w:rsid w:val="00F107DC"/>
    <w:rsid w:val="00F110B3"/>
    <w:rsid w:val="00F145CA"/>
    <w:rsid w:val="00F25475"/>
    <w:rsid w:val="00F26284"/>
    <w:rsid w:val="00F34885"/>
    <w:rsid w:val="00F35425"/>
    <w:rsid w:val="00F35A83"/>
    <w:rsid w:val="00F5204B"/>
    <w:rsid w:val="00F54BBD"/>
    <w:rsid w:val="00F554BD"/>
    <w:rsid w:val="00F61367"/>
    <w:rsid w:val="00F62997"/>
    <w:rsid w:val="00F63667"/>
    <w:rsid w:val="00F822C8"/>
    <w:rsid w:val="00F865B1"/>
    <w:rsid w:val="00F8691B"/>
    <w:rsid w:val="00F86EBD"/>
    <w:rsid w:val="00F9699E"/>
    <w:rsid w:val="00FA4D8A"/>
    <w:rsid w:val="00FA505C"/>
    <w:rsid w:val="00FB007D"/>
    <w:rsid w:val="00FB0408"/>
    <w:rsid w:val="00FC2F4F"/>
    <w:rsid w:val="00FC6033"/>
    <w:rsid w:val="00FE62BF"/>
    <w:rsid w:val="00FF184B"/>
    <w:rsid w:val="00FF35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A0689"/>
  <w15:docId w15:val="{E6CA10EA-3DB6-4AE8-8F8E-9A2DDE69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34"/>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 w:type="character" w:styleId="nfase">
    <w:name w:val="Emphasis"/>
    <w:qFormat/>
    <w:rsid w:val="000470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12624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mail:%20licitacao@bocainademinas.mg.gov.br" TargetMode="External"/><Relationship Id="rId18" Type="http://schemas.openxmlformats.org/officeDocument/2006/relationships/hyperlink" Target="http://www.bbmnetlicitacoes.com.br" TargetMode="External"/><Relationship Id="rId3" Type="http://schemas.openxmlformats.org/officeDocument/2006/relationships/styles" Target="styles.xml"/><Relationship Id="rId21" Type="http://schemas.openxmlformats.org/officeDocument/2006/relationships/hyperlink" Target="mailto:licitacao@bocainademinas.mg.gov.br," TargetMode="External"/><Relationship Id="rId7" Type="http://schemas.openxmlformats.org/officeDocument/2006/relationships/endnotes" Target="endnotes.xml"/><Relationship Id="rId12" Type="http://schemas.openxmlformats.org/officeDocument/2006/relationships/hyperlink" Target="mailto:licitacao@bocainademinas.mg.gov.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bmnetlicitacoes.com.br" TargetMode="External"/><Relationship Id="rId20" Type="http://schemas.openxmlformats.org/officeDocument/2006/relationships/hyperlink" Target="http://www.licitacoes-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ocainademinas.mg.gov.br"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bbmnetlicitacoes.com.br/valores-ressarcimento-de-custo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icita@tce.mg.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2ADC0-4FAF-4211-B7EA-DCDC466A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47</Pages>
  <Words>15522</Words>
  <Characters>83821</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Helenice 02</dc:creator>
  <cp:lastModifiedBy>PMBM</cp:lastModifiedBy>
  <cp:revision>35</cp:revision>
  <cp:lastPrinted>2019-10-31T16:49:00Z</cp:lastPrinted>
  <dcterms:created xsi:type="dcterms:W3CDTF">2018-11-19T16:48:00Z</dcterms:created>
  <dcterms:modified xsi:type="dcterms:W3CDTF">2019-10-31T16:49:00Z</dcterms:modified>
</cp:coreProperties>
</file>