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99" w:rsidRPr="00862AFC" w:rsidRDefault="00403199" w:rsidP="00862AFC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</w:t>
      </w:r>
      <w:r w:rsidR="00D94105">
        <w:rPr>
          <w:rFonts w:ascii="Arial" w:hAnsi="Arial" w:cs="Arial"/>
          <w:b/>
          <w:sz w:val="28"/>
          <w:szCs w:val="28"/>
        </w:rPr>
        <w:t>E</w:t>
      </w:r>
      <w:r w:rsidR="00862AFC">
        <w:rPr>
          <w:rFonts w:ascii="Arial" w:hAnsi="Arial" w:cs="Arial"/>
          <w:b/>
          <w:sz w:val="28"/>
          <w:szCs w:val="28"/>
        </w:rPr>
        <w:t>SSO SELETIVO SIMPLIFICADO Nº 25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D76F7B">
        <w:rPr>
          <w:rFonts w:ascii="Arial" w:hAnsi="Arial" w:cs="Arial"/>
          <w:b/>
          <w:sz w:val="28"/>
          <w:szCs w:val="28"/>
        </w:rPr>
        <w:t>8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113BA4" w:rsidRPr="00113BA4" w:rsidRDefault="0040319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862AFC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de </w:t>
      </w:r>
      <w:r w:rsidR="00A043A6">
        <w:rPr>
          <w:rFonts w:ascii="Arial" w:hAnsi="Arial" w:cs="Arial"/>
          <w:sz w:val="22"/>
          <w:szCs w:val="22"/>
        </w:rPr>
        <w:t>novembro</w:t>
      </w:r>
      <w:r w:rsidR="00266E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862AFC">
        <w:rPr>
          <w:rFonts w:ascii="Arial" w:hAnsi="Arial" w:cs="Arial"/>
          <w:sz w:val="22"/>
          <w:szCs w:val="22"/>
        </w:rPr>
        <w:t>23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A043A6">
        <w:rPr>
          <w:rFonts w:ascii="Arial" w:hAnsi="Arial" w:cs="Arial"/>
          <w:sz w:val="22"/>
          <w:szCs w:val="22"/>
        </w:rPr>
        <w:t>novembro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estarão abertas as inscrições para os </w:t>
      </w:r>
      <w:r w:rsidRPr="00113BA4">
        <w:rPr>
          <w:rFonts w:ascii="Arial" w:hAnsi="Arial" w:cs="Arial"/>
          <w:sz w:val="22"/>
          <w:szCs w:val="22"/>
        </w:rPr>
        <w:t xml:space="preserve">candidatos, profissionais autônomos, ao </w:t>
      </w:r>
      <w:r w:rsidRPr="00113BA4">
        <w:rPr>
          <w:rFonts w:ascii="Arial" w:hAnsi="Arial" w:cs="Arial"/>
          <w:b/>
          <w:sz w:val="22"/>
          <w:szCs w:val="22"/>
        </w:rPr>
        <w:t>PROCESSO SELETIVO PÚBLICO</w:t>
      </w:r>
      <w:r w:rsidR="00862AFC">
        <w:rPr>
          <w:rFonts w:ascii="Arial" w:hAnsi="Arial" w:cs="Arial"/>
          <w:b/>
          <w:sz w:val="22"/>
          <w:szCs w:val="22"/>
        </w:rPr>
        <w:t xml:space="preserve"> Nº 25</w:t>
      </w:r>
      <w:r w:rsidR="00113BA4" w:rsidRPr="00113BA4">
        <w:rPr>
          <w:rFonts w:ascii="Arial" w:hAnsi="Arial" w:cs="Arial"/>
          <w:b/>
          <w:sz w:val="22"/>
          <w:szCs w:val="22"/>
        </w:rPr>
        <w:t>/2018.</w:t>
      </w:r>
    </w:p>
    <w:p w:rsidR="00113BA4" w:rsidRDefault="00113BA4" w:rsidP="000926D6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113BA4">
        <w:rPr>
          <w:rFonts w:ascii="Arial" w:eastAsia="Calibri" w:hAnsi="Arial" w:cs="Arial"/>
          <w:sz w:val="22"/>
          <w:szCs w:val="22"/>
        </w:rPr>
        <w:t>O Processo Seletivo será coordenado pelas Secretaria Municipal de Administração e Secretaria Municipal de Saúde.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Pr="00113BA4" w:rsidRDefault="008933CD" w:rsidP="00113BA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13BA4">
        <w:rPr>
          <w:rFonts w:ascii="Arial" w:hAnsi="Arial" w:cs="Arial"/>
          <w:b/>
          <w:sz w:val="22"/>
          <w:szCs w:val="22"/>
        </w:rPr>
        <w:t xml:space="preserve">1 – </w:t>
      </w:r>
      <w:r w:rsidR="00113BA4" w:rsidRPr="00113BA4">
        <w:rPr>
          <w:rFonts w:ascii="Arial" w:hAnsi="Arial" w:cs="Arial"/>
          <w:b/>
          <w:sz w:val="22"/>
          <w:szCs w:val="22"/>
        </w:rPr>
        <w:t>D</w:t>
      </w:r>
      <w:r w:rsidR="00113BA4">
        <w:rPr>
          <w:rFonts w:ascii="Arial" w:hAnsi="Arial" w:cs="Arial"/>
          <w:b/>
          <w:sz w:val="22"/>
          <w:szCs w:val="22"/>
        </w:rPr>
        <w:t>A</w:t>
      </w:r>
      <w:r w:rsidR="00113BA4" w:rsidRPr="00113BA4">
        <w:rPr>
          <w:rFonts w:ascii="Arial" w:hAnsi="Arial" w:cs="Arial"/>
          <w:b/>
          <w:sz w:val="22"/>
          <w:szCs w:val="22"/>
        </w:rPr>
        <w:t xml:space="preserve"> DIVULGAÇÃO</w:t>
      </w:r>
      <w:r w:rsidRPr="00113BA4">
        <w:rPr>
          <w:rFonts w:ascii="Arial" w:hAnsi="Arial" w:cs="Arial"/>
          <w:b/>
          <w:sz w:val="22"/>
          <w:szCs w:val="22"/>
        </w:rPr>
        <w:t>:</w:t>
      </w:r>
    </w:p>
    <w:p w:rsidR="008933CD" w:rsidRPr="00113BA4" w:rsidRDefault="008933CD" w:rsidP="00113BA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13BA4" w:rsidRPr="00113BA4" w:rsidRDefault="00113BA4" w:rsidP="00113B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3BA4">
        <w:rPr>
          <w:rFonts w:ascii="Arial" w:eastAsia="Calibri" w:hAnsi="Arial" w:cs="Arial"/>
          <w:b/>
          <w:sz w:val="22"/>
          <w:szCs w:val="22"/>
        </w:rPr>
        <w:t>1.1</w:t>
      </w:r>
      <w:r w:rsidRPr="00113BA4">
        <w:rPr>
          <w:rFonts w:ascii="Arial" w:eastAsia="Calibri" w:hAnsi="Arial" w:cs="Arial"/>
          <w:sz w:val="22"/>
          <w:szCs w:val="22"/>
        </w:rPr>
        <w:t xml:space="preserve"> - A divulgação oficial das etapas deste Processo Seletivo dar-se-á através de publicações no site oficial da Prefeitura Municipal de Bocaina de Minas (http://www.bocainademinas.mg.gov.br/), </w:t>
      </w:r>
      <w:r>
        <w:rPr>
          <w:rFonts w:ascii="Arial" w:eastAsia="Calibri" w:hAnsi="Arial" w:cs="Arial"/>
          <w:sz w:val="22"/>
          <w:szCs w:val="22"/>
        </w:rPr>
        <w:t xml:space="preserve">e na sede </w:t>
      </w:r>
      <w:r w:rsidRPr="00113BA4">
        <w:rPr>
          <w:rFonts w:ascii="Arial" w:hAnsi="Arial" w:cs="Arial"/>
          <w:sz w:val="22"/>
          <w:szCs w:val="22"/>
        </w:rPr>
        <w:t xml:space="preserve"> da Prefeitura Municipal de Bocaina de Minas, localizado na rua Capitão João Mariano Dias, 86, Centro</w:t>
      </w:r>
    </w:p>
    <w:p w:rsidR="00113BA4" w:rsidRPr="00113BA4" w:rsidRDefault="00113BA4" w:rsidP="00113B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Pr="00113BA4" w:rsidRDefault="008933CD" w:rsidP="00113BA4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113BA4">
        <w:rPr>
          <w:rFonts w:ascii="Arial" w:hAnsi="Arial" w:cs="Arial"/>
          <w:b/>
          <w:sz w:val="22"/>
          <w:szCs w:val="22"/>
        </w:rPr>
        <w:t>– DAS INSCRIÇÕES</w:t>
      </w:r>
      <w:r w:rsidR="000644B9" w:rsidRPr="00113BA4">
        <w:rPr>
          <w:rFonts w:ascii="Arial" w:hAnsi="Arial" w:cs="Arial"/>
          <w:b/>
          <w:sz w:val="22"/>
          <w:szCs w:val="22"/>
        </w:rPr>
        <w:t>:</w:t>
      </w:r>
    </w:p>
    <w:p w:rsidR="00A77240" w:rsidRPr="00113BA4" w:rsidRDefault="00A77240" w:rsidP="00113BA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62AFC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3BA4">
        <w:rPr>
          <w:rFonts w:ascii="Arial" w:hAnsi="Arial" w:cs="Arial"/>
          <w:b/>
          <w:sz w:val="22"/>
          <w:szCs w:val="22"/>
        </w:rPr>
        <w:t xml:space="preserve">2.1 - </w:t>
      </w:r>
      <w:r w:rsidR="000644B9" w:rsidRPr="00113BA4">
        <w:rPr>
          <w:rFonts w:ascii="Arial" w:hAnsi="Arial" w:cs="Arial"/>
          <w:b/>
          <w:sz w:val="22"/>
          <w:szCs w:val="22"/>
        </w:rPr>
        <w:t xml:space="preserve"> </w:t>
      </w:r>
      <w:r w:rsidR="000644B9" w:rsidRPr="00113BA4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 w:rsidRPr="00113BA4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 w:rsidRPr="00113BA4">
        <w:rPr>
          <w:rFonts w:ascii="Arial" w:hAnsi="Arial" w:cs="Arial"/>
          <w:sz w:val="22"/>
          <w:szCs w:val="22"/>
        </w:rPr>
        <w:t xml:space="preserve"> localizado na </w:t>
      </w:r>
      <w:r w:rsidR="00F46B51" w:rsidRPr="00113BA4">
        <w:rPr>
          <w:rFonts w:ascii="Arial" w:hAnsi="Arial" w:cs="Arial"/>
          <w:sz w:val="22"/>
          <w:szCs w:val="22"/>
        </w:rPr>
        <w:t>rua Capitão João Mariano Dias, 86</w:t>
      </w:r>
      <w:r w:rsidR="000644B9" w:rsidRPr="00113BA4">
        <w:rPr>
          <w:rFonts w:ascii="Arial" w:hAnsi="Arial" w:cs="Arial"/>
          <w:sz w:val="22"/>
          <w:szCs w:val="22"/>
        </w:rPr>
        <w:t>, Centro, de 08:00h as 11:30h e das 13:00h as 16:00h, no perí</w:t>
      </w:r>
      <w:r w:rsidR="00983F3C" w:rsidRPr="00113BA4">
        <w:rPr>
          <w:rFonts w:ascii="Arial" w:hAnsi="Arial" w:cs="Arial"/>
          <w:sz w:val="22"/>
          <w:szCs w:val="22"/>
        </w:rPr>
        <w:t xml:space="preserve">odo de </w:t>
      </w:r>
      <w:r w:rsidR="00862AFC">
        <w:rPr>
          <w:rFonts w:ascii="Arial" w:hAnsi="Arial" w:cs="Arial"/>
          <w:sz w:val="22"/>
          <w:szCs w:val="22"/>
        </w:rPr>
        <w:t xml:space="preserve">dias 21 de novembro de 2018 à 23 de novembro de 2018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  <w:r w:rsidR="003C526E">
        <w:rPr>
          <w:rFonts w:ascii="Arial" w:hAnsi="Arial" w:cs="Arial"/>
          <w:sz w:val="22"/>
          <w:szCs w:val="22"/>
        </w:rPr>
        <w:t xml:space="preserve"> Cópia dos comprovantes de pós graduação ou cursos na área pleiteada. </w:t>
      </w:r>
    </w:p>
    <w:p w:rsidR="00113BA4" w:rsidRDefault="00F934A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153263">
        <w:rPr>
          <w:rFonts w:ascii="Arial" w:hAnsi="Arial" w:cs="Arial"/>
          <w:sz w:val="22"/>
          <w:szCs w:val="22"/>
        </w:rPr>
        <w:t xml:space="preserve"> original e cópia do </w:t>
      </w:r>
      <w:r w:rsidR="00113BA4">
        <w:rPr>
          <w:rFonts w:ascii="Arial" w:hAnsi="Arial" w:cs="Arial"/>
          <w:sz w:val="22"/>
          <w:szCs w:val="22"/>
        </w:rPr>
        <w:t xml:space="preserve">conselho regional de Minas Gerais </w:t>
      </w:r>
      <w:r w:rsidR="00142713">
        <w:rPr>
          <w:rFonts w:ascii="Arial" w:hAnsi="Arial" w:cs="Arial"/>
          <w:sz w:val="22"/>
          <w:szCs w:val="22"/>
        </w:rPr>
        <w:t>competente</w:t>
      </w:r>
      <w:r w:rsidR="00113BA4">
        <w:rPr>
          <w:rFonts w:ascii="Arial" w:hAnsi="Arial" w:cs="Arial"/>
          <w:sz w:val="22"/>
          <w:szCs w:val="22"/>
        </w:rPr>
        <w:t>.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2D6DC8">
        <w:rPr>
          <w:rFonts w:ascii="Arial" w:hAnsi="Arial" w:cs="Arial"/>
          <w:sz w:val="22"/>
          <w:szCs w:val="22"/>
        </w:rPr>
        <w:t xml:space="preserve">- </w:t>
      </w:r>
      <w:r w:rsidR="003C526E" w:rsidRPr="003C526E">
        <w:rPr>
          <w:rFonts w:ascii="Arial" w:eastAsia="Calibri" w:hAnsi="Arial" w:cs="Arial"/>
          <w:sz w:val="22"/>
          <w:szCs w:val="22"/>
        </w:rPr>
        <w:t xml:space="preserve">O Processo Seletivo terá validade de 01 (um) ano, a </w:t>
      </w:r>
      <w:r w:rsidR="003C526E">
        <w:rPr>
          <w:rFonts w:ascii="Arial" w:eastAsia="Calibri" w:hAnsi="Arial" w:cs="Arial"/>
          <w:sz w:val="22"/>
          <w:szCs w:val="22"/>
        </w:rPr>
        <w:t xml:space="preserve">contar da data de publicação </w:t>
      </w:r>
      <w:r w:rsidR="003C526E" w:rsidRPr="003C526E">
        <w:rPr>
          <w:rFonts w:ascii="Arial" w:eastAsia="Calibri" w:hAnsi="Arial" w:cs="Arial"/>
          <w:sz w:val="22"/>
          <w:szCs w:val="22"/>
        </w:rPr>
        <w:t>do resultado final, prorrogável uma vez, por igual</w:t>
      </w:r>
      <w:r w:rsidR="003C526E">
        <w:rPr>
          <w:rFonts w:ascii="Arial" w:eastAsia="Calibri" w:hAnsi="Arial" w:cs="Arial"/>
          <w:sz w:val="22"/>
          <w:szCs w:val="22"/>
        </w:rPr>
        <w:t xml:space="preserve"> </w:t>
      </w:r>
      <w:r w:rsidR="003C526E" w:rsidRPr="003C526E">
        <w:rPr>
          <w:rFonts w:ascii="Arial" w:eastAsia="Calibri" w:hAnsi="Arial" w:cs="Arial"/>
          <w:sz w:val="22"/>
          <w:szCs w:val="22"/>
        </w:rPr>
        <w:t>período</w:t>
      </w:r>
      <w:r w:rsidR="00983F3C">
        <w:rPr>
          <w:rFonts w:ascii="Arial" w:hAnsi="Arial" w:cs="Arial"/>
          <w:sz w:val="22"/>
          <w:szCs w:val="22"/>
        </w:rPr>
        <w:t>.</w:t>
      </w: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1518"/>
        <w:gridCol w:w="1417"/>
        <w:gridCol w:w="1560"/>
        <w:gridCol w:w="4218"/>
      </w:tblGrid>
      <w:tr w:rsidR="00D04257" w:rsidRPr="00646687" w:rsidTr="00142713">
        <w:tc>
          <w:tcPr>
            <w:tcW w:w="575" w:type="dxa"/>
          </w:tcPr>
          <w:p w:rsidR="00D04257" w:rsidRPr="00646687" w:rsidRDefault="00D04257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8" w:type="dxa"/>
          </w:tcPr>
          <w:p w:rsidR="00D04257" w:rsidRPr="00646687" w:rsidRDefault="00D04257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1417" w:type="dxa"/>
          </w:tcPr>
          <w:p w:rsidR="00D04257" w:rsidRPr="00646687" w:rsidRDefault="00D04257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1560" w:type="dxa"/>
          </w:tcPr>
          <w:p w:rsidR="00D04257" w:rsidRPr="00646687" w:rsidRDefault="00D04257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Localidade</w:t>
            </w:r>
          </w:p>
        </w:tc>
        <w:tc>
          <w:tcPr>
            <w:tcW w:w="4218" w:type="dxa"/>
          </w:tcPr>
          <w:p w:rsidR="00D04257" w:rsidRDefault="00D04257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Atribuições </w:t>
            </w:r>
          </w:p>
        </w:tc>
      </w:tr>
      <w:tr w:rsidR="00D04257" w:rsidRPr="00646687" w:rsidTr="00142713">
        <w:tc>
          <w:tcPr>
            <w:tcW w:w="575" w:type="dxa"/>
          </w:tcPr>
          <w:p w:rsidR="00D04257" w:rsidRPr="00142713" w:rsidRDefault="00D04257" w:rsidP="0067477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2713">
              <w:rPr>
                <w:rFonts w:ascii="Arial" w:hAnsi="Arial" w:cs="Arial"/>
              </w:rPr>
              <w:t>01</w:t>
            </w:r>
          </w:p>
        </w:tc>
        <w:tc>
          <w:tcPr>
            <w:tcW w:w="1518" w:type="dxa"/>
          </w:tcPr>
          <w:p w:rsidR="00D04257" w:rsidRDefault="00862AFC" w:rsidP="0015326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Fisioterapeuta</w:t>
            </w:r>
          </w:p>
          <w:p w:rsidR="00862AFC" w:rsidRPr="00142713" w:rsidRDefault="00862AFC" w:rsidP="0015326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(Temporário licença maternidade)</w:t>
            </w:r>
          </w:p>
        </w:tc>
        <w:tc>
          <w:tcPr>
            <w:tcW w:w="1417" w:type="dxa"/>
          </w:tcPr>
          <w:p w:rsidR="00D04257" w:rsidRPr="00142713" w:rsidRDefault="00D04257" w:rsidP="0067477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2713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D04257" w:rsidRPr="00142713" w:rsidRDefault="00A043A6" w:rsidP="00A043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NASF</w:t>
            </w:r>
            <w:r w:rsidR="00D04257" w:rsidRPr="0014271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18" w:type="dxa"/>
          </w:tcPr>
          <w:p w:rsidR="00D04257" w:rsidRPr="00862AFC" w:rsidRDefault="00862AFC" w:rsidP="00113BA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2AFC">
              <w:rPr>
                <w:rFonts w:ascii="Arial" w:hAnsi="Arial" w:cs="Arial"/>
                <w:color w:val="000000"/>
                <w:sz w:val="18"/>
                <w:szCs w:val="18"/>
              </w:rPr>
              <w:t>Planejar, organizar e executar serviços de fisioterapia; avaliar a elegibilidade do lesionado para ser submetido ao tratamento proposto; fazer testes musculares, goniométrica, perimetria, pesquisas de reflexos normais e patológicos, provas de esforço e sobrecarga para identificar a incapacidade do paciente; elaborar plano de tratamento, orientando a família e o paciente no acompanhamento domiciliar; Acompanhar o paciente e sua recuperação; fazer estudos de caso; promover cursos internos; assessorar autoridades superiores em assuntos de fisioterapia; fornecer dados estatísticos e apresentar relatórios de suas atividades; Outras atividades correlatas.</w:t>
            </w:r>
          </w:p>
        </w:tc>
      </w:tr>
      <w:tr w:rsidR="00D04257" w:rsidRPr="00646687" w:rsidTr="00142713">
        <w:tc>
          <w:tcPr>
            <w:tcW w:w="575" w:type="dxa"/>
          </w:tcPr>
          <w:p w:rsidR="00D04257" w:rsidRPr="00142713" w:rsidRDefault="00D04257" w:rsidP="0067477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2713">
              <w:rPr>
                <w:rFonts w:ascii="Arial" w:hAnsi="Arial" w:cs="Arial"/>
              </w:rPr>
              <w:t>01</w:t>
            </w:r>
          </w:p>
        </w:tc>
        <w:tc>
          <w:tcPr>
            <w:tcW w:w="1518" w:type="dxa"/>
          </w:tcPr>
          <w:p w:rsidR="00D04257" w:rsidRPr="00142713" w:rsidRDefault="00D04257" w:rsidP="0015326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2713">
              <w:rPr>
                <w:rFonts w:ascii="Arial" w:hAnsi="Arial" w:cs="Arial"/>
              </w:rPr>
              <w:t>Farmacêutico</w:t>
            </w:r>
          </w:p>
        </w:tc>
        <w:tc>
          <w:tcPr>
            <w:tcW w:w="1417" w:type="dxa"/>
          </w:tcPr>
          <w:p w:rsidR="00D04257" w:rsidRPr="00142713" w:rsidRDefault="00D04257" w:rsidP="0067477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2713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D04257" w:rsidRPr="00142713" w:rsidRDefault="00D04257" w:rsidP="00D0425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2713">
              <w:rPr>
                <w:rFonts w:ascii="Arial" w:hAnsi="Arial" w:cs="Arial"/>
              </w:rPr>
              <w:t xml:space="preserve">Farmácia para </w:t>
            </w:r>
            <w:r w:rsidRPr="00142713">
              <w:rPr>
                <w:rFonts w:ascii="Arial" w:hAnsi="Arial" w:cs="Arial"/>
              </w:rPr>
              <w:lastRenderedPageBreak/>
              <w:t>Todos na Rua Capitão João Mariano Dias, 86, Centro</w:t>
            </w:r>
          </w:p>
        </w:tc>
        <w:tc>
          <w:tcPr>
            <w:tcW w:w="4218" w:type="dxa"/>
          </w:tcPr>
          <w:p w:rsidR="00D04257" w:rsidRPr="00862AFC" w:rsidRDefault="00142713" w:rsidP="00D0425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2AF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Assessorar e responsabilizar-se tecnicamente pelos depósitos e estoques de produtos </w:t>
            </w:r>
            <w:r w:rsidRPr="00862AF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farmacêuticos de qualquer natureza; elaborar laudos técnicos e a realizar pericias técnico-legais relacionados com atividades, produtos, fórmulas, processos e métodos farmacêuticos ou de natureza farmacêutica; desempenhar outros serviços e funções, que se situem no domínio de capacitação técnico - cientifica profissional. Outras atividades correlatas</w:t>
            </w: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1"/>
        <w:gridCol w:w="3115"/>
        <w:gridCol w:w="1520"/>
        <w:gridCol w:w="2322"/>
      </w:tblGrid>
      <w:tr w:rsidR="00153263" w:rsidRPr="000755BF" w:rsidTr="00266EA5">
        <w:trPr>
          <w:trHeight w:val="695"/>
        </w:trPr>
        <w:tc>
          <w:tcPr>
            <w:tcW w:w="2401" w:type="dxa"/>
          </w:tcPr>
          <w:p w:rsidR="00153263" w:rsidRPr="00B13759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15" w:type="dxa"/>
          </w:tcPr>
          <w:p w:rsidR="00153263" w:rsidRPr="00CA4AFB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 / Escolaridade</w:t>
            </w:r>
          </w:p>
        </w:tc>
        <w:tc>
          <w:tcPr>
            <w:tcW w:w="1520" w:type="dxa"/>
          </w:tcPr>
          <w:p w:rsidR="00153263" w:rsidRPr="00CA4AFB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322" w:type="dxa"/>
          </w:tcPr>
          <w:p w:rsidR="00153263" w:rsidRPr="00CA4AFB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D04257" w:rsidRPr="000755BF" w:rsidTr="00266EA5">
        <w:trPr>
          <w:trHeight w:val="361"/>
        </w:trPr>
        <w:tc>
          <w:tcPr>
            <w:tcW w:w="2401" w:type="dxa"/>
          </w:tcPr>
          <w:p w:rsidR="00D04257" w:rsidRDefault="00862AFC" w:rsidP="001532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Fisioterapeuta</w:t>
            </w:r>
          </w:p>
        </w:tc>
        <w:tc>
          <w:tcPr>
            <w:tcW w:w="3115" w:type="dxa"/>
          </w:tcPr>
          <w:p w:rsidR="00D04257" w:rsidRDefault="00D04257" w:rsidP="00B0234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Superior completo em </w:t>
            </w:r>
            <w:r w:rsidR="00862AFC">
              <w:rPr>
                <w:rFonts w:ascii="Arial" w:hAnsi="Arial" w:cs="Arial"/>
                <w:sz w:val="22"/>
                <w:szCs w:val="22"/>
              </w:rPr>
              <w:t>Fisioterapia</w:t>
            </w:r>
            <w:r>
              <w:rPr>
                <w:rFonts w:ascii="Arial" w:hAnsi="Arial" w:cs="Arial"/>
                <w:sz w:val="22"/>
                <w:szCs w:val="22"/>
              </w:rPr>
              <w:t xml:space="preserve">, com inscrição no </w:t>
            </w:r>
            <w:r w:rsidR="00B02347">
              <w:rPr>
                <w:rFonts w:ascii="Arial" w:hAnsi="Arial" w:cs="Arial"/>
                <w:sz w:val="22"/>
                <w:szCs w:val="22"/>
              </w:rPr>
              <w:t>CREFITO</w:t>
            </w:r>
          </w:p>
        </w:tc>
        <w:tc>
          <w:tcPr>
            <w:tcW w:w="1520" w:type="dxa"/>
          </w:tcPr>
          <w:p w:rsidR="00D04257" w:rsidRDefault="00A043A6" w:rsidP="00983F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D04257">
              <w:rPr>
                <w:rFonts w:ascii="Arial" w:hAnsi="Arial" w:cs="Arial"/>
                <w:sz w:val="22"/>
                <w:szCs w:val="22"/>
              </w:rPr>
              <w:t xml:space="preserve"> horas semanais</w:t>
            </w:r>
          </w:p>
        </w:tc>
        <w:tc>
          <w:tcPr>
            <w:tcW w:w="2322" w:type="dxa"/>
          </w:tcPr>
          <w:p w:rsidR="00D04257" w:rsidRDefault="00D04257" w:rsidP="00862AF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Salário </w:t>
            </w: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2AFC"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</w:tr>
      <w:tr w:rsidR="00153263" w:rsidRPr="000755BF" w:rsidTr="00266EA5">
        <w:trPr>
          <w:trHeight w:val="361"/>
        </w:trPr>
        <w:tc>
          <w:tcPr>
            <w:tcW w:w="2401" w:type="dxa"/>
          </w:tcPr>
          <w:p w:rsidR="00153263" w:rsidRPr="00646687" w:rsidRDefault="00266EA5" w:rsidP="001532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Farmacêutico</w:t>
            </w:r>
          </w:p>
        </w:tc>
        <w:tc>
          <w:tcPr>
            <w:tcW w:w="3115" w:type="dxa"/>
          </w:tcPr>
          <w:p w:rsidR="00153263" w:rsidRPr="00CA4AFB" w:rsidRDefault="00266EA5" w:rsidP="00983F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completo em farmácia</w:t>
            </w:r>
            <w:r w:rsidR="00153263">
              <w:rPr>
                <w:rFonts w:ascii="Arial" w:hAnsi="Arial" w:cs="Arial"/>
                <w:sz w:val="22"/>
                <w:szCs w:val="22"/>
              </w:rPr>
              <w:t>, com inscrição no C</w:t>
            </w:r>
            <w:r>
              <w:rPr>
                <w:rFonts w:ascii="Arial" w:hAnsi="Arial" w:cs="Arial"/>
                <w:sz w:val="22"/>
                <w:szCs w:val="22"/>
              </w:rPr>
              <w:t>RFMG</w:t>
            </w:r>
          </w:p>
        </w:tc>
        <w:tc>
          <w:tcPr>
            <w:tcW w:w="1520" w:type="dxa"/>
          </w:tcPr>
          <w:p w:rsidR="00153263" w:rsidRPr="00CA4AFB" w:rsidRDefault="00153263" w:rsidP="00983F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  <w:r w:rsidR="00D04257">
              <w:rPr>
                <w:rFonts w:ascii="Arial" w:hAnsi="Arial" w:cs="Arial"/>
                <w:sz w:val="22"/>
                <w:szCs w:val="22"/>
              </w:rPr>
              <w:t xml:space="preserve"> semanais</w:t>
            </w:r>
          </w:p>
        </w:tc>
        <w:tc>
          <w:tcPr>
            <w:tcW w:w="2322" w:type="dxa"/>
          </w:tcPr>
          <w:p w:rsidR="00266EA5" w:rsidRPr="00CA4AFB" w:rsidRDefault="00266EA5" w:rsidP="00BB7F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Salário </w:t>
            </w:r>
            <w:r w:rsidR="00153263"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15326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1905,85</w:t>
            </w:r>
            <w:r w:rsidR="00A77447">
              <w:rPr>
                <w:rFonts w:ascii="Arial" w:hAnsi="Arial" w:cs="Arial"/>
                <w:sz w:val="22"/>
                <w:szCs w:val="22"/>
              </w:rPr>
              <w:t xml:space="preserve"> + Benefício de R$ 441,66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83F3C" w:rsidRDefault="00983F3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6EA5" w:rsidRDefault="00266EA5" w:rsidP="00266E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5 -  DO PROCESSO SELETIVO E CLASSIFICAÇÃO: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C2087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- O processo seletivo será realizado em 02 (duas) </w:t>
      </w:r>
      <w:r w:rsidR="003C2087">
        <w:rPr>
          <w:rFonts w:ascii="Arial" w:hAnsi="Arial" w:cs="Arial"/>
          <w:sz w:val="22"/>
          <w:szCs w:val="22"/>
        </w:rPr>
        <w:t>etapas, an</w:t>
      </w:r>
      <w:r w:rsidR="00142713">
        <w:rPr>
          <w:rFonts w:ascii="Arial" w:hAnsi="Arial" w:cs="Arial"/>
          <w:sz w:val="22"/>
          <w:szCs w:val="22"/>
        </w:rPr>
        <w:t>álise de currículo e entrevista.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- Será automaticamente eliminado aquele que faltar ou deixar de cumprir os horários ou qualquer uma das instruções ou etapas deste processo seletivo.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- A classificação será feita por meio de somatória de pontos obtidos do processo, atendendo ao perfil profissional necessário para o bom desempenho nas oficinas. 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- Considerar-se-ão os critérios de pontuação, quando aos seguintes itens: 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>
        <w:rPr>
          <w:rFonts w:ascii="Arial" w:hAnsi="Arial" w:cs="Arial"/>
          <w:sz w:val="22"/>
          <w:szCs w:val="22"/>
        </w:rPr>
        <w:t xml:space="preserve"> -  </w:t>
      </w:r>
      <w:r w:rsidR="003C2087">
        <w:rPr>
          <w:rFonts w:ascii="Arial" w:hAnsi="Arial" w:cs="Arial"/>
          <w:sz w:val="22"/>
          <w:szCs w:val="22"/>
        </w:rPr>
        <w:t xml:space="preserve">Análise de </w:t>
      </w:r>
      <w:r>
        <w:rPr>
          <w:rFonts w:ascii="Arial" w:hAnsi="Arial" w:cs="Arial"/>
          <w:sz w:val="22"/>
          <w:szCs w:val="22"/>
        </w:rPr>
        <w:t xml:space="preserve">Currículo 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b/>
          <w:sz w:val="22"/>
          <w:szCs w:val="22"/>
        </w:rPr>
        <w:t xml:space="preserve">.2 </w:t>
      </w:r>
      <w:r>
        <w:rPr>
          <w:rFonts w:ascii="Arial" w:hAnsi="Arial" w:cs="Arial"/>
          <w:sz w:val="22"/>
          <w:szCs w:val="22"/>
        </w:rPr>
        <w:t>-  Entrevista no ato da entrega de currículos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6EA5" w:rsidRDefault="00266EA5" w:rsidP="00266E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266EA5" w:rsidRPr="000755BF" w:rsidTr="00142713">
        <w:tc>
          <w:tcPr>
            <w:tcW w:w="4475" w:type="dxa"/>
          </w:tcPr>
          <w:p w:rsidR="00266EA5" w:rsidRPr="000755BF" w:rsidRDefault="00266EA5" w:rsidP="001427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0,5 pontos por cada ano trabalho na área até totalizar 4,0 </w:t>
            </w:r>
            <w:r w:rsidR="00142713">
              <w:rPr>
                <w:rFonts w:ascii="Arial" w:hAnsi="Arial" w:cs="Arial"/>
                <w:sz w:val="22"/>
                <w:szCs w:val="22"/>
              </w:rPr>
              <w:t>pontos. Ex: de 6 a 12 meses de trabalho = 1,0 ponto, de 12 a 24 meses de trabalho = 2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142713">
              <w:rPr>
                <w:rFonts w:ascii="Arial" w:hAnsi="Arial" w:cs="Arial"/>
                <w:sz w:val="22"/>
                <w:szCs w:val="22"/>
              </w:rPr>
              <w:t>0 ponto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2713">
              <w:rPr>
                <w:rFonts w:ascii="Arial" w:hAnsi="Arial" w:cs="Arial"/>
                <w:sz w:val="22"/>
                <w:szCs w:val="22"/>
              </w:rPr>
              <w:t>de 24 a 34 meses de trabalho = 3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  <w:r w:rsidR="00142713">
              <w:rPr>
                <w:rFonts w:ascii="Arial" w:hAnsi="Arial" w:cs="Arial"/>
                <w:sz w:val="22"/>
                <w:szCs w:val="22"/>
              </w:rPr>
              <w:t xml:space="preserve"> de  34 ou mais meses de trabalho = 4,0 </w:t>
            </w:r>
          </w:p>
        </w:tc>
        <w:tc>
          <w:tcPr>
            <w:tcW w:w="4453" w:type="dxa"/>
          </w:tcPr>
          <w:p w:rsidR="00266EA5" w:rsidRPr="000755BF" w:rsidRDefault="00142713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0 a </w:t>
            </w:r>
            <w:r w:rsidR="00266EA5">
              <w:rPr>
                <w:rFonts w:ascii="Arial" w:hAnsi="Arial" w:cs="Arial"/>
                <w:sz w:val="22"/>
                <w:szCs w:val="22"/>
              </w:rPr>
              <w:t>4</w:t>
            </w:r>
            <w:r w:rsidR="00266EA5" w:rsidRPr="000755BF">
              <w:rPr>
                <w:rFonts w:ascii="Arial" w:hAnsi="Arial" w:cs="Arial"/>
                <w:sz w:val="22"/>
                <w:szCs w:val="22"/>
              </w:rPr>
              <w:t>,0 ponto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266EA5" w:rsidRPr="000755BF" w:rsidTr="00142713">
        <w:tc>
          <w:tcPr>
            <w:tcW w:w="4475" w:type="dxa"/>
          </w:tcPr>
          <w:p w:rsidR="00266EA5" w:rsidRPr="000755BF" w:rsidRDefault="00142713" w:rsidP="001427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Pós graduação ou cursos correlatos a área pleiteada.</w:t>
            </w:r>
          </w:p>
        </w:tc>
        <w:tc>
          <w:tcPr>
            <w:tcW w:w="4453" w:type="dxa"/>
          </w:tcPr>
          <w:p w:rsidR="00266EA5" w:rsidRPr="000755BF" w:rsidRDefault="00142713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66EA5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142713" w:rsidRPr="000755BF" w:rsidTr="00142713">
        <w:tc>
          <w:tcPr>
            <w:tcW w:w="4475" w:type="dxa"/>
          </w:tcPr>
          <w:p w:rsidR="00142713" w:rsidRPr="000755BF" w:rsidRDefault="00142713" w:rsidP="001427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  <w:r>
              <w:rPr>
                <w:rFonts w:ascii="Arial" w:hAnsi="Arial" w:cs="Arial"/>
                <w:sz w:val="22"/>
                <w:szCs w:val="22"/>
              </w:rPr>
              <w:t>(sendo avaliad</w:t>
            </w:r>
            <w:r w:rsidR="003C526E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 de 0 a 10</w:t>
            </w:r>
            <w:r w:rsidR="003C526E">
              <w:rPr>
                <w:rFonts w:ascii="Arial" w:hAnsi="Arial" w:cs="Arial"/>
                <w:sz w:val="22"/>
                <w:szCs w:val="22"/>
              </w:rPr>
              <w:t>, esta nota equivale a 40% do total de pontos do candidato – sendo a nota convertida a 40%, exemplo: Nota 10*40%= 4,0</w:t>
            </w:r>
          </w:p>
        </w:tc>
        <w:tc>
          <w:tcPr>
            <w:tcW w:w="4453" w:type="dxa"/>
          </w:tcPr>
          <w:p w:rsidR="00142713" w:rsidRPr="000755BF" w:rsidRDefault="00142713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0755BF">
              <w:rPr>
                <w:rFonts w:ascii="Arial" w:hAnsi="Arial" w:cs="Arial"/>
                <w:sz w:val="22"/>
                <w:szCs w:val="22"/>
              </w:rPr>
              <w:t>,0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pontos</w:t>
            </w:r>
          </w:p>
        </w:tc>
      </w:tr>
    </w:tbl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</w:t>
      </w:r>
      <w:r w:rsidR="003C2087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pedido de recurso que não estiverem devidamente fundamentados serão imediatamente </w:t>
      </w:r>
      <w:r w:rsidR="00153263">
        <w:rPr>
          <w:rFonts w:ascii="Arial" w:hAnsi="Arial" w:cs="Arial"/>
          <w:sz w:val="22"/>
          <w:szCs w:val="22"/>
        </w:rPr>
        <w:t>indeferidos</w:t>
      </w:r>
      <w:r>
        <w:rPr>
          <w:rFonts w:ascii="Arial" w:hAnsi="Arial" w:cs="Arial"/>
          <w:sz w:val="22"/>
          <w:szCs w:val="22"/>
        </w:rPr>
        <w:t>.</w:t>
      </w:r>
    </w:p>
    <w:p w:rsidR="003C2087" w:rsidRDefault="003C208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  <w:r w:rsidR="003C2087">
        <w:rPr>
          <w:rFonts w:ascii="Arial" w:hAnsi="Arial" w:cs="Arial"/>
          <w:sz w:val="22"/>
          <w:szCs w:val="22"/>
        </w:rPr>
        <w:t xml:space="preserve">, e no website: </w:t>
      </w:r>
      <w:r w:rsidR="003C2087" w:rsidRPr="003C2087">
        <w:rPr>
          <w:rFonts w:ascii="Arial" w:hAnsi="Arial" w:cs="Arial"/>
          <w:sz w:val="22"/>
          <w:szCs w:val="22"/>
        </w:rPr>
        <w:t>http://www.bocainademinas.mg.gov.br/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C526E" w:rsidRPr="003C526E" w:rsidRDefault="0062613D" w:rsidP="003C526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  <w:r w:rsidRPr="003C526E">
        <w:rPr>
          <w:rFonts w:ascii="Arial" w:hAnsi="Arial" w:cs="Arial"/>
          <w:b/>
          <w:sz w:val="22"/>
          <w:szCs w:val="22"/>
        </w:rPr>
        <w:lastRenderedPageBreak/>
        <w:t>9.1</w:t>
      </w:r>
      <w:r w:rsidRPr="003C526E">
        <w:rPr>
          <w:rFonts w:ascii="Arial" w:hAnsi="Arial" w:cs="Arial"/>
          <w:sz w:val="22"/>
          <w:szCs w:val="22"/>
        </w:rPr>
        <w:t xml:space="preserve"> </w:t>
      </w:r>
      <w:r w:rsidR="00A77240" w:rsidRPr="003C526E">
        <w:rPr>
          <w:rFonts w:ascii="Arial" w:hAnsi="Arial" w:cs="Arial"/>
          <w:sz w:val="22"/>
          <w:szCs w:val="22"/>
        </w:rPr>
        <w:t xml:space="preserve">- </w:t>
      </w:r>
      <w:r w:rsidRPr="003C526E"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 w:rsidRPr="003C526E">
        <w:rPr>
          <w:rFonts w:ascii="Arial" w:hAnsi="Arial" w:cs="Arial"/>
          <w:sz w:val="22"/>
          <w:szCs w:val="22"/>
        </w:rPr>
        <w:t>a</w:t>
      </w:r>
      <w:r w:rsidRPr="003C526E"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</w:t>
      </w:r>
      <w:r w:rsidR="003C526E" w:rsidRPr="003C526E">
        <w:rPr>
          <w:rFonts w:ascii="Arial" w:eastAsia="Calibri" w:hAnsi="Arial" w:cs="Arial"/>
          <w:sz w:val="22"/>
          <w:szCs w:val="22"/>
        </w:rPr>
        <w:t xml:space="preserve">O Processo Seletivo terá validade de 01 (um) ano, a </w:t>
      </w:r>
      <w:r w:rsidR="003C526E">
        <w:rPr>
          <w:rFonts w:ascii="Arial" w:eastAsia="Calibri" w:hAnsi="Arial" w:cs="Arial"/>
          <w:sz w:val="22"/>
          <w:szCs w:val="22"/>
        </w:rPr>
        <w:t xml:space="preserve">contar da data de publicação </w:t>
      </w:r>
      <w:r w:rsidR="003C526E" w:rsidRPr="003C526E">
        <w:rPr>
          <w:rFonts w:ascii="Arial" w:eastAsia="Calibri" w:hAnsi="Arial" w:cs="Arial"/>
          <w:sz w:val="22"/>
          <w:szCs w:val="22"/>
        </w:rPr>
        <w:t>do resultado final, prorrogável uma vez, por igual</w:t>
      </w:r>
      <w:r w:rsidR="003C526E">
        <w:rPr>
          <w:rFonts w:ascii="Arial" w:eastAsia="Calibri" w:hAnsi="Arial" w:cs="Arial"/>
          <w:sz w:val="22"/>
          <w:szCs w:val="22"/>
        </w:rPr>
        <w:t xml:space="preserve"> </w:t>
      </w:r>
      <w:r w:rsidR="003C526E" w:rsidRPr="003C526E">
        <w:rPr>
          <w:rFonts w:ascii="Arial" w:eastAsia="Calibri" w:hAnsi="Arial" w:cs="Arial"/>
          <w:sz w:val="22"/>
          <w:szCs w:val="22"/>
        </w:rPr>
        <w:t>período.</w:t>
      </w:r>
    </w:p>
    <w:p w:rsidR="0062613D" w:rsidRDefault="0062613D" w:rsidP="003C52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153263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CPF</w:t>
      </w:r>
      <w:r w:rsidR="003C2087">
        <w:rPr>
          <w:rFonts w:ascii="Arial" w:hAnsi="Arial" w:cs="Arial"/>
          <w:sz w:val="22"/>
          <w:szCs w:val="22"/>
        </w:rPr>
        <w:t xml:space="preserve"> e </w:t>
      </w:r>
      <w:r w:rsidR="003C526E">
        <w:rPr>
          <w:rFonts w:ascii="Arial" w:hAnsi="Arial" w:cs="Arial"/>
          <w:sz w:val="22"/>
          <w:szCs w:val="22"/>
        </w:rPr>
        <w:t>Conselho regional da classe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2461A" w:rsidRDefault="00A2461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22729" w:rsidRDefault="00A2272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3C526E" w:rsidRPr="003C526E">
        <w:rPr>
          <w:rFonts w:ascii="Arial" w:eastAsia="Calibri" w:hAnsi="Arial" w:cs="Arial"/>
          <w:sz w:val="22"/>
          <w:szCs w:val="22"/>
        </w:rPr>
        <w:t xml:space="preserve">O Processo Seletivo terá validade de 01 (um) ano, a </w:t>
      </w:r>
      <w:r w:rsidR="003C526E">
        <w:rPr>
          <w:rFonts w:ascii="Arial" w:eastAsia="Calibri" w:hAnsi="Arial" w:cs="Arial"/>
          <w:sz w:val="22"/>
          <w:szCs w:val="22"/>
        </w:rPr>
        <w:t xml:space="preserve">contar da data de publicação </w:t>
      </w:r>
      <w:r w:rsidR="003C526E" w:rsidRPr="003C526E">
        <w:rPr>
          <w:rFonts w:ascii="Arial" w:eastAsia="Calibri" w:hAnsi="Arial" w:cs="Arial"/>
          <w:sz w:val="22"/>
          <w:szCs w:val="22"/>
        </w:rPr>
        <w:t>do resultado final, prorrogável uma vez, por igual</w:t>
      </w:r>
      <w:r w:rsidR="003C526E">
        <w:rPr>
          <w:rFonts w:ascii="Arial" w:eastAsia="Calibri" w:hAnsi="Arial" w:cs="Arial"/>
          <w:sz w:val="22"/>
          <w:szCs w:val="22"/>
        </w:rPr>
        <w:t xml:space="preserve"> </w:t>
      </w:r>
      <w:r w:rsidR="003C526E" w:rsidRPr="003C526E">
        <w:rPr>
          <w:rFonts w:ascii="Arial" w:eastAsia="Calibri" w:hAnsi="Arial" w:cs="Arial"/>
          <w:sz w:val="22"/>
          <w:szCs w:val="22"/>
        </w:rPr>
        <w:t>período</w:t>
      </w:r>
      <w:r w:rsidR="002D6DC8">
        <w:rPr>
          <w:rFonts w:ascii="Arial" w:hAnsi="Arial" w:cs="Arial"/>
          <w:sz w:val="22"/>
          <w:szCs w:val="22"/>
        </w:rPr>
        <w:t xml:space="preserve">.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02E3" w:rsidRDefault="00BE02E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A77447">
        <w:rPr>
          <w:rFonts w:ascii="Arial" w:hAnsi="Arial" w:cs="Arial"/>
          <w:sz w:val="22"/>
          <w:szCs w:val="22"/>
        </w:rPr>
        <w:t>09 de novembro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BB7F29" w:rsidRDefault="00BB7F2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B0299" w:rsidRDefault="00EB0299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3C526E" w:rsidRDefault="003C526E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3C526E" w:rsidRDefault="003C526E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862AFC" w:rsidRDefault="00862AFC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EB0299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862AFC">
        <w:rPr>
          <w:rFonts w:ascii="Arial" w:hAnsi="Arial" w:cs="Arial"/>
          <w:b/>
          <w:sz w:val="36"/>
          <w:szCs w:val="36"/>
        </w:rPr>
        <w:t>25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EB0299" w:rsidRDefault="00EB0299" w:rsidP="00EB0299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EB029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</w:t>
      </w:r>
      <w:r w:rsidR="00A2461A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</w:t>
      </w:r>
      <w:r w:rsidR="00A2461A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</w:t>
      </w:r>
      <w:r w:rsidR="00A2461A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CPF: _________________________    </w:t>
      </w:r>
      <w:r w:rsidR="00A2461A">
        <w:rPr>
          <w:rFonts w:ascii="Arial" w:hAnsi="Arial" w:cs="Arial"/>
          <w:sz w:val="22"/>
          <w:szCs w:val="22"/>
        </w:rPr>
        <w:t xml:space="preserve">Tel.:   </w:t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  <w:t xml:space="preserve">_____________________________________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b/>
          <w:sz w:val="22"/>
          <w:szCs w:val="22"/>
        </w:rPr>
        <w:t xml:space="preserve"> na área</w:t>
      </w:r>
      <w:r w:rsidR="00A2272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Instituição: ___________________________________</w:t>
      </w: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_____________________________   Período: ______________________________</w:t>
      </w: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b/>
          <w:sz w:val="22"/>
          <w:szCs w:val="22"/>
        </w:rPr>
        <w:t xml:space="preserve"> na área</w:t>
      </w:r>
      <w:r w:rsidR="00A2272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Instituição: ___________________________________</w:t>
      </w: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_____________________________   Período: 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A2461A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</w:t>
      </w:r>
      <w:r w:rsidR="00A2461A">
        <w:rPr>
          <w:rFonts w:ascii="Arial" w:hAnsi="Arial" w:cs="Arial"/>
          <w:b/>
          <w:sz w:val="22"/>
          <w:szCs w:val="22"/>
        </w:rPr>
        <w:t xml:space="preserve"> na área, realizados </w:t>
      </w:r>
      <w:r w:rsidRPr="00E42271">
        <w:rPr>
          <w:rFonts w:ascii="Arial" w:hAnsi="Arial" w:cs="Arial"/>
          <w:b/>
          <w:sz w:val="22"/>
          <w:szCs w:val="22"/>
        </w:rPr>
        <w:t>:</w:t>
      </w:r>
      <w:r w:rsidR="00A2461A">
        <w:rPr>
          <w:rFonts w:ascii="Arial" w:hAnsi="Arial" w:cs="Arial"/>
          <w:b/>
          <w:sz w:val="22"/>
          <w:szCs w:val="22"/>
        </w:rPr>
        <w:t xml:space="preserve"> </w:t>
      </w:r>
      <w:r w:rsidRPr="00E42271">
        <w:rPr>
          <w:rFonts w:ascii="Arial" w:hAnsi="Arial" w:cs="Arial"/>
          <w:sz w:val="22"/>
          <w:szCs w:val="22"/>
        </w:rPr>
        <w:t>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  <w:r w:rsidR="00A2461A">
        <w:rPr>
          <w:rFonts w:ascii="Arial" w:hAnsi="Arial" w:cs="Arial"/>
          <w:sz w:val="22"/>
          <w:szCs w:val="22"/>
        </w:rPr>
        <w:t>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A2461A">
        <w:rPr>
          <w:rFonts w:ascii="Arial" w:hAnsi="Arial" w:cs="Arial"/>
          <w:sz w:val="22"/>
          <w:szCs w:val="22"/>
        </w:rPr>
        <w:t>_____________________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0926D6" w:rsidRDefault="00A2461A" w:rsidP="00A2461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B0299" w:rsidRPr="000926D6" w:rsidRDefault="00EB0299" w:rsidP="00A2461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sectPr w:rsidR="00EB0299" w:rsidRPr="000926D6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5A8" w:rsidRDefault="008545A8" w:rsidP="00C3042A">
      <w:r>
        <w:separator/>
      </w:r>
    </w:p>
  </w:endnote>
  <w:endnote w:type="continuationSeparator" w:id="1">
    <w:p w:rsidR="008545A8" w:rsidRDefault="008545A8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5A8" w:rsidRDefault="008545A8" w:rsidP="00C3042A">
      <w:r>
        <w:separator/>
      </w:r>
    </w:p>
  </w:footnote>
  <w:footnote w:type="continuationSeparator" w:id="1">
    <w:p w:rsidR="008545A8" w:rsidRDefault="008545A8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446DA9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04315686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60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B2D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71B00"/>
    <w:rsid w:val="000755BF"/>
    <w:rsid w:val="00082E43"/>
    <w:rsid w:val="000858E9"/>
    <w:rsid w:val="0009090D"/>
    <w:rsid w:val="000926D6"/>
    <w:rsid w:val="00094008"/>
    <w:rsid w:val="00096E68"/>
    <w:rsid w:val="000A1E17"/>
    <w:rsid w:val="000A3F1A"/>
    <w:rsid w:val="000A6359"/>
    <w:rsid w:val="000B4478"/>
    <w:rsid w:val="000D789A"/>
    <w:rsid w:val="000E0C5C"/>
    <w:rsid w:val="000E271F"/>
    <w:rsid w:val="000F62E7"/>
    <w:rsid w:val="00110F00"/>
    <w:rsid w:val="00113BA4"/>
    <w:rsid w:val="00120A55"/>
    <w:rsid w:val="0012460B"/>
    <w:rsid w:val="001324B6"/>
    <w:rsid w:val="00133661"/>
    <w:rsid w:val="00142713"/>
    <w:rsid w:val="00153263"/>
    <w:rsid w:val="00175741"/>
    <w:rsid w:val="00187247"/>
    <w:rsid w:val="001924C5"/>
    <w:rsid w:val="001A00E4"/>
    <w:rsid w:val="001A21BD"/>
    <w:rsid w:val="001D17E9"/>
    <w:rsid w:val="001E4B2F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66EA5"/>
    <w:rsid w:val="00274435"/>
    <w:rsid w:val="00275697"/>
    <w:rsid w:val="00286EF3"/>
    <w:rsid w:val="002878EB"/>
    <w:rsid w:val="00292CA1"/>
    <w:rsid w:val="002A1FBA"/>
    <w:rsid w:val="002A48B3"/>
    <w:rsid w:val="002D398F"/>
    <w:rsid w:val="002D6DC8"/>
    <w:rsid w:val="002D7D35"/>
    <w:rsid w:val="002E01BC"/>
    <w:rsid w:val="00311400"/>
    <w:rsid w:val="00312316"/>
    <w:rsid w:val="003126FE"/>
    <w:rsid w:val="00321EB9"/>
    <w:rsid w:val="00331A64"/>
    <w:rsid w:val="003344B0"/>
    <w:rsid w:val="00334BAD"/>
    <w:rsid w:val="0034346D"/>
    <w:rsid w:val="00372846"/>
    <w:rsid w:val="00380D6E"/>
    <w:rsid w:val="003B361C"/>
    <w:rsid w:val="003C2087"/>
    <w:rsid w:val="003C32D1"/>
    <w:rsid w:val="003C526E"/>
    <w:rsid w:val="003C6748"/>
    <w:rsid w:val="003E4421"/>
    <w:rsid w:val="003E6F3F"/>
    <w:rsid w:val="003F2DCF"/>
    <w:rsid w:val="003F7B45"/>
    <w:rsid w:val="003F7C12"/>
    <w:rsid w:val="00403199"/>
    <w:rsid w:val="0044532D"/>
    <w:rsid w:val="00445949"/>
    <w:rsid w:val="00446DA9"/>
    <w:rsid w:val="00446F37"/>
    <w:rsid w:val="004611AA"/>
    <w:rsid w:val="00464B29"/>
    <w:rsid w:val="00471669"/>
    <w:rsid w:val="004776E8"/>
    <w:rsid w:val="004A126A"/>
    <w:rsid w:val="004A3E30"/>
    <w:rsid w:val="004A427C"/>
    <w:rsid w:val="004C2863"/>
    <w:rsid w:val="004C720C"/>
    <w:rsid w:val="004D2E99"/>
    <w:rsid w:val="004D2FB1"/>
    <w:rsid w:val="004E26D4"/>
    <w:rsid w:val="004F2A31"/>
    <w:rsid w:val="004F6511"/>
    <w:rsid w:val="00503764"/>
    <w:rsid w:val="00510D2B"/>
    <w:rsid w:val="00513FA2"/>
    <w:rsid w:val="00521084"/>
    <w:rsid w:val="00523478"/>
    <w:rsid w:val="00525B30"/>
    <w:rsid w:val="005319FD"/>
    <w:rsid w:val="00532E4E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D18A5"/>
    <w:rsid w:val="005E1FAF"/>
    <w:rsid w:val="005E7FAB"/>
    <w:rsid w:val="005F6976"/>
    <w:rsid w:val="005F6A75"/>
    <w:rsid w:val="00611C1F"/>
    <w:rsid w:val="0061565E"/>
    <w:rsid w:val="006221CE"/>
    <w:rsid w:val="006231EF"/>
    <w:rsid w:val="00625FE6"/>
    <w:rsid w:val="0062613D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917EC"/>
    <w:rsid w:val="006B0C38"/>
    <w:rsid w:val="006B3FBC"/>
    <w:rsid w:val="006B73EE"/>
    <w:rsid w:val="006C683B"/>
    <w:rsid w:val="006E61DC"/>
    <w:rsid w:val="006F31B8"/>
    <w:rsid w:val="006F7A85"/>
    <w:rsid w:val="00707D6F"/>
    <w:rsid w:val="00714B4C"/>
    <w:rsid w:val="00724C23"/>
    <w:rsid w:val="0073147B"/>
    <w:rsid w:val="00732691"/>
    <w:rsid w:val="0075103F"/>
    <w:rsid w:val="00770816"/>
    <w:rsid w:val="00772005"/>
    <w:rsid w:val="00774D8C"/>
    <w:rsid w:val="00785D52"/>
    <w:rsid w:val="0079009C"/>
    <w:rsid w:val="007922CE"/>
    <w:rsid w:val="007A1294"/>
    <w:rsid w:val="007A272F"/>
    <w:rsid w:val="007A2F68"/>
    <w:rsid w:val="007B2C56"/>
    <w:rsid w:val="007B2FD9"/>
    <w:rsid w:val="007B4086"/>
    <w:rsid w:val="007B599B"/>
    <w:rsid w:val="007C13B3"/>
    <w:rsid w:val="007C75B9"/>
    <w:rsid w:val="007E0076"/>
    <w:rsid w:val="00806E8B"/>
    <w:rsid w:val="00811E4A"/>
    <w:rsid w:val="008134C8"/>
    <w:rsid w:val="0082205D"/>
    <w:rsid w:val="008409A8"/>
    <w:rsid w:val="00842C81"/>
    <w:rsid w:val="00842C82"/>
    <w:rsid w:val="008431E4"/>
    <w:rsid w:val="00846151"/>
    <w:rsid w:val="008545A8"/>
    <w:rsid w:val="00862AFC"/>
    <w:rsid w:val="0087181A"/>
    <w:rsid w:val="00892940"/>
    <w:rsid w:val="008933CD"/>
    <w:rsid w:val="00896D0A"/>
    <w:rsid w:val="00897ED0"/>
    <w:rsid w:val="008A3AF0"/>
    <w:rsid w:val="008A4415"/>
    <w:rsid w:val="008B3EF0"/>
    <w:rsid w:val="008C4A3D"/>
    <w:rsid w:val="008D2E33"/>
    <w:rsid w:val="008D5F8D"/>
    <w:rsid w:val="008E746A"/>
    <w:rsid w:val="008E7C1C"/>
    <w:rsid w:val="008F2ABB"/>
    <w:rsid w:val="009000CE"/>
    <w:rsid w:val="0090168C"/>
    <w:rsid w:val="00907FAE"/>
    <w:rsid w:val="00930E1E"/>
    <w:rsid w:val="00942D75"/>
    <w:rsid w:val="00956F95"/>
    <w:rsid w:val="00961010"/>
    <w:rsid w:val="00983F3C"/>
    <w:rsid w:val="009849A5"/>
    <w:rsid w:val="009A2EDF"/>
    <w:rsid w:val="009A790C"/>
    <w:rsid w:val="009C1A90"/>
    <w:rsid w:val="009D143F"/>
    <w:rsid w:val="009D28BD"/>
    <w:rsid w:val="009D4A5B"/>
    <w:rsid w:val="009E5628"/>
    <w:rsid w:val="00A043A6"/>
    <w:rsid w:val="00A131BE"/>
    <w:rsid w:val="00A14950"/>
    <w:rsid w:val="00A209A1"/>
    <w:rsid w:val="00A22729"/>
    <w:rsid w:val="00A2461A"/>
    <w:rsid w:val="00A4188B"/>
    <w:rsid w:val="00A65873"/>
    <w:rsid w:val="00A75B4C"/>
    <w:rsid w:val="00A77240"/>
    <w:rsid w:val="00A77447"/>
    <w:rsid w:val="00AA7C08"/>
    <w:rsid w:val="00AD6FE3"/>
    <w:rsid w:val="00AE2E58"/>
    <w:rsid w:val="00AE587E"/>
    <w:rsid w:val="00AF76F2"/>
    <w:rsid w:val="00B02347"/>
    <w:rsid w:val="00B02D8B"/>
    <w:rsid w:val="00B13759"/>
    <w:rsid w:val="00B16BA4"/>
    <w:rsid w:val="00B22821"/>
    <w:rsid w:val="00B275B0"/>
    <w:rsid w:val="00B463E7"/>
    <w:rsid w:val="00B51BD1"/>
    <w:rsid w:val="00B6585B"/>
    <w:rsid w:val="00B65C42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A62A9"/>
    <w:rsid w:val="00BA7CD7"/>
    <w:rsid w:val="00BB2CFE"/>
    <w:rsid w:val="00BB3C9B"/>
    <w:rsid w:val="00BB49A0"/>
    <w:rsid w:val="00BB7F29"/>
    <w:rsid w:val="00BC21D3"/>
    <w:rsid w:val="00BD338F"/>
    <w:rsid w:val="00BD4D9E"/>
    <w:rsid w:val="00BE02E3"/>
    <w:rsid w:val="00BE1615"/>
    <w:rsid w:val="00BE1C16"/>
    <w:rsid w:val="00BE1EEE"/>
    <w:rsid w:val="00BF439E"/>
    <w:rsid w:val="00BF696A"/>
    <w:rsid w:val="00C06C93"/>
    <w:rsid w:val="00C07FF6"/>
    <w:rsid w:val="00C3042A"/>
    <w:rsid w:val="00C312F1"/>
    <w:rsid w:val="00C3137B"/>
    <w:rsid w:val="00C73FBC"/>
    <w:rsid w:val="00C80990"/>
    <w:rsid w:val="00C83F62"/>
    <w:rsid w:val="00CA3C1A"/>
    <w:rsid w:val="00CA4AFB"/>
    <w:rsid w:val="00CA6194"/>
    <w:rsid w:val="00CC1004"/>
    <w:rsid w:val="00CC386D"/>
    <w:rsid w:val="00CD0BA5"/>
    <w:rsid w:val="00CE2964"/>
    <w:rsid w:val="00CE2D4C"/>
    <w:rsid w:val="00CE40D1"/>
    <w:rsid w:val="00CF2CF8"/>
    <w:rsid w:val="00D04257"/>
    <w:rsid w:val="00D061AA"/>
    <w:rsid w:val="00D076E6"/>
    <w:rsid w:val="00D121FA"/>
    <w:rsid w:val="00D15ECE"/>
    <w:rsid w:val="00D16DB7"/>
    <w:rsid w:val="00D212E2"/>
    <w:rsid w:val="00D212F0"/>
    <w:rsid w:val="00D22739"/>
    <w:rsid w:val="00D24D90"/>
    <w:rsid w:val="00D34FB3"/>
    <w:rsid w:val="00D5388F"/>
    <w:rsid w:val="00D5663E"/>
    <w:rsid w:val="00D6552C"/>
    <w:rsid w:val="00D76F7B"/>
    <w:rsid w:val="00D80E39"/>
    <w:rsid w:val="00D830F2"/>
    <w:rsid w:val="00D84FB0"/>
    <w:rsid w:val="00D94105"/>
    <w:rsid w:val="00DA432C"/>
    <w:rsid w:val="00DB0AF9"/>
    <w:rsid w:val="00DB1406"/>
    <w:rsid w:val="00DE2AE2"/>
    <w:rsid w:val="00DE5075"/>
    <w:rsid w:val="00DE7A3E"/>
    <w:rsid w:val="00DF018A"/>
    <w:rsid w:val="00E03223"/>
    <w:rsid w:val="00E15559"/>
    <w:rsid w:val="00E245C1"/>
    <w:rsid w:val="00E24FDF"/>
    <w:rsid w:val="00E357C1"/>
    <w:rsid w:val="00E42271"/>
    <w:rsid w:val="00E6159A"/>
    <w:rsid w:val="00E64728"/>
    <w:rsid w:val="00E67D6D"/>
    <w:rsid w:val="00E81E26"/>
    <w:rsid w:val="00E875F0"/>
    <w:rsid w:val="00E87E5A"/>
    <w:rsid w:val="00E91D0D"/>
    <w:rsid w:val="00E966E3"/>
    <w:rsid w:val="00EA58CF"/>
    <w:rsid w:val="00EB0299"/>
    <w:rsid w:val="00EB3C71"/>
    <w:rsid w:val="00EB64C3"/>
    <w:rsid w:val="00EC5535"/>
    <w:rsid w:val="00ED035A"/>
    <w:rsid w:val="00ED5473"/>
    <w:rsid w:val="00EF3B07"/>
    <w:rsid w:val="00EF62DB"/>
    <w:rsid w:val="00F00D38"/>
    <w:rsid w:val="00F06096"/>
    <w:rsid w:val="00F12BFB"/>
    <w:rsid w:val="00F2063C"/>
    <w:rsid w:val="00F220A5"/>
    <w:rsid w:val="00F33F11"/>
    <w:rsid w:val="00F34864"/>
    <w:rsid w:val="00F36FB7"/>
    <w:rsid w:val="00F44045"/>
    <w:rsid w:val="00F4542A"/>
    <w:rsid w:val="00F46B51"/>
    <w:rsid w:val="00F63316"/>
    <w:rsid w:val="00F72226"/>
    <w:rsid w:val="00F7479F"/>
    <w:rsid w:val="00F9183B"/>
    <w:rsid w:val="00F934A6"/>
    <w:rsid w:val="00F945CE"/>
    <w:rsid w:val="00FB1A05"/>
    <w:rsid w:val="00FB245E"/>
    <w:rsid w:val="00FB52F3"/>
    <w:rsid w:val="00FC0A0C"/>
    <w:rsid w:val="00FC561A"/>
    <w:rsid w:val="00FD2BE5"/>
    <w:rsid w:val="00FD681C"/>
    <w:rsid w:val="00FE4194"/>
    <w:rsid w:val="00FE6234"/>
    <w:rsid w:val="00FF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1599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10215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4</cp:revision>
  <cp:lastPrinted>2016-04-04T19:42:00Z</cp:lastPrinted>
  <dcterms:created xsi:type="dcterms:W3CDTF">2018-11-09T16:38:00Z</dcterms:created>
  <dcterms:modified xsi:type="dcterms:W3CDTF">2018-11-21T16:28:00Z</dcterms:modified>
</cp:coreProperties>
</file>