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5629C">
        <w:rPr>
          <w:rFonts w:ascii="Arial" w:hAnsi="Arial" w:cs="Arial"/>
          <w:b/>
          <w:sz w:val="28"/>
          <w:szCs w:val="28"/>
        </w:rPr>
        <w:t>0</w:t>
      </w:r>
      <w:r w:rsidR="005F3107">
        <w:rPr>
          <w:rFonts w:ascii="Arial" w:hAnsi="Arial" w:cs="Arial"/>
          <w:b/>
          <w:sz w:val="28"/>
          <w:szCs w:val="28"/>
        </w:rPr>
        <w:t>32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642D3D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</w:t>
      </w:r>
      <w:r w:rsidR="00642D3D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642D3D">
        <w:rPr>
          <w:rFonts w:ascii="Arial" w:hAnsi="Arial" w:cs="Arial"/>
          <w:sz w:val="22"/>
          <w:szCs w:val="22"/>
        </w:rPr>
        <w:t xml:space="preserve">10 de setembro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0B77AD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o(a)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atenderá a Unidade Básica de Saúde (UBS)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5F3107">
        <w:rPr>
          <w:rFonts w:ascii="Arial" w:hAnsi="Arial" w:cs="Arial"/>
          <w:b/>
          <w:sz w:val="22"/>
          <w:szCs w:val="22"/>
        </w:rPr>
        <w:t>04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5F3107">
        <w:rPr>
          <w:rFonts w:ascii="Arial" w:hAnsi="Arial" w:cs="Arial"/>
          <w:b/>
          <w:sz w:val="22"/>
          <w:szCs w:val="22"/>
        </w:rPr>
        <w:t>setembro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5F3107">
        <w:rPr>
          <w:rFonts w:ascii="Arial" w:hAnsi="Arial" w:cs="Arial"/>
          <w:b/>
          <w:sz w:val="22"/>
          <w:szCs w:val="22"/>
        </w:rPr>
        <w:t>10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642D3D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Corem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5F3107">
        <w:rPr>
          <w:rFonts w:ascii="Arial" w:hAnsi="Arial" w:cs="Arial"/>
          <w:b/>
          <w:sz w:val="22"/>
          <w:szCs w:val="22"/>
        </w:rPr>
        <w:t>11/09/2019 a 31/12/2019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0B77AD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</w:t>
            </w:r>
            <w:r w:rsidR="0005629C">
              <w:rPr>
                <w:rFonts w:ascii="Arial" w:hAnsi="Arial" w:cs="Arial"/>
                <w:sz w:val="22"/>
                <w:szCs w:val="22"/>
              </w:rPr>
              <w:t>o(a)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05629C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Enfermeiro(a)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9D59D2">
              <w:rPr>
                <w:rFonts w:ascii="Arial" w:hAnsi="Arial" w:cs="Arial"/>
                <w:sz w:val="22"/>
                <w:szCs w:val="22"/>
              </w:rPr>
              <w:t>.</w:t>
            </w:r>
            <w:r w:rsidR="000B77AD">
              <w:rPr>
                <w:rFonts w:ascii="Arial" w:hAnsi="Arial" w:cs="Arial"/>
                <w:sz w:val="22"/>
                <w:szCs w:val="22"/>
              </w:rPr>
              <w:t>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5F3107">
        <w:rPr>
          <w:rFonts w:ascii="Arial" w:hAnsi="Arial" w:cs="Arial"/>
          <w:b/>
          <w:sz w:val="22"/>
          <w:szCs w:val="22"/>
        </w:rPr>
        <w:t xml:space="preserve">11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5F3107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8231D9" w:rsidRPr="0005629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5F3107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5F3107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94B96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A94B96">
        <w:rPr>
          <w:rFonts w:ascii="Arial" w:hAnsi="Arial" w:cs="Arial"/>
          <w:b/>
          <w:sz w:val="36"/>
          <w:szCs w:val="36"/>
        </w:rPr>
        <w:t>32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94B96">
        <w:rPr>
          <w:rFonts w:ascii="Arial" w:hAnsi="Arial" w:cs="Arial"/>
          <w:sz w:val="22"/>
          <w:szCs w:val="22"/>
        </w:rPr>
        <w:t>setembro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A94B96">
        <w:rPr>
          <w:rFonts w:ascii="Arial" w:hAnsi="Arial" w:cs="Arial"/>
          <w:b/>
          <w:sz w:val="36"/>
          <w:szCs w:val="36"/>
        </w:rPr>
        <w:t>32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0197E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05629C">
        <w:rPr>
          <w:rFonts w:ascii="Arial" w:hAnsi="Arial" w:cs="Arial"/>
          <w:sz w:val="22"/>
          <w:szCs w:val="22"/>
        </w:rPr>
        <w:t>0</w:t>
      </w:r>
      <w:r w:rsidR="00A94B96">
        <w:rPr>
          <w:rFonts w:ascii="Arial" w:hAnsi="Arial" w:cs="Arial"/>
          <w:sz w:val="22"/>
          <w:szCs w:val="22"/>
        </w:rPr>
        <w:t>32</w:t>
      </w:r>
      <w:r w:rsidR="00CE2964">
        <w:rPr>
          <w:rFonts w:ascii="Arial" w:hAnsi="Arial" w:cs="Arial"/>
          <w:sz w:val="22"/>
          <w:szCs w:val="22"/>
        </w:rPr>
        <w:t>/201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73797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o(a)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atenderá a Unidade Básica de Saúde (UBS)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A94B96">
        <w:rPr>
          <w:rFonts w:ascii="Arial" w:hAnsi="Arial" w:cs="Arial"/>
          <w:sz w:val="22"/>
          <w:szCs w:val="22"/>
        </w:rPr>
        <w:t>04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A94B96">
        <w:rPr>
          <w:rFonts w:ascii="Arial" w:hAnsi="Arial" w:cs="Arial"/>
          <w:sz w:val="22"/>
          <w:szCs w:val="22"/>
        </w:rPr>
        <w:t>1</w:t>
      </w:r>
      <w:r w:rsidR="00C01A16">
        <w:rPr>
          <w:rFonts w:ascii="Arial" w:hAnsi="Arial" w:cs="Arial"/>
          <w:sz w:val="22"/>
          <w:szCs w:val="22"/>
        </w:rPr>
        <w:t>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A94B96">
        <w:rPr>
          <w:rFonts w:ascii="Arial" w:hAnsi="Arial" w:cs="Arial"/>
          <w:sz w:val="22"/>
          <w:szCs w:val="22"/>
        </w:rPr>
        <w:t>04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</w:t>
      </w:r>
      <w:r w:rsidR="0060197E">
        <w:rPr>
          <w:rFonts w:ascii="Arial" w:hAnsi="Arial" w:cs="Arial"/>
          <w:sz w:val="22"/>
          <w:szCs w:val="22"/>
        </w:rPr>
        <w:t>t</w:t>
      </w:r>
      <w:r w:rsidR="00A94B96">
        <w:rPr>
          <w:rFonts w:ascii="Arial" w:hAnsi="Arial" w:cs="Arial"/>
          <w:sz w:val="22"/>
          <w:szCs w:val="22"/>
        </w:rPr>
        <w:t>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CB6" w:rsidRDefault="00F45CB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CB6" w:rsidRDefault="00F45CB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CB6" w:rsidRDefault="00F45CB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CB6" w:rsidRDefault="00F45CB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CB6" w:rsidRDefault="00F45CB6" w:rsidP="00F45CB6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F45CB6" w:rsidRDefault="00F45CB6" w:rsidP="00F45CB6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Termo de Cancelamento do Edital 032/2019 referente ao processo </w:t>
      </w:r>
    </w:p>
    <w:p w:rsidR="00F45CB6" w:rsidRDefault="00F45CB6" w:rsidP="00F45CB6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Seletivo de ENFERMEIRO(a)</w:t>
      </w:r>
    </w:p>
    <w:p w:rsidR="00F45CB6" w:rsidRDefault="00F45CB6" w:rsidP="00F45CB6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F45CB6" w:rsidRDefault="00F45CB6" w:rsidP="00F45CB6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F45CB6" w:rsidRDefault="00F45CB6" w:rsidP="00F45CB6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Calibri" w:hAnsi="Calibri"/>
          <w:color w:val="000000"/>
          <w:sz w:val="22"/>
          <w:szCs w:val="22"/>
        </w:rPr>
      </w:pPr>
    </w:p>
    <w:p w:rsidR="00F45CB6" w:rsidRPr="00F04180" w:rsidRDefault="00F45CB6" w:rsidP="00F45C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F04180">
        <w:rPr>
          <w:rFonts w:ascii="Arial" w:hAnsi="Arial" w:cs="Arial"/>
          <w:color w:val="383838"/>
          <w:sz w:val="28"/>
          <w:szCs w:val="28"/>
        </w:rPr>
        <w:t>A Prefeitura Municipal de Bocaina de Minas, através do Setor de Recursos Humanos, </w:t>
      </w:r>
      <w:r w:rsidRPr="00F04180">
        <w:rPr>
          <w:rFonts w:ascii="Arial" w:hAnsi="Arial" w:cs="Arial"/>
          <w:color w:val="333333"/>
          <w:sz w:val="28"/>
          <w:szCs w:val="28"/>
        </w:rPr>
        <w:t> torna público que o cancelamento do processo seletivo</w:t>
      </w:r>
      <w:r>
        <w:rPr>
          <w:rFonts w:ascii="Arial" w:hAnsi="Arial" w:cs="Arial"/>
          <w:color w:val="333333"/>
          <w:sz w:val="28"/>
          <w:szCs w:val="28"/>
        </w:rPr>
        <w:t xml:space="preserve"> 032/2019 </w:t>
      </w:r>
      <w:r w:rsidRPr="00F04180">
        <w:rPr>
          <w:rFonts w:ascii="Arial" w:hAnsi="Arial" w:cs="Arial"/>
          <w:color w:val="333333"/>
          <w:sz w:val="28"/>
          <w:szCs w:val="28"/>
        </w:rPr>
        <w:t xml:space="preserve"> para </w:t>
      </w:r>
      <w:r w:rsidRPr="00F04180">
        <w:rPr>
          <w:rFonts w:ascii="Arial" w:hAnsi="Arial" w:cs="Arial"/>
          <w:color w:val="FF0000"/>
          <w:sz w:val="28"/>
          <w:szCs w:val="28"/>
        </w:rPr>
        <w:t>01 (uma) vaga de enfermeir</w:t>
      </w:r>
      <w:r>
        <w:rPr>
          <w:rFonts w:ascii="Arial" w:hAnsi="Arial" w:cs="Arial"/>
          <w:color w:val="FF0000"/>
          <w:sz w:val="28"/>
          <w:szCs w:val="28"/>
        </w:rPr>
        <w:t>o(a)</w:t>
      </w:r>
      <w:r w:rsidRPr="00F04180">
        <w:rPr>
          <w:rFonts w:ascii="Arial" w:hAnsi="Arial" w:cs="Arial"/>
          <w:color w:val="333333"/>
          <w:sz w:val="28"/>
          <w:szCs w:val="28"/>
        </w:rPr>
        <w:t>, tendo em vista que o cargo trata-se de provimento efetivo e há em vigência o concurso público 01/2016 com candidatos aprovados, os quais serão convocados.</w:t>
      </w:r>
    </w:p>
    <w:p w:rsidR="00F45CB6" w:rsidRPr="00F04180" w:rsidRDefault="00F45CB6" w:rsidP="00F45C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F45CB6" w:rsidRPr="00F04180" w:rsidRDefault="00F45CB6" w:rsidP="00F45C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04180">
        <w:rPr>
          <w:rFonts w:ascii="Arial" w:hAnsi="Arial" w:cs="Arial"/>
          <w:color w:val="333333"/>
          <w:sz w:val="28"/>
          <w:szCs w:val="28"/>
        </w:rPr>
        <w:t>Bocaina de Minas, 09 de setembro de 2019.</w:t>
      </w:r>
    </w:p>
    <w:p w:rsidR="00F45CB6" w:rsidRDefault="00F45CB6" w:rsidP="00F45CB6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F45CB6" w:rsidRDefault="00F45CB6" w:rsidP="00F45CB6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F45CB6" w:rsidRDefault="00F45CB6" w:rsidP="00F45CB6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F45CB6" w:rsidRDefault="00F45CB6" w:rsidP="00F45CB6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F45CB6" w:rsidRDefault="00F45CB6" w:rsidP="00F45CB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F45CB6" w:rsidRDefault="00F45CB6" w:rsidP="00F45CB6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F45CB6" w:rsidRPr="003C32D1" w:rsidRDefault="00F45CB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45CB6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30" w:rsidRDefault="00BA1E30" w:rsidP="00C3042A">
      <w:r>
        <w:separator/>
      </w:r>
    </w:p>
  </w:endnote>
  <w:endnote w:type="continuationSeparator" w:id="1">
    <w:p w:rsidR="00BA1E30" w:rsidRDefault="00BA1E30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30" w:rsidRDefault="00BA1E30" w:rsidP="00C3042A">
      <w:r>
        <w:separator/>
      </w:r>
    </w:p>
  </w:footnote>
  <w:footnote w:type="continuationSeparator" w:id="1">
    <w:p w:rsidR="00BA1E30" w:rsidRDefault="00BA1E30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0717EE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9630040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7EE"/>
    <w:rsid w:val="00071B00"/>
    <w:rsid w:val="000755BF"/>
    <w:rsid w:val="00082E43"/>
    <w:rsid w:val="000858E9"/>
    <w:rsid w:val="0009090D"/>
    <w:rsid w:val="000926D6"/>
    <w:rsid w:val="00094008"/>
    <w:rsid w:val="000973B8"/>
    <w:rsid w:val="000A1E17"/>
    <w:rsid w:val="000A6359"/>
    <w:rsid w:val="000B4478"/>
    <w:rsid w:val="000B77AD"/>
    <w:rsid w:val="000C5E8B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0197E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2D3D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196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1E30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5CB6"/>
    <w:rsid w:val="00F46B51"/>
    <w:rsid w:val="00F63316"/>
    <w:rsid w:val="00F72226"/>
    <w:rsid w:val="00F9183B"/>
    <w:rsid w:val="00F934A6"/>
    <w:rsid w:val="00FB245E"/>
    <w:rsid w:val="00FC561A"/>
    <w:rsid w:val="00FD2BE5"/>
    <w:rsid w:val="00FD3F83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1549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7</cp:revision>
  <cp:lastPrinted>2019-09-06T18:44:00Z</cp:lastPrinted>
  <dcterms:created xsi:type="dcterms:W3CDTF">2019-09-04T17:29:00Z</dcterms:created>
  <dcterms:modified xsi:type="dcterms:W3CDTF">2019-09-10T17:14:00Z</dcterms:modified>
</cp:coreProperties>
</file>