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</w:t>
      </w:r>
      <w:r w:rsidR="00212968">
        <w:rPr>
          <w:rFonts w:ascii="Arial" w:hAnsi="Arial" w:cs="Arial"/>
          <w:b/>
          <w:sz w:val="28"/>
          <w:szCs w:val="28"/>
        </w:rPr>
        <w:t>10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7639F5">
        <w:rPr>
          <w:rFonts w:ascii="Arial" w:hAnsi="Arial" w:cs="Arial"/>
          <w:sz w:val="22"/>
          <w:szCs w:val="22"/>
        </w:rPr>
        <w:t>1</w:t>
      </w:r>
      <w:r w:rsidR="00A50FC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36077">
        <w:rPr>
          <w:rFonts w:ascii="Arial" w:hAnsi="Arial" w:cs="Arial"/>
          <w:sz w:val="22"/>
          <w:szCs w:val="22"/>
        </w:rPr>
        <w:t>20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A50FC5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715311">
        <w:rPr>
          <w:rFonts w:ascii="Arial" w:hAnsi="Arial" w:cs="Arial"/>
          <w:b/>
          <w:sz w:val="22"/>
          <w:szCs w:val="22"/>
        </w:rPr>
        <w:t>Médico</w:t>
      </w:r>
      <w:r w:rsidR="00212968">
        <w:rPr>
          <w:rFonts w:ascii="Arial" w:hAnsi="Arial" w:cs="Arial"/>
          <w:b/>
          <w:sz w:val="22"/>
          <w:szCs w:val="22"/>
        </w:rPr>
        <w:t xml:space="preserve"> </w:t>
      </w:r>
      <w:r w:rsidR="00D70810">
        <w:rPr>
          <w:rFonts w:ascii="Arial" w:hAnsi="Arial" w:cs="Arial"/>
          <w:b/>
          <w:sz w:val="22"/>
          <w:szCs w:val="22"/>
        </w:rPr>
        <w:t xml:space="preserve"> – </w:t>
      </w:r>
      <w:r w:rsidR="00221DEE">
        <w:rPr>
          <w:rFonts w:ascii="Arial" w:hAnsi="Arial" w:cs="Arial"/>
          <w:b/>
          <w:sz w:val="22"/>
          <w:szCs w:val="22"/>
        </w:rPr>
        <w:t>UBS</w:t>
      </w:r>
      <w:r w:rsidR="00D70810">
        <w:rPr>
          <w:rFonts w:ascii="Arial" w:hAnsi="Arial" w:cs="Arial"/>
          <w:b/>
          <w:sz w:val="22"/>
          <w:szCs w:val="22"/>
        </w:rPr>
        <w:t xml:space="preserve"> </w:t>
      </w:r>
      <w:r w:rsidR="001301F1">
        <w:rPr>
          <w:rFonts w:ascii="Arial" w:hAnsi="Arial" w:cs="Arial"/>
          <w:b/>
          <w:sz w:val="22"/>
          <w:szCs w:val="22"/>
        </w:rPr>
        <w:t xml:space="preserve"> (</w:t>
      </w:r>
      <w:r w:rsidR="00221DEE">
        <w:rPr>
          <w:rFonts w:ascii="Arial" w:hAnsi="Arial" w:cs="Arial"/>
          <w:b/>
          <w:sz w:val="22"/>
          <w:szCs w:val="22"/>
        </w:rPr>
        <w:t xml:space="preserve">Unidade Básica de Saúde </w:t>
      </w:r>
      <w:r w:rsidR="001301F1">
        <w:rPr>
          <w:rFonts w:ascii="Arial" w:hAnsi="Arial" w:cs="Arial"/>
          <w:b/>
          <w:sz w:val="22"/>
          <w:szCs w:val="22"/>
        </w:rPr>
        <w:t>)</w:t>
      </w:r>
      <w:r w:rsidR="00212968">
        <w:rPr>
          <w:rFonts w:ascii="Arial" w:hAnsi="Arial" w:cs="Arial"/>
          <w:b/>
          <w:sz w:val="22"/>
          <w:szCs w:val="22"/>
        </w:rPr>
        <w:t xml:space="preserve"> e ESF- (Estratégia de saúde da família) </w:t>
      </w:r>
      <w:r w:rsidR="001301F1">
        <w:rPr>
          <w:rFonts w:ascii="Arial" w:hAnsi="Arial" w:cs="Arial"/>
          <w:b/>
          <w:sz w:val="22"/>
          <w:szCs w:val="22"/>
        </w:rPr>
        <w:t xml:space="preserve"> 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F13639">
        <w:rPr>
          <w:rFonts w:ascii="Arial" w:hAnsi="Arial" w:cs="Arial"/>
          <w:sz w:val="22"/>
          <w:szCs w:val="22"/>
        </w:rPr>
        <w:t>Saúde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b/>
          <w:sz w:val="22"/>
          <w:szCs w:val="22"/>
        </w:rPr>
        <w:t>1</w:t>
      </w:r>
      <w:r w:rsidR="00A50FC5">
        <w:rPr>
          <w:rFonts w:ascii="Arial" w:hAnsi="Arial" w:cs="Arial"/>
          <w:b/>
          <w:sz w:val="22"/>
          <w:szCs w:val="22"/>
        </w:rPr>
        <w:t>0</w:t>
      </w:r>
      <w:r w:rsidR="00497530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A50FC5">
        <w:rPr>
          <w:rFonts w:ascii="Arial" w:hAnsi="Arial" w:cs="Arial"/>
          <w:b/>
          <w:sz w:val="22"/>
          <w:szCs w:val="22"/>
        </w:rPr>
        <w:t>Fevereiro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A50FC5">
        <w:rPr>
          <w:rFonts w:ascii="Arial" w:hAnsi="Arial" w:cs="Arial"/>
          <w:b/>
          <w:sz w:val="22"/>
          <w:szCs w:val="22"/>
        </w:rPr>
        <w:t xml:space="preserve">Fevereiro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1301F1" w:rsidRDefault="001301F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Carteira de Inscrição no </w:t>
      </w:r>
      <w:r w:rsidR="00212968">
        <w:rPr>
          <w:rFonts w:ascii="Arial" w:hAnsi="Arial" w:cs="Arial"/>
          <w:b/>
          <w:sz w:val="22"/>
          <w:szCs w:val="22"/>
        </w:rPr>
        <w:t>CRM</w:t>
      </w:r>
      <w:r>
        <w:rPr>
          <w:rFonts w:ascii="Arial" w:hAnsi="Arial" w:cs="Arial"/>
          <w:b/>
          <w:sz w:val="22"/>
          <w:szCs w:val="22"/>
        </w:rPr>
        <w:t xml:space="preserve"> . 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ao longo do ano vier a responder Processo Administrativo que gerar qualquer tipo de punição,</w:t>
      </w:r>
      <w:r w:rsidR="007153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221DEE">
        <w:rPr>
          <w:rFonts w:ascii="Arial" w:hAnsi="Arial" w:cs="Arial"/>
          <w:b/>
          <w:sz w:val="22"/>
          <w:szCs w:val="22"/>
        </w:rPr>
        <w:t>24</w:t>
      </w:r>
      <w:r w:rsidR="00751D98">
        <w:rPr>
          <w:rFonts w:ascii="Arial" w:hAnsi="Arial" w:cs="Arial"/>
          <w:b/>
          <w:sz w:val="22"/>
          <w:szCs w:val="22"/>
        </w:rPr>
        <w:t>/02/2020</w:t>
      </w:r>
      <w:r w:rsidR="005F3107">
        <w:rPr>
          <w:rFonts w:ascii="Arial" w:hAnsi="Arial" w:cs="Arial"/>
          <w:b/>
          <w:sz w:val="22"/>
          <w:szCs w:val="22"/>
        </w:rPr>
        <w:t xml:space="preserve"> a </w:t>
      </w:r>
      <w:r w:rsidR="00221DEE">
        <w:rPr>
          <w:rFonts w:ascii="Arial" w:hAnsi="Arial" w:cs="Arial"/>
          <w:b/>
          <w:sz w:val="22"/>
          <w:szCs w:val="22"/>
        </w:rPr>
        <w:t>24</w:t>
      </w:r>
      <w:r w:rsidR="001301F1">
        <w:rPr>
          <w:rFonts w:ascii="Arial" w:hAnsi="Arial" w:cs="Arial"/>
          <w:b/>
          <w:sz w:val="22"/>
          <w:szCs w:val="22"/>
        </w:rPr>
        <w:t>/</w:t>
      </w:r>
      <w:r w:rsidR="00E35DBF">
        <w:rPr>
          <w:rFonts w:ascii="Arial" w:hAnsi="Arial" w:cs="Arial"/>
          <w:b/>
          <w:sz w:val="22"/>
          <w:szCs w:val="22"/>
        </w:rPr>
        <w:t>0</w:t>
      </w:r>
      <w:r w:rsidR="00212968">
        <w:rPr>
          <w:rFonts w:ascii="Arial" w:hAnsi="Arial" w:cs="Arial"/>
          <w:b/>
          <w:sz w:val="22"/>
          <w:szCs w:val="22"/>
        </w:rPr>
        <w:t>3</w:t>
      </w:r>
      <w:r w:rsidR="001301F1">
        <w:rPr>
          <w:rFonts w:ascii="Arial" w:hAnsi="Arial" w:cs="Arial"/>
          <w:b/>
          <w:sz w:val="22"/>
          <w:szCs w:val="22"/>
        </w:rPr>
        <w:t>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para </w:t>
      </w:r>
      <w:r w:rsidR="00BE1C16">
        <w:rPr>
          <w:rFonts w:ascii="Arial" w:hAnsi="Arial" w:cs="Arial"/>
          <w:sz w:val="22"/>
          <w:szCs w:val="22"/>
        </w:rPr>
        <w:t>o</w:t>
      </w:r>
      <w:r w:rsidR="00715311"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715311" w:rsidP="0071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Médico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715311" w:rsidP="0071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Médico UBS</w:t>
            </w:r>
          </w:p>
        </w:tc>
        <w:tc>
          <w:tcPr>
            <w:tcW w:w="3185" w:type="dxa"/>
          </w:tcPr>
          <w:p w:rsidR="00B13759" w:rsidRPr="00CA4AFB" w:rsidRDefault="001301F1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715311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71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5311">
              <w:rPr>
                <w:rFonts w:ascii="Arial" w:hAnsi="Arial" w:cs="Arial"/>
                <w:sz w:val="22"/>
                <w:szCs w:val="22"/>
              </w:rPr>
              <w:t>4.484,80</w:t>
            </w:r>
          </w:p>
        </w:tc>
      </w:tr>
      <w:tr w:rsidR="00715311" w:rsidRPr="000755BF" w:rsidTr="00CA4AFB">
        <w:trPr>
          <w:trHeight w:val="395"/>
        </w:trPr>
        <w:tc>
          <w:tcPr>
            <w:tcW w:w="2537" w:type="dxa"/>
          </w:tcPr>
          <w:p w:rsidR="00715311" w:rsidRDefault="00715311" w:rsidP="0071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Medico ESF</w:t>
            </w:r>
          </w:p>
        </w:tc>
        <w:tc>
          <w:tcPr>
            <w:tcW w:w="3185" w:type="dxa"/>
          </w:tcPr>
          <w:p w:rsidR="00715311" w:rsidRDefault="00715311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715311" w:rsidRDefault="00715311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40 Horas </w:t>
            </w:r>
          </w:p>
        </w:tc>
        <w:tc>
          <w:tcPr>
            <w:tcW w:w="2113" w:type="dxa"/>
          </w:tcPr>
          <w:p w:rsidR="00715311" w:rsidRPr="00CA4AFB" w:rsidRDefault="00715311" w:rsidP="0071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R$ 8.968,80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751D98">
        <w:rPr>
          <w:rFonts w:ascii="Arial" w:hAnsi="Arial" w:cs="Arial"/>
          <w:b/>
          <w:sz w:val="22"/>
          <w:szCs w:val="22"/>
        </w:rPr>
        <w:t>2</w:t>
      </w:r>
      <w:r w:rsidR="00A50FC5">
        <w:rPr>
          <w:rFonts w:ascii="Arial" w:hAnsi="Arial" w:cs="Arial"/>
          <w:b/>
          <w:sz w:val="22"/>
          <w:szCs w:val="22"/>
        </w:rPr>
        <w:t>1</w:t>
      </w:r>
      <w:r w:rsidR="005F3107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A50FC5">
        <w:rPr>
          <w:rFonts w:ascii="Arial" w:hAnsi="Arial" w:cs="Arial"/>
          <w:b/>
          <w:sz w:val="22"/>
          <w:szCs w:val="22"/>
        </w:rPr>
        <w:t>Fevereiro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A50FC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A50FC5" w:rsidP="00A50F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 ponto</w:t>
            </w:r>
            <w:r w:rsidR="00D70810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A50FC5" w:rsidP="00A50F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  <w:r w:rsidR="00D70810"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Pr="00221DEE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 xml:space="preserve">será de </w:t>
      </w:r>
      <w:r w:rsidR="00A50FC5" w:rsidRPr="00221DEE">
        <w:rPr>
          <w:rFonts w:ascii="Arial" w:hAnsi="Arial" w:cs="Arial"/>
          <w:b/>
          <w:sz w:val="22"/>
          <w:szCs w:val="22"/>
        </w:rPr>
        <w:t>24</w:t>
      </w:r>
      <w:r w:rsidR="00751D98" w:rsidRPr="00221DEE">
        <w:rPr>
          <w:rFonts w:ascii="Arial" w:hAnsi="Arial" w:cs="Arial"/>
          <w:b/>
          <w:sz w:val="22"/>
          <w:szCs w:val="22"/>
        </w:rPr>
        <w:t xml:space="preserve">/02/2020 a </w:t>
      </w:r>
      <w:r w:rsidR="00221DEE" w:rsidRPr="00221DEE">
        <w:rPr>
          <w:rFonts w:ascii="Arial" w:hAnsi="Arial" w:cs="Arial"/>
          <w:b/>
          <w:sz w:val="22"/>
          <w:szCs w:val="22"/>
        </w:rPr>
        <w:t>24</w:t>
      </w:r>
      <w:r w:rsidR="001301F1" w:rsidRPr="00221DEE">
        <w:rPr>
          <w:rFonts w:ascii="Arial" w:hAnsi="Arial" w:cs="Arial"/>
          <w:b/>
          <w:sz w:val="22"/>
          <w:szCs w:val="22"/>
        </w:rPr>
        <w:t>/</w:t>
      </w:r>
      <w:r w:rsidR="00E35DBF" w:rsidRPr="00221DEE">
        <w:rPr>
          <w:rFonts w:ascii="Arial" w:hAnsi="Arial" w:cs="Arial"/>
          <w:b/>
          <w:sz w:val="22"/>
          <w:szCs w:val="22"/>
        </w:rPr>
        <w:t>0</w:t>
      </w:r>
      <w:r w:rsidR="00715311">
        <w:rPr>
          <w:rFonts w:ascii="Arial" w:hAnsi="Arial" w:cs="Arial"/>
          <w:b/>
          <w:sz w:val="22"/>
          <w:szCs w:val="22"/>
        </w:rPr>
        <w:t>3</w:t>
      </w:r>
      <w:r w:rsidR="001301F1" w:rsidRPr="00221DEE">
        <w:rPr>
          <w:rFonts w:ascii="Arial" w:hAnsi="Arial" w:cs="Arial"/>
          <w:b/>
          <w:sz w:val="22"/>
          <w:szCs w:val="22"/>
        </w:rPr>
        <w:t>/2020</w:t>
      </w:r>
      <w:r w:rsidR="00A77240" w:rsidRPr="00221DEE">
        <w:rPr>
          <w:rFonts w:ascii="Arial" w:hAnsi="Arial" w:cs="Arial"/>
          <w:b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A50FC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715311">
        <w:rPr>
          <w:rFonts w:ascii="Arial" w:hAnsi="Arial" w:cs="Arial"/>
          <w:b/>
          <w:sz w:val="36"/>
          <w:szCs w:val="36"/>
        </w:rPr>
        <w:t>10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50FC5">
        <w:rPr>
          <w:rFonts w:ascii="Arial" w:hAnsi="Arial" w:cs="Arial"/>
          <w:sz w:val="22"/>
          <w:szCs w:val="22"/>
        </w:rPr>
        <w:t>__________________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715311">
        <w:rPr>
          <w:rFonts w:ascii="Arial" w:hAnsi="Arial" w:cs="Arial"/>
          <w:b/>
          <w:sz w:val="36"/>
          <w:szCs w:val="36"/>
        </w:rPr>
        <w:t>10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50FC5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</w:t>
      </w:r>
      <w:r w:rsidR="00715311">
        <w:rPr>
          <w:rFonts w:ascii="Arial" w:hAnsi="Arial" w:cs="Arial"/>
          <w:sz w:val="22"/>
          <w:szCs w:val="22"/>
        </w:rPr>
        <w:t>10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0951AD">
        <w:rPr>
          <w:rFonts w:ascii="Arial" w:hAnsi="Arial" w:cs="Arial"/>
          <w:b/>
          <w:sz w:val="22"/>
          <w:szCs w:val="22"/>
        </w:rPr>
        <w:t>medico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A50FC5">
        <w:rPr>
          <w:rFonts w:ascii="Arial" w:hAnsi="Arial" w:cs="Arial"/>
          <w:sz w:val="22"/>
          <w:szCs w:val="22"/>
        </w:rPr>
        <w:t>Saúde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7639F5">
        <w:rPr>
          <w:rFonts w:ascii="Arial" w:hAnsi="Arial" w:cs="Arial"/>
          <w:sz w:val="22"/>
          <w:szCs w:val="22"/>
        </w:rPr>
        <w:t>1</w:t>
      </w:r>
      <w:r w:rsidR="00A50FC5">
        <w:rPr>
          <w:rFonts w:ascii="Arial" w:hAnsi="Arial" w:cs="Arial"/>
          <w:sz w:val="22"/>
          <w:szCs w:val="22"/>
        </w:rPr>
        <w:t>0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536077">
        <w:rPr>
          <w:rFonts w:ascii="Arial" w:hAnsi="Arial" w:cs="Arial"/>
          <w:sz w:val="22"/>
          <w:szCs w:val="22"/>
        </w:rPr>
        <w:t>20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7639F5">
        <w:rPr>
          <w:rFonts w:ascii="Arial" w:hAnsi="Arial" w:cs="Arial"/>
          <w:sz w:val="22"/>
          <w:szCs w:val="22"/>
        </w:rPr>
        <w:t>1</w:t>
      </w:r>
      <w:r w:rsidR="00A50FC5">
        <w:rPr>
          <w:rFonts w:ascii="Arial" w:hAnsi="Arial" w:cs="Arial"/>
          <w:sz w:val="22"/>
          <w:szCs w:val="22"/>
        </w:rPr>
        <w:t>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A50FC5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7A6" w:rsidRDefault="00F137A6" w:rsidP="00C3042A">
      <w:r>
        <w:separator/>
      </w:r>
    </w:p>
  </w:endnote>
  <w:endnote w:type="continuationSeparator" w:id="1">
    <w:p w:rsidR="00F137A6" w:rsidRDefault="00F137A6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7A6" w:rsidRDefault="00F137A6" w:rsidP="00C3042A">
      <w:r>
        <w:separator/>
      </w:r>
    </w:p>
  </w:footnote>
  <w:footnote w:type="continuationSeparator" w:id="1">
    <w:p w:rsidR="00F137A6" w:rsidRDefault="00F137A6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76620B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2833086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1AD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01F1"/>
    <w:rsid w:val="001324B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2968"/>
    <w:rsid w:val="00213F01"/>
    <w:rsid w:val="00217DC4"/>
    <w:rsid w:val="00220FD1"/>
    <w:rsid w:val="00221DEE"/>
    <w:rsid w:val="00226162"/>
    <w:rsid w:val="00241BFA"/>
    <w:rsid w:val="00242B0F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D1563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34FFA"/>
    <w:rsid w:val="00536077"/>
    <w:rsid w:val="005565A6"/>
    <w:rsid w:val="00560261"/>
    <w:rsid w:val="00560CA2"/>
    <w:rsid w:val="005623D7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61352"/>
    <w:rsid w:val="006726F6"/>
    <w:rsid w:val="00674772"/>
    <w:rsid w:val="00685FE8"/>
    <w:rsid w:val="006A64A0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15311"/>
    <w:rsid w:val="00724C23"/>
    <w:rsid w:val="0073147B"/>
    <w:rsid w:val="00747322"/>
    <w:rsid w:val="0075103F"/>
    <w:rsid w:val="00751D98"/>
    <w:rsid w:val="007563CF"/>
    <w:rsid w:val="007639F5"/>
    <w:rsid w:val="0076620B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50FC5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90C2A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70810"/>
    <w:rsid w:val="00D80E39"/>
    <w:rsid w:val="00D830F2"/>
    <w:rsid w:val="00D84FB0"/>
    <w:rsid w:val="00DA432C"/>
    <w:rsid w:val="00DB0AF9"/>
    <w:rsid w:val="00DB1406"/>
    <w:rsid w:val="00DC01B9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5DBF"/>
    <w:rsid w:val="00E42271"/>
    <w:rsid w:val="00E42BB8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13639"/>
    <w:rsid w:val="00F137A6"/>
    <w:rsid w:val="00F2063C"/>
    <w:rsid w:val="00F220A5"/>
    <w:rsid w:val="00F22A2A"/>
    <w:rsid w:val="00F25378"/>
    <w:rsid w:val="00F34864"/>
    <w:rsid w:val="00F44045"/>
    <w:rsid w:val="00F4542A"/>
    <w:rsid w:val="00F46B51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  <w:rsid w:val="00FF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1470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2020-01-08T10:46:00Z</cp:lastPrinted>
  <dcterms:created xsi:type="dcterms:W3CDTF">2020-02-10T11:45:00Z</dcterms:created>
  <dcterms:modified xsi:type="dcterms:W3CDTF">2020-02-10T11:45:00Z</dcterms:modified>
</cp:coreProperties>
</file>