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 xml:space="preserve">EDITAL PARA PROCESSO SELETIVO SIMPLIFICADO Nº </w:t>
      </w:r>
      <w:r w:rsidR="00146329">
        <w:rPr>
          <w:rFonts w:ascii="Arial" w:hAnsi="Arial" w:cs="Arial"/>
          <w:b/>
          <w:sz w:val="28"/>
          <w:szCs w:val="28"/>
        </w:rPr>
        <w:t>013/2020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146329">
        <w:rPr>
          <w:rFonts w:ascii="Arial" w:hAnsi="Arial" w:cs="Arial"/>
          <w:sz w:val="22"/>
          <w:szCs w:val="22"/>
        </w:rPr>
        <w:t>03 de Março de 2020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146329">
        <w:rPr>
          <w:rFonts w:ascii="Arial" w:hAnsi="Arial" w:cs="Arial"/>
          <w:sz w:val="22"/>
          <w:szCs w:val="22"/>
        </w:rPr>
        <w:t xml:space="preserve">13 de Março de 2020 </w:t>
      </w:r>
      <w:r>
        <w:rPr>
          <w:rFonts w:ascii="Arial" w:hAnsi="Arial" w:cs="Arial"/>
          <w:sz w:val="22"/>
          <w:szCs w:val="22"/>
        </w:rPr>
        <w:t xml:space="preserve">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o exercício de 201</w:t>
      </w:r>
      <w:r w:rsidR="00E53539">
        <w:rPr>
          <w:rFonts w:ascii="Arial" w:hAnsi="Arial" w:cs="Arial"/>
          <w:sz w:val="22"/>
          <w:szCs w:val="22"/>
        </w:rPr>
        <w:t>9</w:t>
      </w:r>
      <w:r w:rsidR="000466C6">
        <w:rPr>
          <w:rFonts w:ascii="Arial" w:hAnsi="Arial" w:cs="Arial"/>
          <w:sz w:val="22"/>
          <w:szCs w:val="22"/>
        </w:rPr>
        <w:t xml:space="preserve">, como </w:t>
      </w:r>
      <w:r w:rsidR="001D079B">
        <w:rPr>
          <w:rFonts w:ascii="Arial" w:hAnsi="Arial" w:cs="Arial"/>
          <w:b/>
          <w:sz w:val="22"/>
          <w:szCs w:val="22"/>
        </w:rPr>
        <w:t xml:space="preserve">Operador de Conserva de Estrada </w:t>
      </w:r>
      <w:r w:rsidR="009D59D2">
        <w:rPr>
          <w:rFonts w:ascii="Arial" w:hAnsi="Arial" w:cs="Arial"/>
          <w:b/>
          <w:sz w:val="22"/>
          <w:szCs w:val="22"/>
        </w:rPr>
        <w:t>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 xml:space="preserve">que </w:t>
      </w:r>
      <w:r w:rsidR="00C01A16">
        <w:rPr>
          <w:rFonts w:ascii="Arial" w:hAnsi="Arial" w:cs="Arial"/>
          <w:sz w:val="22"/>
          <w:szCs w:val="22"/>
        </w:rPr>
        <w:t xml:space="preserve">atenderá a </w:t>
      </w:r>
      <w:r w:rsidR="005C5CA5">
        <w:rPr>
          <w:rFonts w:ascii="Arial" w:hAnsi="Arial" w:cs="Arial"/>
          <w:sz w:val="22"/>
          <w:szCs w:val="22"/>
        </w:rPr>
        <w:t xml:space="preserve">secretaria Municipal de </w:t>
      </w:r>
      <w:r w:rsidR="001D079B">
        <w:rPr>
          <w:rFonts w:ascii="Arial" w:hAnsi="Arial" w:cs="Arial"/>
          <w:sz w:val="22"/>
          <w:szCs w:val="22"/>
        </w:rPr>
        <w:t>Obras</w:t>
      </w:r>
      <w:r w:rsidR="005C5CA5">
        <w:rPr>
          <w:rFonts w:ascii="Arial" w:hAnsi="Arial" w:cs="Arial"/>
          <w:sz w:val="22"/>
          <w:szCs w:val="22"/>
        </w:rPr>
        <w:t>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</w:t>
      </w:r>
      <w:r w:rsidR="004E2464">
        <w:rPr>
          <w:rFonts w:ascii="Arial" w:hAnsi="Arial" w:cs="Arial"/>
          <w:sz w:val="22"/>
          <w:szCs w:val="22"/>
        </w:rPr>
        <w:t>prova Teórica e Prova Pratica</w:t>
      </w:r>
      <w:r>
        <w:rPr>
          <w:rFonts w:ascii="Arial" w:hAnsi="Arial" w:cs="Arial"/>
          <w:sz w:val="22"/>
          <w:szCs w:val="22"/>
        </w:rPr>
        <w:t>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4632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146329" w:rsidRPr="00146329">
        <w:rPr>
          <w:rFonts w:ascii="Arial" w:hAnsi="Arial" w:cs="Arial"/>
          <w:b/>
          <w:sz w:val="22"/>
          <w:szCs w:val="22"/>
        </w:rPr>
        <w:t>03 de Março de 2020 à 13 de Março de 2020</w:t>
      </w:r>
      <w:r w:rsidR="00146329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1D079B" w:rsidRPr="001D079B">
        <w:rPr>
          <w:rFonts w:ascii="Arial" w:hAnsi="Arial" w:cs="Arial"/>
          <w:sz w:val="22"/>
          <w:szCs w:val="22"/>
        </w:rPr>
        <w:t xml:space="preserve"> </w:t>
      </w:r>
      <w:r w:rsidR="001D079B">
        <w:rPr>
          <w:rFonts w:ascii="Arial" w:hAnsi="Arial" w:cs="Arial"/>
          <w:sz w:val="22"/>
          <w:szCs w:val="22"/>
        </w:rPr>
        <w:t>Os documentos que não forem acompanhados de apresentação dos originais não serão aceitos;</w:t>
      </w:r>
      <w:r w:rsidR="00BE1C16">
        <w:rPr>
          <w:rFonts w:ascii="Arial" w:hAnsi="Arial" w:cs="Arial"/>
          <w:sz w:val="22"/>
          <w:szCs w:val="22"/>
        </w:rPr>
        <w:t xml:space="preserve"> 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 </w:t>
      </w:r>
      <w:r w:rsidR="00D15ECE"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 w:rsidR="00D15ECE"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Pr="00403199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 Serão contratados por prazo determ</w:t>
      </w:r>
      <w:r w:rsidR="000B77AD">
        <w:rPr>
          <w:rFonts w:ascii="Arial" w:hAnsi="Arial" w:cs="Arial"/>
          <w:sz w:val="22"/>
          <w:szCs w:val="22"/>
        </w:rPr>
        <w:t>inado de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146329">
        <w:rPr>
          <w:rFonts w:ascii="Arial" w:hAnsi="Arial" w:cs="Arial"/>
          <w:b/>
          <w:sz w:val="22"/>
          <w:szCs w:val="22"/>
        </w:rPr>
        <w:t>01/04/2020</w:t>
      </w:r>
      <w:r w:rsidR="005F3107">
        <w:rPr>
          <w:rFonts w:ascii="Arial" w:hAnsi="Arial" w:cs="Arial"/>
          <w:b/>
          <w:sz w:val="22"/>
          <w:szCs w:val="22"/>
        </w:rPr>
        <w:t xml:space="preserve"> a </w:t>
      </w:r>
      <w:r w:rsidR="00146329">
        <w:rPr>
          <w:rFonts w:ascii="Arial" w:hAnsi="Arial" w:cs="Arial"/>
          <w:b/>
          <w:sz w:val="22"/>
          <w:szCs w:val="22"/>
        </w:rPr>
        <w:t>31/12</w:t>
      </w:r>
      <w:r w:rsidR="001D079B">
        <w:rPr>
          <w:rFonts w:ascii="Arial" w:hAnsi="Arial" w:cs="Arial"/>
          <w:b/>
          <w:sz w:val="22"/>
          <w:szCs w:val="22"/>
        </w:rPr>
        <w:t>/2020</w:t>
      </w:r>
      <w:r w:rsidR="00BE1C16">
        <w:rPr>
          <w:rFonts w:ascii="Arial" w:hAnsi="Arial" w:cs="Arial"/>
          <w:sz w:val="22"/>
          <w:szCs w:val="22"/>
        </w:rPr>
        <w:t>, o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2"/>
        <w:gridCol w:w="4356"/>
        <w:gridCol w:w="2883"/>
      </w:tblGrid>
      <w:tr w:rsidR="00BE2AC2" w:rsidRPr="00646687" w:rsidTr="00146329">
        <w:trPr>
          <w:trHeight w:val="339"/>
        </w:trPr>
        <w:tc>
          <w:tcPr>
            <w:tcW w:w="732" w:type="dxa"/>
          </w:tcPr>
          <w:p w:rsidR="00BE2AC2" w:rsidRPr="00646687" w:rsidRDefault="00BE2AC2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6" w:type="dxa"/>
          </w:tcPr>
          <w:p w:rsidR="00BE2AC2" w:rsidRPr="00646687" w:rsidRDefault="00BE2AC2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883" w:type="dxa"/>
          </w:tcPr>
          <w:p w:rsidR="00BE2AC2" w:rsidRPr="00646687" w:rsidRDefault="00BE2AC2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</w:tr>
      <w:tr w:rsidR="00BE2AC2" w:rsidRPr="00646687" w:rsidTr="00146329">
        <w:trPr>
          <w:trHeight w:val="679"/>
        </w:trPr>
        <w:tc>
          <w:tcPr>
            <w:tcW w:w="732" w:type="dxa"/>
          </w:tcPr>
          <w:p w:rsidR="00BE2AC2" w:rsidRPr="00646687" w:rsidRDefault="00BE2AC2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56" w:type="dxa"/>
          </w:tcPr>
          <w:p w:rsidR="00BE2AC2" w:rsidRPr="00646687" w:rsidRDefault="00BE2AC2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Operador de Conserva de Estrada</w:t>
            </w:r>
            <w:r w:rsidR="00146329">
              <w:rPr>
                <w:rFonts w:ascii="Arial" w:hAnsi="Arial" w:cs="Arial"/>
                <w:sz w:val="22"/>
                <w:szCs w:val="22"/>
              </w:rPr>
              <w:t xml:space="preserve"> em Maringá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83" w:type="dxa"/>
          </w:tcPr>
          <w:p w:rsidR="00BE2AC2" w:rsidRPr="00646687" w:rsidRDefault="00146329" w:rsidP="0014632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146329" w:rsidRPr="00646687" w:rsidTr="00146329">
        <w:trPr>
          <w:trHeight w:val="692"/>
        </w:trPr>
        <w:tc>
          <w:tcPr>
            <w:tcW w:w="732" w:type="dxa"/>
          </w:tcPr>
          <w:p w:rsidR="00146329" w:rsidRPr="00646687" w:rsidRDefault="00146329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4356" w:type="dxa"/>
          </w:tcPr>
          <w:p w:rsidR="00146329" w:rsidRDefault="00146329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Operador de Conserva de Estrada em Mirantão</w:t>
            </w:r>
          </w:p>
        </w:tc>
        <w:tc>
          <w:tcPr>
            <w:tcW w:w="2883" w:type="dxa"/>
          </w:tcPr>
          <w:p w:rsidR="00146329" w:rsidRDefault="00146329" w:rsidP="0014632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</w:tr>
      <w:tr w:rsidR="00146329" w:rsidRPr="00646687" w:rsidTr="00146329">
        <w:trPr>
          <w:trHeight w:val="679"/>
        </w:trPr>
        <w:tc>
          <w:tcPr>
            <w:tcW w:w="732" w:type="dxa"/>
          </w:tcPr>
          <w:p w:rsidR="00146329" w:rsidRDefault="00146329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356" w:type="dxa"/>
          </w:tcPr>
          <w:p w:rsidR="00146329" w:rsidRDefault="00146329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Operador de Conserva de Estrada em Santo Antonio</w:t>
            </w:r>
          </w:p>
        </w:tc>
        <w:tc>
          <w:tcPr>
            <w:tcW w:w="2883" w:type="dxa"/>
          </w:tcPr>
          <w:p w:rsidR="00146329" w:rsidRDefault="00146329" w:rsidP="0014632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</w:tr>
      <w:tr w:rsidR="00146329" w:rsidRPr="00646687" w:rsidTr="00146329">
        <w:trPr>
          <w:trHeight w:val="692"/>
        </w:trPr>
        <w:tc>
          <w:tcPr>
            <w:tcW w:w="732" w:type="dxa"/>
          </w:tcPr>
          <w:p w:rsidR="00146329" w:rsidRDefault="00146329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4356" w:type="dxa"/>
          </w:tcPr>
          <w:p w:rsidR="00146329" w:rsidRDefault="00146329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Operador de Conserva de Estrada em Bocaina (sede)</w:t>
            </w:r>
          </w:p>
        </w:tc>
        <w:tc>
          <w:tcPr>
            <w:tcW w:w="2883" w:type="dxa"/>
          </w:tcPr>
          <w:p w:rsidR="00146329" w:rsidRDefault="00146329" w:rsidP="0014632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B14D5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 Para a contratação do</w:t>
      </w:r>
      <w:r w:rsidR="00DB0A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profissional sera observada</w:t>
      </w:r>
      <w:r w:rsidR="00DB0AF9">
        <w:rPr>
          <w:rFonts w:ascii="Arial" w:hAnsi="Arial" w:cs="Arial"/>
          <w:sz w:val="22"/>
          <w:szCs w:val="22"/>
        </w:rPr>
        <w:t xml:space="preserve">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B13759" w:rsidRPr="000755BF" w:rsidTr="00CA4AFB">
        <w:trPr>
          <w:trHeight w:val="395"/>
        </w:trPr>
        <w:tc>
          <w:tcPr>
            <w:tcW w:w="2537" w:type="dxa"/>
          </w:tcPr>
          <w:p w:rsidR="00B13759" w:rsidRPr="00646687" w:rsidRDefault="001D079B" w:rsidP="000562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Operador de Conserva de Estrada </w:t>
            </w:r>
            <w:r w:rsidR="006747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85" w:type="dxa"/>
          </w:tcPr>
          <w:p w:rsidR="00B13759" w:rsidRPr="00CA4AFB" w:rsidRDefault="00B27F68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Alfabetizado</w:t>
            </w:r>
          </w:p>
        </w:tc>
        <w:tc>
          <w:tcPr>
            <w:tcW w:w="1440" w:type="dxa"/>
          </w:tcPr>
          <w:p w:rsidR="00B13759" w:rsidRPr="00CA4AFB" w:rsidRDefault="001D079B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 Horas </w:t>
            </w:r>
          </w:p>
        </w:tc>
        <w:tc>
          <w:tcPr>
            <w:tcW w:w="2113" w:type="dxa"/>
          </w:tcPr>
          <w:p w:rsidR="00B13759" w:rsidRPr="00CA4AFB" w:rsidRDefault="00372846" w:rsidP="001D07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0B7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6329">
              <w:rPr>
                <w:rFonts w:ascii="Arial" w:hAnsi="Arial" w:cs="Arial"/>
                <w:sz w:val="22"/>
                <w:szCs w:val="22"/>
              </w:rPr>
              <w:t>1045</w:t>
            </w:r>
            <w:r w:rsidR="001D079B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processo seletivo será </w:t>
      </w:r>
      <w:r w:rsidR="00146329">
        <w:rPr>
          <w:rFonts w:ascii="Arial" w:hAnsi="Arial" w:cs="Arial"/>
          <w:sz w:val="22"/>
          <w:szCs w:val="22"/>
        </w:rPr>
        <w:t>realizado em 02 (duas</w:t>
      </w:r>
      <w:r>
        <w:rPr>
          <w:rFonts w:ascii="Arial" w:hAnsi="Arial" w:cs="Arial"/>
          <w:sz w:val="22"/>
          <w:szCs w:val="22"/>
        </w:rPr>
        <w:t>) etapa</w:t>
      </w:r>
      <w:r w:rsidR="00146329">
        <w:rPr>
          <w:rFonts w:ascii="Arial" w:hAnsi="Arial" w:cs="Arial"/>
          <w:sz w:val="22"/>
          <w:szCs w:val="22"/>
        </w:rPr>
        <w:t>s, uma delas no dia 14 de março de 2020, onde será realizada uma avaliação teórica com os candidatos</w:t>
      </w:r>
      <w:r w:rsidR="002A6450">
        <w:rPr>
          <w:rFonts w:ascii="Arial" w:hAnsi="Arial" w:cs="Arial"/>
          <w:sz w:val="22"/>
          <w:szCs w:val="22"/>
        </w:rPr>
        <w:t>,</w:t>
      </w:r>
      <w:r w:rsidR="00146329">
        <w:rPr>
          <w:rFonts w:ascii="Arial" w:hAnsi="Arial" w:cs="Arial"/>
          <w:sz w:val="22"/>
          <w:szCs w:val="22"/>
        </w:rPr>
        <w:t xml:space="preserve"> na Escola Municipal Álvaro Benfica, no período de 07:00 as 09:00 h</w:t>
      </w:r>
      <w:r w:rsidR="002A6450">
        <w:rPr>
          <w:rFonts w:ascii="Arial" w:hAnsi="Arial" w:cs="Arial"/>
          <w:sz w:val="22"/>
          <w:szCs w:val="22"/>
        </w:rPr>
        <w:t>ora</w:t>
      </w:r>
      <w:r w:rsidR="00146329">
        <w:rPr>
          <w:rFonts w:ascii="Arial" w:hAnsi="Arial" w:cs="Arial"/>
          <w:sz w:val="22"/>
          <w:szCs w:val="22"/>
        </w:rPr>
        <w:t>s; e uma avaliação prática</w:t>
      </w:r>
      <w:r w:rsidR="002A6450">
        <w:rPr>
          <w:rFonts w:ascii="Arial" w:hAnsi="Arial" w:cs="Arial"/>
          <w:sz w:val="22"/>
          <w:szCs w:val="22"/>
        </w:rPr>
        <w:t xml:space="preserve"> realizada no Pátio de obras da Prefeitura Municipal de Bocaina de Minas, no dia 17 de Março de 2020, a partir das 08:00 horas.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A etapa referente à </w:t>
      </w:r>
      <w:r w:rsidR="002A6450">
        <w:rPr>
          <w:rFonts w:ascii="Arial" w:hAnsi="Arial" w:cs="Arial"/>
          <w:sz w:val="22"/>
          <w:szCs w:val="22"/>
        </w:rPr>
        <w:t xml:space="preserve">classificação dos candidatos </w:t>
      </w:r>
      <w:r>
        <w:rPr>
          <w:rFonts w:ascii="Arial" w:hAnsi="Arial" w:cs="Arial"/>
          <w:sz w:val="22"/>
          <w:szCs w:val="22"/>
        </w:rPr>
        <w:t xml:space="preserve">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  <w:r w:rsidR="00E3629A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2"/>
        <w:gridCol w:w="4456"/>
      </w:tblGrid>
      <w:tr w:rsidR="00503764" w:rsidRPr="000755BF" w:rsidTr="00BE2AC2">
        <w:tc>
          <w:tcPr>
            <w:tcW w:w="4472" w:type="dxa"/>
          </w:tcPr>
          <w:p w:rsidR="00503764" w:rsidRPr="000755BF" w:rsidRDefault="002A6450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Prova Teórica</w:t>
            </w:r>
          </w:p>
        </w:tc>
        <w:tc>
          <w:tcPr>
            <w:tcW w:w="4456" w:type="dxa"/>
          </w:tcPr>
          <w:p w:rsidR="00503764" w:rsidRPr="000755BF" w:rsidRDefault="002A6450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>,0 ponto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503764" w:rsidRPr="000755BF" w:rsidTr="00BE2AC2">
        <w:tc>
          <w:tcPr>
            <w:tcW w:w="4472" w:type="dxa"/>
          </w:tcPr>
          <w:p w:rsidR="00503764" w:rsidRPr="000755BF" w:rsidRDefault="002E0C46" w:rsidP="002A645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Prova Pr</w:t>
            </w:r>
            <w:r w:rsidR="002A6450">
              <w:rPr>
                <w:rFonts w:ascii="Arial" w:hAnsi="Arial" w:cs="Arial"/>
                <w:sz w:val="22"/>
                <w:szCs w:val="22"/>
              </w:rPr>
              <w:t>á</w:t>
            </w:r>
            <w:r>
              <w:rPr>
                <w:rFonts w:ascii="Arial" w:hAnsi="Arial" w:cs="Arial"/>
                <w:sz w:val="22"/>
                <w:szCs w:val="22"/>
              </w:rPr>
              <w:t xml:space="preserve">tica </w:t>
            </w:r>
          </w:p>
        </w:tc>
        <w:tc>
          <w:tcPr>
            <w:tcW w:w="4456" w:type="dxa"/>
          </w:tcPr>
          <w:p w:rsidR="00503764" w:rsidRPr="000755BF" w:rsidRDefault="002A6450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2E0C46">
              <w:rPr>
                <w:rFonts w:ascii="Arial" w:hAnsi="Arial" w:cs="Arial"/>
                <w:sz w:val="22"/>
                <w:szCs w:val="22"/>
              </w:rPr>
              <w:t>,0 ponto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</w:t>
      </w:r>
      <w:r w:rsidR="00B27F68">
        <w:rPr>
          <w:rFonts w:ascii="Arial" w:hAnsi="Arial" w:cs="Arial"/>
          <w:sz w:val="22"/>
          <w:szCs w:val="22"/>
        </w:rPr>
        <w:t>to que tiver maior pontuação na prova prática.</w:t>
      </w:r>
    </w:p>
    <w:p w:rsidR="00B27F68" w:rsidRDefault="00B27F68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r-se-á mediante assinatura de contrato administrativo de prestação de serviços pela Prefeitura Municipal de Bocaina de Minas, 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vigência do contrato de trabalho está previsto p</w:t>
      </w:r>
      <w:r w:rsidR="006F7A85">
        <w:rPr>
          <w:rFonts w:ascii="Arial" w:hAnsi="Arial" w:cs="Arial"/>
          <w:sz w:val="22"/>
          <w:szCs w:val="22"/>
        </w:rPr>
        <w:t xml:space="preserve">ara o dia </w:t>
      </w:r>
      <w:r w:rsidR="002E0C46">
        <w:rPr>
          <w:rFonts w:ascii="Arial" w:hAnsi="Arial" w:cs="Arial"/>
          <w:sz w:val="22"/>
          <w:szCs w:val="22"/>
        </w:rPr>
        <w:t>01</w:t>
      </w:r>
      <w:r w:rsidR="000810D6"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 xml:space="preserve">de </w:t>
      </w:r>
      <w:r w:rsidR="00B27F68">
        <w:rPr>
          <w:rFonts w:ascii="Arial" w:hAnsi="Arial" w:cs="Arial"/>
          <w:sz w:val="22"/>
          <w:szCs w:val="22"/>
        </w:rPr>
        <w:t>abril</w:t>
      </w:r>
      <w:r w:rsidR="00CA4AFB">
        <w:rPr>
          <w:rFonts w:ascii="Arial" w:hAnsi="Arial" w:cs="Arial"/>
          <w:sz w:val="22"/>
          <w:szCs w:val="22"/>
        </w:rPr>
        <w:t xml:space="preserve"> de 20</w:t>
      </w:r>
      <w:r w:rsidR="002E0C46">
        <w:rPr>
          <w:rFonts w:ascii="Arial" w:hAnsi="Arial" w:cs="Arial"/>
          <w:sz w:val="22"/>
          <w:szCs w:val="22"/>
        </w:rPr>
        <w:t>20</w:t>
      </w:r>
      <w:r w:rsidR="00B27F68">
        <w:rPr>
          <w:rFonts w:ascii="Arial" w:hAnsi="Arial" w:cs="Arial"/>
          <w:sz w:val="22"/>
          <w:szCs w:val="22"/>
        </w:rPr>
        <w:t xml:space="preserve"> a 31 de dezembro de 2020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B27F68">
        <w:rPr>
          <w:rFonts w:ascii="Arial" w:hAnsi="Arial" w:cs="Arial"/>
          <w:sz w:val="22"/>
          <w:szCs w:val="22"/>
        </w:rPr>
        <w:t>02</w:t>
      </w:r>
      <w:r>
        <w:rPr>
          <w:rFonts w:ascii="Arial" w:hAnsi="Arial" w:cs="Arial"/>
          <w:sz w:val="22"/>
          <w:szCs w:val="22"/>
        </w:rPr>
        <w:t xml:space="preserve"> de </w:t>
      </w:r>
      <w:r w:rsidR="00B27F68">
        <w:rPr>
          <w:rFonts w:ascii="Arial" w:hAnsi="Arial" w:cs="Arial"/>
          <w:sz w:val="22"/>
          <w:szCs w:val="22"/>
        </w:rPr>
        <w:t>março de 2020</w:t>
      </w:r>
      <w:r w:rsidR="00D23DF9">
        <w:rPr>
          <w:rFonts w:ascii="Arial" w:hAnsi="Arial" w:cs="Arial"/>
          <w:sz w:val="22"/>
          <w:szCs w:val="22"/>
        </w:rPr>
        <w:t>.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B27F68">
        <w:rPr>
          <w:rFonts w:ascii="Arial" w:hAnsi="Arial" w:cs="Arial"/>
          <w:b/>
          <w:sz w:val="36"/>
          <w:szCs w:val="36"/>
        </w:rPr>
        <w:t>013/2020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B27F68">
        <w:rPr>
          <w:rFonts w:ascii="Arial" w:hAnsi="Arial" w:cs="Arial"/>
          <w:sz w:val="22"/>
          <w:szCs w:val="22"/>
        </w:rPr>
        <w:t>março de 2020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B27F68">
        <w:rPr>
          <w:rFonts w:ascii="Arial" w:hAnsi="Arial" w:cs="Arial"/>
          <w:b/>
          <w:sz w:val="36"/>
          <w:szCs w:val="36"/>
        </w:rPr>
        <w:t>013/2020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E2964" w:rsidRDefault="00E42271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0197E">
        <w:rPr>
          <w:rFonts w:ascii="Arial" w:hAnsi="Arial" w:cs="Arial"/>
          <w:b/>
          <w:sz w:val="22"/>
          <w:szCs w:val="22"/>
        </w:rPr>
        <w:t>Município</w:t>
      </w:r>
      <w:r>
        <w:rPr>
          <w:rFonts w:ascii="Arial" w:hAnsi="Arial" w:cs="Arial"/>
          <w:b/>
          <w:sz w:val="22"/>
          <w:szCs w:val="22"/>
        </w:rPr>
        <w:t xml:space="preserve">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E73797">
        <w:rPr>
          <w:rFonts w:ascii="Arial" w:hAnsi="Arial" w:cs="Arial"/>
          <w:sz w:val="22"/>
          <w:szCs w:val="22"/>
        </w:rPr>
        <w:t xml:space="preserve">cesso Seletivo Simplificado nº </w:t>
      </w:r>
      <w:r w:rsidR="0005629C">
        <w:rPr>
          <w:rFonts w:ascii="Arial" w:hAnsi="Arial" w:cs="Arial"/>
          <w:sz w:val="22"/>
          <w:szCs w:val="22"/>
        </w:rPr>
        <w:t>0</w:t>
      </w:r>
      <w:r w:rsidR="00B27F68">
        <w:rPr>
          <w:rFonts w:ascii="Arial" w:hAnsi="Arial" w:cs="Arial"/>
          <w:sz w:val="22"/>
          <w:szCs w:val="22"/>
        </w:rPr>
        <w:t>1</w:t>
      </w:r>
      <w:r w:rsidR="00A94B96">
        <w:rPr>
          <w:rFonts w:ascii="Arial" w:hAnsi="Arial" w:cs="Arial"/>
          <w:sz w:val="22"/>
          <w:szCs w:val="22"/>
        </w:rPr>
        <w:t>3</w:t>
      </w:r>
      <w:r w:rsidR="00CE2964">
        <w:rPr>
          <w:rFonts w:ascii="Arial" w:hAnsi="Arial" w:cs="Arial"/>
          <w:sz w:val="22"/>
          <w:szCs w:val="22"/>
        </w:rPr>
        <w:t>/20</w:t>
      </w:r>
      <w:r w:rsidR="00B27F68">
        <w:rPr>
          <w:rFonts w:ascii="Arial" w:hAnsi="Arial" w:cs="Arial"/>
          <w:sz w:val="22"/>
          <w:szCs w:val="22"/>
        </w:rPr>
        <w:t>20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</w:t>
      </w:r>
      <w:r w:rsidR="00B27F68">
        <w:rPr>
          <w:rFonts w:ascii="Arial" w:hAnsi="Arial" w:cs="Arial"/>
          <w:sz w:val="22"/>
          <w:szCs w:val="22"/>
        </w:rPr>
        <w:t>20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2E0C46">
        <w:rPr>
          <w:rFonts w:ascii="Arial" w:hAnsi="Arial" w:cs="Arial"/>
          <w:b/>
          <w:sz w:val="22"/>
          <w:szCs w:val="22"/>
        </w:rPr>
        <w:t xml:space="preserve">Operador de Conserva de estrada </w:t>
      </w:r>
      <w:r w:rsidR="00D23DF9">
        <w:rPr>
          <w:rFonts w:ascii="Arial" w:hAnsi="Arial" w:cs="Arial"/>
          <w:b/>
          <w:sz w:val="22"/>
          <w:szCs w:val="22"/>
        </w:rPr>
        <w:t>,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C01A16">
        <w:rPr>
          <w:rFonts w:ascii="Arial" w:hAnsi="Arial" w:cs="Arial"/>
          <w:sz w:val="22"/>
          <w:szCs w:val="22"/>
        </w:rPr>
        <w:t xml:space="preserve">que atenderá a </w:t>
      </w:r>
      <w:r w:rsidR="000810D6">
        <w:rPr>
          <w:rFonts w:ascii="Arial" w:hAnsi="Arial" w:cs="Arial"/>
          <w:sz w:val="22"/>
          <w:szCs w:val="22"/>
        </w:rPr>
        <w:t xml:space="preserve">Secretaria Municipal  de </w:t>
      </w:r>
      <w:r w:rsidR="002E0C46">
        <w:rPr>
          <w:rFonts w:ascii="Arial" w:hAnsi="Arial" w:cs="Arial"/>
          <w:sz w:val="22"/>
          <w:szCs w:val="22"/>
        </w:rPr>
        <w:t>obras</w:t>
      </w:r>
      <w:r w:rsidR="0005629C">
        <w:rPr>
          <w:rFonts w:ascii="Arial" w:hAnsi="Arial" w:cs="Arial"/>
          <w:sz w:val="22"/>
          <w:szCs w:val="22"/>
        </w:rPr>
        <w:t>, programa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>odo de</w:t>
      </w:r>
      <w:r w:rsidR="00B27F68">
        <w:rPr>
          <w:rFonts w:ascii="Arial" w:hAnsi="Arial" w:cs="Arial"/>
          <w:sz w:val="22"/>
          <w:szCs w:val="22"/>
        </w:rPr>
        <w:t xml:space="preserve"> 03 de Março de 2020 à 13 de Março de 2020.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27F68" w:rsidRDefault="00B27F6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27F68" w:rsidRDefault="00B27F6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B27F68">
        <w:rPr>
          <w:rFonts w:ascii="Arial" w:hAnsi="Arial" w:cs="Arial"/>
          <w:sz w:val="22"/>
          <w:szCs w:val="22"/>
        </w:rPr>
        <w:t>02 de março</w:t>
      </w:r>
      <w:r>
        <w:rPr>
          <w:rFonts w:ascii="Arial" w:hAnsi="Arial" w:cs="Arial"/>
          <w:sz w:val="22"/>
          <w:szCs w:val="22"/>
        </w:rPr>
        <w:t xml:space="preserve"> de 20</w:t>
      </w:r>
      <w:r w:rsidR="00B27F68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64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42A" w:rsidRDefault="0074142A" w:rsidP="00C3042A">
      <w:r>
        <w:separator/>
      </w:r>
    </w:p>
  </w:endnote>
  <w:endnote w:type="continuationSeparator" w:id="1">
    <w:p w:rsidR="0074142A" w:rsidRDefault="0074142A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42A" w:rsidRDefault="0074142A" w:rsidP="00C3042A">
      <w:r>
        <w:separator/>
      </w:r>
    </w:p>
  </w:footnote>
  <w:footnote w:type="continuationSeparator" w:id="1">
    <w:p w:rsidR="0074142A" w:rsidRDefault="0074142A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1E0FE2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44840767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63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338B3"/>
    <w:rsid w:val="00042B9B"/>
    <w:rsid w:val="000443BF"/>
    <w:rsid w:val="000450B1"/>
    <w:rsid w:val="000466C6"/>
    <w:rsid w:val="0004670A"/>
    <w:rsid w:val="000505C7"/>
    <w:rsid w:val="0005629C"/>
    <w:rsid w:val="0005695E"/>
    <w:rsid w:val="000644B9"/>
    <w:rsid w:val="0006740B"/>
    <w:rsid w:val="000717EE"/>
    <w:rsid w:val="00071B00"/>
    <w:rsid w:val="000755BF"/>
    <w:rsid w:val="000810D6"/>
    <w:rsid w:val="00082E43"/>
    <w:rsid w:val="000858E9"/>
    <w:rsid w:val="0009090D"/>
    <w:rsid w:val="000926D6"/>
    <w:rsid w:val="00094008"/>
    <w:rsid w:val="000973B8"/>
    <w:rsid w:val="000A1E17"/>
    <w:rsid w:val="000A6359"/>
    <w:rsid w:val="000B4478"/>
    <w:rsid w:val="000B77AD"/>
    <w:rsid w:val="000C5E8B"/>
    <w:rsid w:val="000D789A"/>
    <w:rsid w:val="000E0C5C"/>
    <w:rsid w:val="000E25E0"/>
    <w:rsid w:val="000E271F"/>
    <w:rsid w:val="000F62E7"/>
    <w:rsid w:val="00110F00"/>
    <w:rsid w:val="0011309E"/>
    <w:rsid w:val="00120A55"/>
    <w:rsid w:val="0012460B"/>
    <w:rsid w:val="001324B6"/>
    <w:rsid w:val="0013599B"/>
    <w:rsid w:val="00146329"/>
    <w:rsid w:val="00175741"/>
    <w:rsid w:val="00187247"/>
    <w:rsid w:val="001924C5"/>
    <w:rsid w:val="001A21BD"/>
    <w:rsid w:val="001B12AE"/>
    <w:rsid w:val="001B53A8"/>
    <w:rsid w:val="001C46CB"/>
    <w:rsid w:val="001C53CA"/>
    <w:rsid w:val="001D079B"/>
    <w:rsid w:val="001D17E9"/>
    <w:rsid w:val="001E0FE2"/>
    <w:rsid w:val="001F389F"/>
    <w:rsid w:val="001F4743"/>
    <w:rsid w:val="00200BAC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47E1"/>
    <w:rsid w:val="00286EF3"/>
    <w:rsid w:val="002878EB"/>
    <w:rsid w:val="00292CA1"/>
    <w:rsid w:val="002A1FBA"/>
    <w:rsid w:val="002A48B3"/>
    <w:rsid w:val="002A6450"/>
    <w:rsid w:val="002D398F"/>
    <w:rsid w:val="002D49E5"/>
    <w:rsid w:val="002D7D35"/>
    <w:rsid w:val="002E01BC"/>
    <w:rsid w:val="002E0C46"/>
    <w:rsid w:val="002F6AE7"/>
    <w:rsid w:val="003013B8"/>
    <w:rsid w:val="00311400"/>
    <w:rsid w:val="00312316"/>
    <w:rsid w:val="003126FE"/>
    <w:rsid w:val="00321EB9"/>
    <w:rsid w:val="00325474"/>
    <w:rsid w:val="00326C29"/>
    <w:rsid w:val="003344B0"/>
    <w:rsid w:val="00334BAD"/>
    <w:rsid w:val="0034346D"/>
    <w:rsid w:val="00371417"/>
    <w:rsid w:val="00372846"/>
    <w:rsid w:val="00380D6E"/>
    <w:rsid w:val="00382876"/>
    <w:rsid w:val="003A10E9"/>
    <w:rsid w:val="003C32D1"/>
    <w:rsid w:val="003C5ED4"/>
    <w:rsid w:val="003E23B5"/>
    <w:rsid w:val="003E4421"/>
    <w:rsid w:val="003E6F3F"/>
    <w:rsid w:val="003F7C12"/>
    <w:rsid w:val="00403199"/>
    <w:rsid w:val="0044532D"/>
    <w:rsid w:val="00445949"/>
    <w:rsid w:val="00446F37"/>
    <w:rsid w:val="00464B29"/>
    <w:rsid w:val="004776E8"/>
    <w:rsid w:val="00486CE9"/>
    <w:rsid w:val="00497530"/>
    <w:rsid w:val="004A126A"/>
    <w:rsid w:val="004A3E30"/>
    <w:rsid w:val="004A427C"/>
    <w:rsid w:val="004A58D7"/>
    <w:rsid w:val="004C2863"/>
    <w:rsid w:val="004C720C"/>
    <w:rsid w:val="004D2FB1"/>
    <w:rsid w:val="004E2464"/>
    <w:rsid w:val="004E78B6"/>
    <w:rsid w:val="004F2A31"/>
    <w:rsid w:val="00503764"/>
    <w:rsid w:val="00510D2B"/>
    <w:rsid w:val="00513FA2"/>
    <w:rsid w:val="00521084"/>
    <w:rsid w:val="00523478"/>
    <w:rsid w:val="00525B30"/>
    <w:rsid w:val="005332BD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C1361"/>
    <w:rsid w:val="005C5CA5"/>
    <w:rsid w:val="005E1FAF"/>
    <w:rsid w:val="005E7FAB"/>
    <w:rsid w:val="005F2DE6"/>
    <w:rsid w:val="005F3107"/>
    <w:rsid w:val="005F6976"/>
    <w:rsid w:val="005F6A75"/>
    <w:rsid w:val="0060197E"/>
    <w:rsid w:val="00604E97"/>
    <w:rsid w:val="00611C1F"/>
    <w:rsid w:val="0061565E"/>
    <w:rsid w:val="006231EF"/>
    <w:rsid w:val="0062613D"/>
    <w:rsid w:val="00627EDE"/>
    <w:rsid w:val="00631BB9"/>
    <w:rsid w:val="0063315A"/>
    <w:rsid w:val="00636A02"/>
    <w:rsid w:val="006400B8"/>
    <w:rsid w:val="006410E7"/>
    <w:rsid w:val="0064286B"/>
    <w:rsid w:val="00642D3D"/>
    <w:rsid w:val="00646687"/>
    <w:rsid w:val="00646882"/>
    <w:rsid w:val="006501EF"/>
    <w:rsid w:val="00651147"/>
    <w:rsid w:val="00654CEC"/>
    <w:rsid w:val="006726F6"/>
    <w:rsid w:val="00674772"/>
    <w:rsid w:val="00685FE8"/>
    <w:rsid w:val="006B0214"/>
    <w:rsid w:val="006B085B"/>
    <w:rsid w:val="006B3FBC"/>
    <w:rsid w:val="006B73EE"/>
    <w:rsid w:val="006C683B"/>
    <w:rsid w:val="006E61DC"/>
    <w:rsid w:val="006F31B8"/>
    <w:rsid w:val="006F5B85"/>
    <w:rsid w:val="006F7A85"/>
    <w:rsid w:val="00707D6F"/>
    <w:rsid w:val="00712427"/>
    <w:rsid w:val="00714B4C"/>
    <w:rsid w:val="007247EC"/>
    <w:rsid w:val="00724C23"/>
    <w:rsid w:val="0073147B"/>
    <w:rsid w:val="0074142A"/>
    <w:rsid w:val="00747322"/>
    <w:rsid w:val="0075103F"/>
    <w:rsid w:val="00770816"/>
    <w:rsid w:val="00772005"/>
    <w:rsid w:val="007724C0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196"/>
    <w:rsid w:val="007C13B3"/>
    <w:rsid w:val="007C1E0D"/>
    <w:rsid w:val="007E0076"/>
    <w:rsid w:val="00806E8B"/>
    <w:rsid w:val="00811E4A"/>
    <w:rsid w:val="008231D9"/>
    <w:rsid w:val="008409A8"/>
    <w:rsid w:val="00842C81"/>
    <w:rsid w:val="008431E4"/>
    <w:rsid w:val="00846151"/>
    <w:rsid w:val="0087181A"/>
    <w:rsid w:val="008830C8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35247"/>
    <w:rsid w:val="00942D75"/>
    <w:rsid w:val="00961010"/>
    <w:rsid w:val="009849A5"/>
    <w:rsid w:val="009A2EDF"/>
    <w:rsid w:val="009A790C"/>
    <w:rsid w:val="009C09AF"/>
    <w:rsid w:val="009C1A90"/>
    <w:rsid w:val="009D143F"/>
    <w:rsid w:val="009D28BD"/>
    <w:rsid w:val="009D4A5B"/>
    <w:rsid w:val="009D59D2"/>
    <w:rsid w:val="009E5628"/>
    <w:rsid w:val="00A131BE"/>
    <w:rsid w:val="00A14950"/>
    <w:rsid w:val="00A209A1"/>
    <w:rsid w:val="00A4188B"/>
    <w:rsid w:val="00A65873"/>
    <w:rsid w:val="00A75B4C"/>
    <w:rsid w:val="00A77240"/>
    <w:rsid w:val="00A94B96"/>
    <w:rsid w:val="00AA7C08"/>
    <w:rsid w:val="00AD6FE3"/>
    <w:rsid w:val="00AE235F"/>
    <w:rsid w:val="00AE2E58"/>
    <w:rsid w:val="00AE587E"/>
    <w:rsid w:val="00AF76F2"/>
    <w:rsid w:val="00AF7CF8"/>
    <w:rsid w:val="00B02D8B"/>
    <w:rsid w:val="00B13759"/>
    <w:rsid w:val="00B14D5C"/>
    <w:rsid w:val="00B16BA4"/>
    <w:rsid w:val="00B275B0"/>
    <w:rsid w:val="00B27F68"/>
    <w:rsid w:val="00B44FCE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1E30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E2AC2"/>
    <w:rsid w:val="00BF439E"/>
    <w:rsid w:val="00C01A16"/>
    <w:rsid w:val="00C06C93"/>
    <w:rsid w:val="00C17927"/>
    <w:rsid w:val="00C3042A"/>
    <w:rsid w:val="00C312F1"/>
    <w:rsid w:val="00C3137B"/>
    <w:rsid w:val="00C70C62"/>
    <w:rsid w:val="00C73FBC"/>
    <w:rsid w:val="00C80990"/>
    <w:rsid w:val="00CA3C1A"/>
    <w:rsid w:val="00CA41DA"/>
    <w:rsid w:val="00CA4AFB"/>
    <w:rsid w:val="00CA6194"/>
    <w:rsid w:val="00CC1004"/>
    <w:rsid w:val="00CC386D"/>
    <w:rsid w:val="00CC3A85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355F1"/>
    <w:rsid w:val="00D5388F"/>
    <w:rsid w:val="00D5663E"/>
    <w:rsid w:val="00D6552C"/>
    <w:rsid w:val="00D80E39"/>
    <w:rsid w:val="00D830F2"/>
    <w:rsid w:val="00D84FB0"/>
    <w:rsid w:val="00DA432C"/>
    <w:rsid w:val="00DB0AF9"/>
    <w:rsid w:val="00DB1406"/>
    <w:rsid w:val="00DD4FF8"/>
    <w:rsid w:val="00DE5075"/>
    <w:rsid w:val="00DE7A3E"/>
    <w:rsid w:val="00DF018A"/>
    <w:rsid w:val="00E03223"/>
    <w:rsid w:val="00E11EEC"/>
    <w:rsid w:val="00E11FE3"/>
    <w:rsid w:val="00E15559"/>
    <w:rsid w:val="00E245C1"/>
    <w:rsid w:val="00E357C1"/>
    <w:rsid w:val="00E3629A"/>
    <w:rsid w:val="00E42271"/>
    <w:rsid w:val="00E53539"/>
    <w:rsid w:val="00E6159A"/>
    <w:rsid w:val="00E64728"/>
    <w:rsid w:val="00E65190"/>
    <w:rsid w:val="00E67D6D"/>
    <w:rsid w:val="00E73797"/>
    <w:rsid w:val="00E81473"/>
    <w:rsid w:val="00E81E26"/>
    <w:rsid w:val="00E875F0"/>
    <w:rsid w:val="00E87E5A"/>
    <w:rsid w:val="00E91D0D"/>
    <w:rsid w:val="00E966E3"/>
    <w:rsid w:val="00EA00E5"/>
    <w:rsid w:val="00EB21E0"/>
    <w:rsid w:val="00EB3C71"/>
    <w:rsid w:val="00EB64C3"/>
    <w:rsid w:val="00EC5535"/>
    <w:rsid w:val="00ED03FD"/>
    <w:rsid w:val="00EE6487"/>
    <w:rsid w:val="00EF62DB"/>
    <w:rsid w:val="00EF739F"/>
    <w:rsid w:val="00F00D38"/>
    <w:rsid w:val="00F0324A"/>
    <w:rsid w:val="00F06096"/>
    <w:rsid w:val="00F12BFB"/>
    <w:rsid w:val="00F2063C"/>
    <w:rsid w:val="00F220A5"/>
    <w:rsid w:val="00F22A2A"/>
    <w:rsid w:val="00F34864"/>
    <w:rsid w:val="00F44045"/>
    <w:rsid w:val="00F4542A"/>
    <w:rsid w:val="00F45CB6"/>
    <w:rsid w:val="00F46B51"/>
    <w:rsid w:val="00F63316"/>
    <w:rsid w:val="00F72226"/>
    <w:rsid w:val="00F9183B"/>
    <w:rsid w:val="00F934A6"/>
    <w:rsid w:val="00FB245E"/>
    <w:rsid w:val="00FB4D76"/>
    <w:rsid w:val="00FC561A"/>
    <w:rsid w:val="00FD2BE5"/>
    <w:rsid w:val="00FD3F83"/>
    <w:rsid w:val="00FD681C"/>
    <w:rsid w:val="00FE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1424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4</cp:revision>
  <cp:lastPrinted>2020-03-04T17:59:00Z</cp:lastPrinted>
  <dcterms:created xsi:type="dcterms:W3CDTF">2020-02-28T18:07:00Z</dcterms:created>
  <dcterms:modified xsi:type="dcterms:W3CDTF">2020-03-04T18:26:00Z</dcterms:modified>
</cp:coreProperties>
</file>